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right="-874" w:rightChars="-364"/>
      </w:pPr>
      <w:r>
        <w:pict>
          <v:line id="直接连接符 4" o:spid="_x0000_s2053" o:spt="20" style="position:absolute;left:0pt;margin-left:-8.5pt;margin-top:378.4pt;height:0pt;width:453.5pt;z-index:251660288;mso-width-relative:margin;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">
            <v:path arrowok="t"/>
            <v:fill focussize="0,0"/>
            <v:stroke weight="2pt" joinstyle="miter"/>
            <v:imagedata o:title=""/>
            <o:lock v:ext="edit"/>
          </v:line>
        </w:pict>
      </w:r>
      <w:r>
        <w:pict>
          <v:line id="直接连接符 5" o:spid="_x0000_s2052" o:spt="20" style="position:absolute;left:0pt;margin-left:79pt;margin-top:472.95pt;height:0pt;width:368.5pt;z-index:251662336;mso-width-relative:margin;mso-height-relative:pag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">
            <v:path arrowok="t"/>
            <v:fill focussize="0,0"/>
            <v:stroke weight="2pt" joinstyle="miter"/>
            <v:imagedata o:title=""/>
            <o:lock v:ext="edit"/>
          </v:line>
        </w:pict>
      </w:r>
      <w:r>
        <w:pict>
          <v:shape id="文本框 2" o:spid="_x0000_s2051" o:spt="202" type="#_x0000_t202" style="position:absolute;left:0pt;margin-left:-30.3pt;margin-top:383.5pt;height:110.6pt;width:481.3pt;mso-wrap-distance-bottom:3.6pt;mso-wrap-distance-left:9pt;mso-wrap-distance-right:9pt;mso-wrap-distance-top:3.6pt;z-index:251663360;mso-width-relative:margin;mso-height-relative:margin;mso-height-percent:200;"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">
            <v:path/>
            <v:fill focussize="0,0"/>
            <v:stroke on="f" joinstyle="miter"/>
            <v:imagedata o:title=""/>
            <o:lock v:ext="edit"/>
            <v:textbox style="mso-fit-shape-to-text:t;">
              <w:txbxContent>
                <w:p>
                  <w:pPr>
                    <w:jc w:val="right"/>
                    <w:rPr>
                      <w:sz w:val="56"/>
                      <w:szCs w:val="72"/>
                    </w:rPr>
                  </w:pPr>
                  <w:r>
                    <w:rPr>
                      <w:b/>
                      <w:bCs/>
                      <w:sz w:val="56"/>
                      <w:szCs w:val="72"/>
                    </w:rPr>
                    <w:t>MID-MESO</w:t>
                  </w:r>
                  <w:r>
                    <w:rPr>
                      <w:sz w:val="56"/>
                      <w:szCs w:val="72"/>
                    </w:rPr>
                    <w:t xml:space="preserve"> Tutorial</w:t>
                  </w:r>
                </w:p>
                <w:p>
                  <w:pPr>
                    <w:jc w:val="right"/>
                    <w:rPr>
                      <w:sz w:val="32"/>
                      <w:szCs w:val="36"/>
                    </w:rPr>
                  </w:pPr>
                  <w:r>
                    <w:rPr>
                      <w:sz w:val="32"/>
                      <w:szCs w:val="36"/>
                    </w:rPr>
                    <w:t>Microstructure Intelligent Design - Mesoscale</w:t>
                  </w:r>
                </w:p>
              </w:txbxContent>
            </v:textbox>
            <w10:wrap type="square"/>
          </v:shape>
        </w:pict>
      </w:r>
      <w:r>
        <w:drawing>
          <wp:anchor distT="0" distB="0" distL="114300" distR="114300" simplePos="0" relativeHeight="251659264" behindDoc="0" locked="0" layoutInCell="1" allowOverlap="1">
            <wp:simplePos x="0" y="0"/>
            <wp:positionH relativeFrom="column">
              <wp:posOffset>-781050</wp:posOffset>
            </wp:positionH>
            <wp:positionV relativeFrom="paragraph">
              <wp:posOffset>0</wp:posOffset>
            </wp:positionV>
            <wp:extent cx="6823710" cy="4394200"/>
            <wp:effectExtent l="0" t="0" r="0" b="635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extLst>
                        <a:ext uri="{28A0092B-C50C-407E-A947-70E740481C1C}">
                          <a14:useLocalDpi xmlns:a14="http://schemas.microsoft.com/office/drawing/2010/main" val="0"/>
                        </a:ext>
                      </a:extLst>
                    </a:blip>
                    <a:srcRect b="11981"/>
                    <a:stretch>
                      <a:fillRect/>
                    </a:stretch>
                  </pic:blipFill>
                  <pic:spPr>
                    <a:xfrm>
                      <a:off x="0" y="0"/>
                      <a:ext cx="6823710" cy="4394200"/>
                    </a:xfrm>
                    <a:prstGeom prst="rect">
                      <a:avLst/>
                    </a:prstGeom>
                    <a:ln>
                      <a:noFill/>
                    </a:ln>
                  </pic:spPr>
                </pic:pic>
              </a:graphicData>
            </a:graphic>
          </wp:anchor>
        </w:drawing>
      </w:r>
    </w:p>
    <w:p>
      <w:pPr>
        <w:wordWrap w:val="0"/>
        <w:ind w:right="-482" w:rightChars="-201"/>
        <w:jc w:val="right"/>
      </w:pPr>
      <w:r>
        <w:rPr>
          <w:szCs w:val="28"/>
        </w:rPr>
        <w:t>Designer &amp; Developer: Qi Huang</w:t>
      </w:r>
    </w:p>
    <w:p>
      <w:pPr>
        <w:ind w:right="84" w:rightChars="35"/>
        <w:jc w:val="center"/>
      </w:pPr>
      <w:r>
        <w:pict>
          <v:shape id="_x0000_s2050" o:spid="_x0000_s2050" o:spt="202" type="#_x0000_t202" style="position:absolute;left:0pt;margin-left:-34.5pt;margin-top:25.7pt;height:110.6pt;width:485.3pt;mso-wrap-distance-bottom:3.6pt;mso-wrap-distance-left:9pt;mso-wrap-distance-right:9pt;mso-wrap-distance-top:3.6pt;z-index:251664384;mso-width-relative:margin;mso-height-relative:margin;mso-height-percent:200;"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">
            <v:path/>
            <v:fill focussize="0,0"/>
            <v:stroke on="f" joinstyle="miter"/>
            <v:imagedata o:title=""/>
            <o:lock v:ext="edit"/>
            <v:textbox style="mso-fit-shape-to-text:t;">
              <w:txbxContent>
                <w:p>
                  <w:pPr>
                    <w:wordWrap w:val="0"/>
                    <w:jc w:val="right"/>
                    <w:rPr>
                      <w:b/>
                      <w:bCs/>
                      <w:sz w:val="28"/>
                      <w:szCs w:val="32"/>
                    </w:rPr>
                  </w:pPr>
                  <w:r>
                    <w:rPr>
                      <w:b/>
                      <w:bCs/>
                      <w:sz w:val="28"/>
                      <w:szCs w:val="32"/>
                    </w:rPr>
                    <w:t>June 9</w:t>
                  </w:r>
                  <w:r>
                    <w:rPr>
                      <w:rFonts w:hint="eastAsia"/>
                      <w:b/>
                      <w:bCs/>
                      <w:sz w:val="28"/>
                      <w:szCs w:val="32"/>
                    </w:rPr>
                    <w:t>th</w:t>
                  </w:r>
                  <w:r>
                    <w:rPr>
                      <w:b/>
                      <w:bCs/>
                      <w:sz w:val="28"/>
                      <w:szCs w:val="32"/>
                    </w:rPr>
                    <w:t>, 2022</w:t>
                  </w:r>
                </w:p>
                <w:p>
                  <w:pPr>
                    <w:jc w:val="right"/>
                    <w:rPr>
                      <w:szCs w:val="28"/>
                    </w:rPr>
                  </w:pPr>
                  <w:r>
                    <w:rPr>
                      <w:rFonts w:hint="eastAsia"/>
                      <w:szCs w:val="28"/>
                    </w:rPr>
                    <w:t>S</w:t>
                  </w:r>
                  <w:r>
                    <w:rPr>
                      <w:szCs w:val="28"/>
                    </w:rPr>
                    <w:t>cience center for phase diagram, phase transition, material intelligent design and manufacture, Central South University</w:t>
                  </w:r>
                </w:p>
                <w:p>
                  <w:pPr>
                    <w:pStyle w:val="15"/>
                    <w:jc w:val="right"/>
                    <w:rPr>
                      <w:rFonts w:ascii="黑体" w:hAnsi="黑体" w:eastAsia="黑体"/>
                      <w:sz w:val="24"/>
                      <w:szCs w:val="24"/>
                    </w:rPr>
                  </w:pPr>
                  <w:r>
                    <w:rPr>
                      <w:rFonts w:hint="eastAsia" w:ascii="黑体" w:hAnsi="黑体" w:eastAsia="黑体"/>
                      <w:sz w:val="24"/>
                      <w:szCs w:val="24"/>
                    </w:rPr>
                    <w:t>相图、相变及材料智能设计与制备科学中心，中南大学</w:t>
                  </w:r>
                </w:p>
              </w:txbxContent>
            </v:textbox>
            <w10:wrap type="square"/>
          </v:shape>
        </w:pict>
      </w:r>
      <w:r>
        <w:br w:type="page"/>
      </w:r>
    </w:p>
    <w:sdt>
      <w:sdtPr>
        <w:rPr>
          <w:rFonts w:asciiTheme="minorHAnsi" w:hAnsiTheme="minorHAnsi" w:eastAsiaTheme="minorEastAsia" w:cstheme="minorBidi"/>
          <w:color w:val="auto"/>
          <w:kern w:val="2"/>
          <w:sz w:val="24"/>
          <w:szCs w:val="22"/>
          <w:lang w:val="zh-CN"/>
        </w:rPr>
        <w:id w:val="1733195825"/>
        <w:docPartObj>
          <w:docPartGallery w:val="Table of Contents"/>
          <w:docPartUnique/>
        </w:docPartObj>
      </w:sdtPr>
      <w:sdtEndPr>
        <w:rPr>
          <w:rFonts w:asciiTheme="minorHAnsi" w:hAnsiTheme="minorHAnsi" w:eastAsiaTheme="minorEastAsia" w:cstheme="minorBidi"/>
          <w:b/>
          <w:bCs/>
          <w:color w:val="auto"/>
          <w:kern w:val="2"/>
          <w:sz w:val="24"/>
          <w:szCs w:val="22"/>
          <w:lang w:val="zh-CN"/>
        </w:rPr>
      </w:sdtEndPr>
      <w:sdtContent>
        <w:p>
          <w:pPr>
            <w:pStyle w:val="17"/>
            <w:rPr>
              <w:rFonts w:ascii="黑体" w:hAnsi="黑体" w:eastAsia="黑体"/>
              <w:color w:val="C00000"/>
            </w:rPr>
          </w:pPr>
          <w:r>
            <w:rPr>
              <w:rFonts w:ascii="黑体" w:hAnsi="黑体" w:eastAsia="黑体"/>
              <w:color w:val="C00000"/>
              <w:lang w:val="zh-CN"/>
            </w:rPr>
            <w:t>目录</w:t>
          </w:r>
        </w:p>
        <w:p>
          <w:pPr>
            <w:pStyle w:val="9"/>
            <w:tabs>
              <w:tab w:val="left" w:pos="420"/>
              <w:tab w:val="right" w:leader="dot" w:pos="8296"/>
            </w:tabs>
            <w:rPr>
              <w:sz w:val="21"/>
            </w:rPr>
          </w:pPr>
          <w:r>
            <w:fldChar w:fldCharType="begin"/>
          </w:r>
          <w:r>
            <w:instrText xml:space="preserve">TOC \o "1-3" \h \u </w:instrText>
          </w:r>
          <w:r>
            <w:fldChar w:fldCharType="separate"/>
          </w:r>
          <w:r>
            <w:fldChar w:fldCharType="begin"/>
          </w:r>
          <w:r>
            <w:instrText xml:space="preserve"> HYPERLINK \l "_Toc105681260" </w:instrText>
          </w:r>
          <w:r>
            <w:fldChar w:fldCharType="separate"/>
          </w:r>
          <w:r>
            <w:rPr>
              <w:rStyle w:val="13"/>
            </w:rPr>
            <w:t>1.</w:t>
          </w:r>
          <w:r>
            <w:rPr>
              <w:sz w:val="21"/>
            </w:rPr>
            <w:tab/>
          </w:r>
          <w:r>
            <w:rPr>
              <w:rStyle w:val="13"/>
            </w:rPr>
            <w:t>MID-MESO的介绍</w:t>
          </w:r>
          <w:r>
            <w:tab/>
          </w:r>
          <w:r>
            <w:fldChar w:fldCharType="begin"/>
          </w:r>
          <w:r>
            <w:instrText xml:space="preserve"> PAGEREF _Toc105681260 \h </w:instrText>
          </w:r>
          <w:r>
            <w:fldChar w:fldCharType="separate"/>
          </w:r>
          <w:r>
            <w:t>4</w:t>
          </w:r>
          <w:r>
            <w:fldChar w:fldCharType="end"/>
          </w:r>
          <w:r>
            <w:fldChar w:fldCharType="end"/>
          </w:r>
        </w:p>
        <w:p>
          <w:pPr>
            <w:pStyle w:val="9"/>
            <w:tabs>
              <w:tab w:val="left" w:pos="420"/>
              <w:tab w:val="right" w:leader="dot" w:pos="8296"/>
            </w:tabs>
            <w:rPr>
              <w:sz w:val="21"/>
            </w:rPr>
          </w:pPr>
          <w:r>
            <w:fldChar w:fldCharType="begin"/>
          </w:r>
          <w:r>
            <w:instrText xml:space="preserve"> HYPERLINK \l "_Toc105681261" </w:instrText>
          </w:r>
          <w:r>
            <w:fldChar w:fldCharType="separate"/>
          </w:r>
          <w:r>
            <w:rPr>
              <w:rStyle w:val="13"/>
            </w:rPr>
            <w:t>2.</w:t>
          </w:r>
          <w:r>
            <w:rPr>
              <w:sz w:val="21"/>
            </w:rPr>
            <w:tab/>
          </w:r>
          <w:r>
            <w:rPr>
              <w:rStyle w:val="13"/>
            </w:rPr>
            <w:t>多元多相模型框架</w:t>
          </w:r>
          <w:r>
            <w:tab/>
          </w:r>
          <w:r>
            <w:fldChar w:fldCharType="begin"/>
          </w:r>
          <w:r>
            <w:instrText xml:space="preserve"> PAGEREF _Toc105681261 \h </w:instrText>
          </w:r>
          <w:r>
            <w:fldChar w:fldCharType="separate"/>
          </w:r>
          <w:r>
            <w:t>5</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"_Toc105681262" </w:instrText>
          </w:r>
          <w:r>
            <w:fldChar w:fldCharType="separate"/>
          </w:r>
          <w:r>
            <w:rPr>
              <w:rStyle w:val="13"/>
            </w:rPr>
            <w:t>2.1.</w:t>
          </w:r>
          <w:r>
            <w:rPr>
              <w:sz w:val="21"/>
            </w:rPr>
            <w:tab/>
          </w:r>
          <w:r>
            <w:rPr>
              <w:rStyle w:val="13"/>
            </w:rPr>
            <w:t>总能</w:t>
          </w:r>
          <w:r>
            <w:tab/>
          </w:r>
          <w:r>
            <w:fldChar w:fldCharType="begin"/>
          </w:r>
          <w:r>
            <w:instrText xml:space="preserve"> PAGEREF _Toc105681262 \h </w:instrText>
          </w:r>
          <w:r>
            <w:fldChar w:fldCharType="separate"/>
          </w:r>
          <w:r>
            <w:t>5</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"_Toc105681263" </w:instrText>
          </w:r>
          <w:r>
            <w:fldChar w:fldCharType="separate"/>
          </w:r>
          <w:r>
            <w:rPr>
              <w:rStyle w:val="13"/>
            </w:rPr>
            <w:t>2.2.</w:t>
          </w:r>
          <w:r>
            <w:rPr>
              <w:sz w:val="21"/>
            </w:rPr>
            <w:tab/>
          </w:r>
          <w:r>
            <w:rPr>
              <w:rStyle w:val="13"/>
            </w:rPr>
            <w:t>势的平衡</w:t>
          </w:r>
          <w:r>
            <w:tab/>
          </w:r>
          <w:r>
            <w:fldChar w:fldCharType="begin"/>
          </w:r>
          <w:r>
            <w:instrText xml:space="preserve"> PAGEREF _Toc105681263 \h </w:instrText>
          </w:r>
          <w:r>
            <w:fldChar w:fldCharType="separate"/>
          </w:r>
          <w:r>
            <w:t>5</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"_Toc105681264" </w:instrText>
          </w:r>
          <w:r>
            <w:fldChar w:fldCharType="separate"/>
          </w:r>
          <w:r>
            <w:rPr>
              <w:rStyle w:val="13"/>
            </w:rPr>
            <w:t>2.3.</w:t>
          </w:r>
          <w:r>
            <w:rPr>
              <w:sz w:val="21"/>
            </w:rPr>
            <w:tab/>
          </w:r>
          <w:r>
            <w:rPr>
              <w:rStyle w:val="13"/>
            </w:rPr>
            <w:t>与组元耦合后的多相的变化趋势</w:t>
          </w:r>
          <w:r>
            <w:tab/>
          </w:r>
          <w:r>
            <w:fldChar w:fldCharType="begin"/>
          </w:r>
          <w:r>
            <w:instrText xml:space="preserve"> PAGEREF _Toc105681264 \h </w:instrText>
          </w:r>
          <w:r>
            <w:fldChar w:fldCharType="separate"/>
          </w:r>
          <w:r>
            <w:t>5</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"_Toc105681265" </w:instrText>
          </w:r>
          <w:r>
            <w:fldChar w:fldCharType="separate"/>
          </w:r>
          <w:r>
            <w:rPr>
              <w:rStyle w:val="13"/>
            </w:rPr>
            <w:t>2.4.</w:t>
          </w:r>
          <w:r>
            <w:rPr>
              <w:sz w:val="21"/>
            </w:rPr>
            <w:tab/>
          </w:r>
          <w:r>
            <w:rPr>
              <w:rStyle w:val="13"/>
            </w:rPr>
            <w:t>Cahn-Hilliard方程拓展</w:t>
          </w:r>
          <w:r>
            <w:tab/>
          </w:r>
          <w:r>
            <w:fldChar w:fldCharType="begin"/>
          </w:r>
          <w:r>
            <w:instrText xml:space="preserve"> PAGEREF _Toc105681265 \h </w:instrText>
          </w:r>
          <w:r>
            <w:fldChar w:fldCharType="separate"/>
          </w:r>
          <w:r>
            <w:t>6</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"_Toc105681266" </w:instrText>
          </w:r>
          <w:r>
            <w:fldChar w:fldCharType="separate"/>
          </w:r>
          <w:r>
            <w:rPr>
              <w:rStyle w:val="13"/>
            </w:rPr>
            <w:t>2.5.</w:t>
          </w:r>
          <w:r>
            <w:rPr>
              <w:sz w:val="21"/>
            </w:rPr>
            <w:tab/>
          </w:r>
          <w:r>
            <w:rPr>
              <w:rStyle w:val="13"/>
            </w:rPr>
            <w:t>Allen-Cahn方程拓展</w:t>
          </w:r>
          <w:r>
            <w:tab/>
          </w:r>
          <w:r>
            <w:fldChar w:fldCharType="begin"/>
          </w:r>
          <w:r>
            <w:instrText xml:space="preserve"> PAGEREF _Toc105681266 \h </w:instrText>
          </w:r>
          <w:r>
            <w:fldChar w:fldCharType="separate"/>
          </w:r>
          <w:r>
            <w:t>6</w:t>
          </w:r>
          <w:r>
            <w:fldChar w:fldCharType="end"/>
          </w:r>
          <w:r>
            <w:fldChar w:fldCharType="end"/>
          </w:r>
        </w:p>
        <w:p>
          <w:pPr>
            <w:pStyle w:val="9"/>
            <w:tabs>
              <w:tab w:val="left" w:pos="420"/>
              <w:tab w:val="right" w:leader="dot" w:pos="8296"/>
            </w:tabs>
            <w:rPr>
              <w:sz w:val="21"/>
            </w:rPr>
          </w:pPr>
          <w:r>
            <w:fldChar w:fldCharType="begin"/>
          </w:r>
          <w:r>
            <w:instrText xml:space="preserve"> HYPERLINK \l "_Toc105681267" </w:instrText>
          </w:r>
          <w:r>
            <w:fldChar w:fldCharType="separate"/>
          </w:r>
          <w:r>
            <w:rPr>
              <w:rStyle w:val="13"/>
            </w:rPr>
            <w:t>3.</w:t>
          </w:r>
          <w:r>
            <w:rPr>
              <w:sz w:val="21"/>
            </w:rPr>
            <w:tab/>
          </w:r>
          <w:r>
            <w:rPr>
              <w:rStyle w:val="13"/>
            </w:rPr>
            <w:t>常规的模拟流程</w:t>
          </w:r>
          <w:r>
            <w:tab/>
          </w:r>
          <w:r>
            <w:fldChar w:fldCharType="begin"/>
          </w:r>
          <w:r>
            <w:instrText xml:space="preserve"> PAGEREF _Toc105681267 \h </w:instrText>
          </w:r>
          <w:r>
            <w:fldChar w:fldCharType="separate"/>
          </w:r>
          <w:r>
            <w:t>8</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"_Toc105681268" </w:instrText>
          </w:r>
          <w:r>
            <w:fldChar w:fldCharType="separate"/>
          </w:r>
          <w:r>
            <w:rPr>
              <w:rStyle w:val="13"/>
            </w:rPr>
            <w:t>3.1.</w:t>
          </w:r>
          <w:r>
            <w:rPr>
              <w:sz w:val="21"/>
            </w:rPr>
            <w:tab/>
          </w:r>
          <w:r>
            <w:rPr>
              <w:rStyle w:val="13"/>
            </w:rPr>
            <w:t>MID-MESO在windows下的安装</w:t>
          </w:r>
          <w:r>
            <w:tab/>
          </w:r>
          <w:r>
            <w:fldChar w:fldCharType="begin"/>
          </w:r>
          <w:r>
            <w:instrText xml:space="preserve"> PAGEREF _Toc105681268 \h </w:instrText>
          </w:r>
          <w:r>
            <w:fldChar w:fldCharType="separate"/>
          </w:r>
          <w:r>
            <w:t>9</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"_Toc105681269" </w:instrText>
          </w:r>
          <w:r>
            <w:fldChar w:fldCharType="separate"/>
          </w:r>
          <w:r>
            <w:rPr>
              <w:rStyle w:val="13"/>
            </w:rPr>
            <w:t>3.2.</w:t>
          </w:r>
          <w:r>
            <w:rPr>
              <w:sz w:val="21"/>
            </w:rPr>
            <w:tab/>
          </w:r>
          <w:r>
            <w:rPr>
              <w:rStyle w:val="13"/>
            </w:rPr>
            <w:t>MID-MESO在linux下的安装</w:t>
          </w:r>
          <w:r>
            <w:tab/>
          </w:r>
          <w:r>
            <w:fldChar w:fldCharType="begin"/>
          </w:r>
          <w:r>
            <w:instrText xml:space="preserve"> PAGEREF _Toc105681269 \h </w:instrText>
          </w:r>
          <w:r>
            <w:fldChar w:fldCharType="separate"/>
          </w:r>
          <w:r>
            <w:t>12</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"_Toc105681270" </w:instrText>
          </w:r>
          <w:r>
            <w:fldChar w:fldCharType="separate"/>
          </w:r>
          <w:r>
            <w:rPr>
              <w:rStyle w:val="13"/>
            </w:rPr>
            <w:t>3.3.</w:t>
          </w:r>
          <w:r>
            <w:rPr>
              <w:sz w:val="21"/>
            </w:rPr>
            <w:tab/>
          </w:r>
          <w:r>
            <w:rPr>
              <w:rStyle w:val="13"/>
            </w:rPr>
            <w:t>开始一个简单的模拟</w:t>
          </w:r>
          <w:r>
            <w:tab/>
          </w:r>
          <w:r>
            <w:fldChar w:fldCharType="begin"/>
          </w:r>
          <w:r>
            <w:instrText xml:space="preserve"> PAGEREF _Toc105681270 \h </w:instrText>
          </w:r>
          <w:r>
            <w:fldChar w:fldCharType="separate"/>
          </w:r>
          <w:r>
            <w:t>13</w:t>
          </w:r>
          <w:r>
            <w:fldChar w:fldCharType="end"/>
          </w:r>
          <w:r>
            <w:fldChar w:fldCharType="end"/>
          </w:r>
        </w:p>
        <w:p>
          <w:pPr>
            <w:pStyle w:val="5"/>
            <w:tabs>
              <w:tab w:val="left" w:pos="1680"/>
              <w:tab w:val="right" w:leader="dot" w:pos="8296"/>
            </w:tabs>
            <w:ind w:left="960"/>
            <w:rPr>
              <w:sz w:val="21"/>
            </w:rPr>
          </w:pPr>
          <w:r>
            <w:fldChar w:fldCharType="begin"/>
          </w:r>
          <w:r>
            <w:instrText xml:space="preserve"> HYPERLINK \l "_Toc105681271" </w:instrText>
          </w:r>
          <w:r>
            <w:fldChar w:fldCharType="separate"/>
          </w:r>
          <w:r>
            <w:rPr>
              <w:rStyle w:val="13"/>
            </w:rPr>
            <w:t>3.3.1.</w:t>
          </w:r>
          <w:r>
            <w:rPr>
              <w:sz w:val="21"/>
            </w:rPr>
            <w:tab/>
          </w:r>
          <w:r>
            <w:rPr>
              <w:rStyle w:val="13"/>
            </w:rPr>
            <w:t>基本设置</w:t>
          </w:r>
          <w:r>
            <w:tab/>
          </w:r>
          <w:r>
            <w:fldChar w:fldCharType="begin"/>
          </w:r>
          <w:r>
            <w:instrText xml:space="preserve"> PAGEREF _Toc105681271 \h </w:instrText>
          </w:r>
          <w:r>
            <w:fldChar w:fldCharType="separate"/>
          </w:r>
          <w:r>
            <w:t>14</w:t>
          </w:r>
          <w:r>
            <w:fldChar w:fldCharType="end"/>
          </w:r>
          <w:r>
            <w:fldChar w:fldCharType="end"/>
          </w:r>
        </w:p>
        <w:p>
          <w:pPr>
            <w:pStyle w:val="5"/>
            <w:tabs>
              <w:tab w:val="left" w:pos="1680"/>
              <w:tab w:val="right" w:leader="dot" w:pos="8296"/>
            </w:tabs>
            <w:ind w:left="960"/>
            <w:rPr>
              <w:sz w:val="21"/>
            </w:rPr>
          </w:pPr>
          <w:r>
            <w:fldChar w:fldCharType="begin"/>
          </w:r>
          <w:r>
            <w:instrText xml:space="preserve"> HYPERLINK \l "_Toc105681272" </w:instrText>
          </w:r>
          <w:r>
            <w:fldChar w:fldCharType="separate"/>
          </w:r>
          <w:r>
            <w:rPr>
              <w:rStyle w:val="13"/>
            </w:rPr>
            <w:t>3.3.2.</w:t>
          </w:r>
          <w:r>
            <w:rPr>
              <w:sz w:val="21"/>
            </w:rPr>
            <w:tab/>
          </w:r>
          <w:r>
            <w:rPr>
              <w:rStyle w:val="13"/>
            </w:rPr>
            <w:t>main函数编写</w:t>
          </w:r>
          <w:r>
            <w:tab/>
          </w:r>
          <w:r>
            <w:fldChar w:fldCharType="begin"/>
          </w:r>
          <w:r>
            <w:instrText xml:space="preserve"> PAGEREF _Toc105681272 \h </w:instrText>
          </w:r>
          <w:r>
            <w:fldChar w:fldCharType="separate"/>
          </w:r>
          <w:r>
            <w:t>18</w:t>
          </w:r>
          <w:r>
            <w:fldChar w:fldCharType="end"/>
          </w:r>
          <w:r>
            <w:fldChar w:fldCharType="end"/>
          </w:r>
        </w:p>
        <w:p>
          <w:pPr>
            <w:pStyle w:val="9"/>
            <w:tabs>
              <w:tab w:val="left" w:pos="420"/>
              <w:tab w:val="right" w:leader="dot" w:pos="8296"/>
            </w:tabs>
            <w:rPr>
              <w:sz w:val="21"/>
            </w:rPr>
          </w:pPr>
          <w:r>
            <w:fldChar w:fldCharType="begin"/>
          </w:r>
          <w:r>
            <w:instrText xml:space="preserve"> HYPERLINK \l "_Toc105681273" </w:instrText>
          </w:r>
          <w:r>
            <w:fldChar w:fldCharType="separate"/>
          </w:r>
          <w:r>
            <w:rPr>
              <w:rStyle w:val="13"/>
            </w:rPr>
            <w:t>4.</w:t>
          </w:r>
          <w:r>
            <w:rPr>
              <w:sz w:val="21"/>
            </w:rPr>
            <w:tab/>
          </w:r>
          <w:r>
            <w:rPr>
              <w:rStyle w:val="13"/>
            </w:rPr>
            <w:t>初始化一个微观结构</w:t>
          </w:r>
          <w:r>
            <w:tab/>
          </w:r>
          <w:r>
            <w:fldChar w:fldCharType="begin"/>
          </w:r>
          <w:r>
            <w:instrText xml:space="preserve"> PAGEREF _Toc105681273 \h </w:instrText>
          </w:r>
          <w:r>
            <w:fldChar w:fldCharType="separate"/>
          </w:r>
          <w:r>
            <w:t>23</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"_Toc105681274" </w:instrText>
          </w:r>
          <w:r>
            <w:fldChar w:fldCharType="separate"/>
          </w:r>
          <w:r>
            <w:rPr>
              <w:rStyle w:val="13"/>
            </w:rPr>
            <w:t>4.1.</w:t>
          </w:r>
          <w:r>
            <w:rPr>
              <w:sz w:val="21"/>
            </w:rPr>
            <w:tab/>
          </w:r>
          <w:r>
            <w:rPr>
              <w:rStyle w:val="13"/>
            </w:rPr>
            <w:t>填充椭圆</w:t>
          </w:r>
          <w:r>
            <w:tab/>
          </w:r>
          <w:r>
            <w:fldChar w:fldCharType="begin"/>
          </w:r>
          <w:r>
            <w:instrText xml:space="preserve"> PAGEREF _Toc105681274 \h </w:instrText>
          </w:r>
          <w:r>
            <w:fldChar w:fldCharType="separate"/>
          </w:r>
          <w:r>
            <w:t>24</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"_Toc105681275" </w:instrText>
          </w:r>
          <w:r>
            <w:fldChar w:fldCharType="separate"/>
          </w:r>
          <w:r>
            <w:rPr>
              <w:rStyle w:val="13"/>
            </w:rPr>
            <w:t>4.2.</w:t>
          </w:r>
          <w:r>
            <w:rPr>
              <w:sz w:val="21"/>
            </w:rPr>
            <w:tab/>
          </w:r>
          <w:r>
            <w:rPr>
              <w:rStyle w:val="13"/>
            </w:rPr>
            <w:t>填充椭球</w:t>
          </w:r>
          <w:r>
            <w:tab/>
          </w:r>
          <w:r>
            <w:fldChar w:fldCharType="begin"/>
          </w:r>
          <w:r>
            <w:instrText xml:space="preserve"> PAGEREF _Toc105681275 \h </w:instrText>
          </w:r>
          <w:r>
            <w:fldChar w:fldCharType="separate"/>
          </w:r>
          <w:r>
            <w:t>25</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"_Toc105681276" </w:instrText>
          </w:r>
          <w:r>
            <w:fldChar w:fldCharType="separate"/>
          </w:r>
          <w:r>
            <w:rPr>
              <w:rStyle w:val="13"/>
            </w:rPr>
            <w:t>4.3.</w:t>
          </w:r>
          <w:r>
            <w:rPr>
              <w:sz w:val="21"/>
            </w:rPr>
            <w:tab/>
          </w:r>
          <w:r>
            <w:rPr>
              <w:rStyle w:val="13"/>
            </w:rPr>
            <w:t>填充多边形</w:t>
          </w:r>
          <w:r>
            <w:tab/>
          </w:r>
          <w:r>
            <w:fldChar w:fldCharType="begin"/>
          </w:r>
          <w:r>
            <w:instrText xml:space="preserve"> PAGEREF _Toc105681276 \h </w:instrText>
          </w:r>
          <w:r>
            <w:fldChar w:fldCharType="separate"/>
          </w:r>
          <w:r>
            <w:t>27</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"_Toc105681277" </w:instrText>
          </w:r>
          <w:r>
            <w:fldChar w:fldCharType="separate"/>
          </w:r>
          <w:r>
            <w:rPr>
              <w:rStyle w:val="13"/>
            </w:rPr>
            <w:t>4.4.</w:t>
          </w:r>
          <w:r>
            <w:rPr>
              <w:sz w:val="21"/>
            </w:rPr>
            <w:tab/>
          </w:r>
          <w:r>
            <w:rPr>
              <w:rStyle w:val="13"/>
            </w:rPr>
            <w:t>填充多面体</w:t>
          </w:r>
          <w:r>
            <w:tab/>
          </w:r>
          <w:r>
            <w:fldChar w:fldCharType="begin"/>
          </w:r>
          <w:r>
            <w:instrText xml:space="preserve"> PAGEREF _Toc105681277 \h </w:instrText>
          </w:r>
          <w:r>
            <w:fldChar w:fldCharType="separate"/>
          </w:r>
          <w:r>
            <w:t>29</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"_Toc105681278" </w:instrText>
          </w:r>
          <w:r>
            <w:fldChar w:fldCharType="separate"/>
          </w:r>
          <w:r>
            <w:rPr>
              <w:rStyle w:val="13"/>
            </w:rPr>
            <w:t>4.5.</w:t>
          </w:r>
          <w:r>
            <w:rPr>
              <w:sz w:val="21"/>
            </w:rPr>
            <w:tab/>
          </w:r>
          <w:r>
            <w:rPr>
              <w:rStyle w:val="13"/>
            </w:rPr>
            <w:t>构建二维下的voronoi结构</w:t>
          </w:r>
          <w:r>
            <w:tab/>
          </w:r>
          <w:r>
            <w:fldChar w:fldCharType="begin"/>
          </w:r>
          <w:r>
            <w:instrText xml:space="preserve"> PAGEREF _Toc105681278 \h </w:instrText>
          </w:r>
          <w:r>
            <w:fldChar w:fldCharType="separate"/>
          </w:r>
          <w:r>
            <w:t>31</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"_Toc105681279" </w:instrText>
          </w:r>
          <w:r>
            <w:fldChar w:fldCharType="separate"/>
          </w:r>
          <w:r>
            <w:rPr>
              <w:rStyle w:val="13"/>
            </w:rPr>
            <w:t>4.6.</w:t>
          </w:r>
          <w:r>
            <w:rPr>
              <w:sz w:val="21"/>
            </w:rPr>
            <w:tab/>
          </w:r>
          <w:r>
            <w:rPr>
              <w:rStyle w:val="13"/>
            </w:rPr>
            <w:t>构建三维下的voronoi结构</w:t>
          </w:r>
          <w:r>
            <w:tab/>
          </w:r>
          <w:r>
            <w:fldChar w:fldCharType="begin"/>
          </w:r>
          <w:r>
            <w:instrText xml:space="preserve"> PAGEREF _Toc105681279 \h </w:instrText>
          </w:r>
          <w:r>
            <w:fldChar w:fldCharType="separate"/>
          </w:r>
          <w:r>
            <w:t>32</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"_Toc105681280" </w:instrText>
          </w:r>
          <w:r>
            <w:fldChar w:fldCharType="separate"/>
          </w:r>
          <w:r>
            <w:rPr>
              <w:rStyle w:val="13"/>
            </w:rPr>
            <w:t>4.7.</w:t>
          </w:r>
          <w:r>
            <w:rPr>
              <w:sz w:val="21"/>
            </w:rPr>
            <w:tab/>
          </w:r>
          <w:r>
            <w:rPr>
              <w:rStyle w:val="13"/>
            </w:rPr>
            <w:t>从BMP图片上读取结构</w:t>
          </w:r>
          <w:r>
            <w:tab/>
          </w:r>
          <w:r>
            <w:fldChar w:fldCharType="begin"/>
          </w:r>
          <w:r>
            <w:instrText xml:space="preserve"> PAGEREF _Toc105681280 \h </w:instrText>
          </w:r>
          <w:r>
            <w:fldChar w:fldCharType="separate"/>
          </w:r>
          <w:r>
            <w:t>33</w:t>
          </w:r>
          <w:r>
            <w:fldChar w:fldCharType="end"/>
          </w:r>
          <w:r>
            <w:fldChar w:fldCharType="end"/>
          </w:r>
        </w:p>
        <w:p>
          <w:pPr>
            <w:pStyle w:val="9"/>
            <w:tabs>
              <w:tab w:val="left" w:pos="420"/>
              <w:tab w:val="right" w:leader="dot" w:pos="8296"/>
            </w:tabs>
            <w:rPr>
              <w:sz w:val="21"/>
            </w:rPr>
          </w:pPr>
          <w:r>
            <w:fldChar w:fldCharType="begin"/>
          </w:r>
          <w:r>
            <w:instrText xml:space="preserve"> HYPERLINK \l "_Toc105681281" </w:instrText>
          </w:r>
          <w:r>
            <w:fldChar w:fldCharType="separate"/>
          </w:r>
          <w:r>
            <w:rPr>
              <w:rStyle w:val="13"/>
            </w:rPr>
            <w:t>5.</w:t>
          </w:r>
          <w:r>
            <w:rPr>
              <w:sz w:val="21"/>
            </w:rPr>
            <w:tab/>
          </w:r>
          <w:r>
            <w:rPr>
              <w:rStyle w:val="13"/>
            </w:rPr>
            <w:t>界面研究</w:t>
          </w:r>
          <w:r>
            <w:tab/>
          </w:r>
          <w:r>
            <w:fldChar w:fldCharType="begin"/>
          </w:r>
          <w:r>
            <w:instrText xml:space="preserve"> PAGEREF _Toc105681281 \h </w:instrText>
          </w:r>
          <w:r>
            <w:fldChar w:fldCharType="separate"/>
          </w:r>
          <w:r>
            <w:t>36</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"_Toc105681282" </w:instrText>
          </w:r>
          <w:r>
            <w:fldChar w:fldCharType="separate"/>
          </w:r>
          <w:r>
            <w:rPr>
              <w:rStyle w:val="13"/>
            </w:rPr>
            <w:t>5.1.</w:t>
          </w:r>
          <w:r>
            <w:rPr>
              <w:sz w:val="21"/>
            </w:rPr>
            <w:tab/>
          </w:r>
          <w:r>
            <w:rPr>
              <w:rStyle w:val="13"/>
            </w:rPr>
            <w:t>一维界面研究</w:t>
          </w:r>
          <w:r>
            <w:tab/>
          </w:r>
          <w:r>
            <w:fldChar w:fldCharType="begin"/>
          </w:r>
          <w:r>
            <w:instrText xml:space="preserve"> PAGEREF _Toc105681282 \h </w:instrText>
          </w:r>
          <w:r>
            <w:fldChar w:fldCharType="separate"/>
          </w:r>
          <w:r>
            <w:t>37</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"_Toc105681283" </w:instrText>
          </w:r>
          <w:r>
            <w:fldChar w:fldCharType="separate"/>
          </w:r>
          <w:r>
            <w:rPr>
              <w:rStyle w:val="13"/>
            </w:rPr>
            <w:t>5.2.</w:t>
          </w:r>
          <w:r>
            <w:rPr>
              <w:sz w:val="21"/>
            </w:rPr>
            <w:tab/>
          </w:r>
          <w:r>
            <w:rPr>
              <w:rStyle w:val="13"/>
            </w:rPr>
            <w:t>二维界面研究</w:t>
          </w:r>
          <w:r>
            <w:tab/>
          </w:r>
          <w:r>
            <w:fldChar w:fldCharType="begin"/>
          </w:r>
          <w:r>
            <w:instrText xml:space="preserve"> PAGEREF _Toc105681283 \h </w:instrText>
          </w:r>
          <w:r>
            <w:fldChar w:fldCharType="separate"/>
          </w:r>
          <w:r>
            <w:t>39</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"_Toc105681284" </w:instrText>
          </w:r>
          <w:r>
            <w:fldChar w:fldCharType="separate"/>
          </w:r>
          <w:r>
            <w:rPr>
              <w:rStyle w:val="13"/>
            </w:rPr>
            <w:t>5.3.</w:t>
          </w:r>
          <w:r>
            <w:rPr>
              <w:sz w:val="21"/>
            </w:rPr>
            <w:tab/>
          </w:r>
          <w:r>
            <w:rPr>
              <w:rStyle w:val="13"/>
            </w:rPr>
            <w:t>多相结</w:t>
          </w:r>
          <w:r>
            <w:tab/>
          </w:r>
          <w:r>
            <w:fldChar w:fldCharType="begin"/>
          </w:r>
          <w:r>
            <w:instrText xml:space="preserve"> PAGEREF _Toc105681284 \h </w:instrText>
          </w:r>
          <w:r>
            <w:fldChar w:fldCharType="separate"/>
          </w:r>
          <w:r>
            <w:t>42</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"_Toc105681285" </w:instrText>
          </w:r>
          <w:r>
            <w:fldChar w:fldCharType="separate"/>
          </w:r>
          <w:r>
            <w:rPr>
              <w:rStyle w:val="13"/>
            </w:rPr>
            <w:t>5.4.</w:t>
          </w:r>
          <w:r>
            <w:rPr>
              <w:sz w:val="21"/>
            </w:rPr>
            <w:tab/>
          </w:r>
          <w:r>
            <w:rPr>
              <w:rStyle w:val="13"/>
            </w:rPr>
            <w:t>给一个驱动</w:t>
          </w:r>
          <w:r>
            <w:tab/>
          </w:r>
          <w:r>
            <w:fldChar w:fldCharType="begin"/>
          </w:r>
          <w:r>
            <w:instrText xml:space="preserve"> PAGEREF _Toc105681285 \h </w:instrText>
          </w:r>
          <w:r>
            <w:fldChar w:fldCharType="separate"/>
          </w:r>
          <w:r>
            <w:t>42</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"_Toc105681286" </w:instrText>
          </w:r>
          <w:r>
            <w:fldChar w:fldCharType="separate"/>
          </w:r>
          <w:r>
            <w:rPr>
              <w:rStyle w:val="13"/>
            </w:rPr>
            <w:t>5.5.</w:t>
          </w:r>
          <w:r>
            <w:rPr>
              <w:sz w:val="21"/>
            </w:rPr>
            <w:tab/>
          </w:r>
          <w:r>
            <w:rPr>
              <w:rStyle w:val="13"/>
            </w:rPr>
            <w:t>界面上相组分研究</w:t>
          </w:r>
          <w:r>
            <w:tab/>
          </w:r>
          <w:r>
            <w:fldChar w:fldCharType="begin"/>
          </w:r>
          <w:r>
            <w:instrText xml:space="preserve"> PAGEREF _Toc105681286 \h </w:instrText>
          </w:r>
          <w:r>
            <w:fldChar w:fldCharType="separate"/>
          </w:r>
          <w:r>
            <w:t>44</w:t>
          </w:r>
          <w:r>
            <w:fldChar w:fldCharType="end"/>
          </w:r>
          <w:r>
            <w:fldChar w:fldCharType="end"/>
          </w:r>
        </w:p>
        <w:p>
          <w:pPr>
            <w:pStyle w:val="9"/>
            <w:tabs>
              <w:tab w:val="left" w:pos="420"/>
              <w:tab w:val="right" w:leader="dot" w:pos="8296"/>
            </w:tabs>
            <w:rPr>
              <w:sz w:val="21"/>
            </w:rPr>
          </w:pPr>
          <w:r>
            <w:fldChar w:fldCharType="begin"/>
          </w:r>
          <w:r>
            <w:instrText xml:space="preserve"> HYPERLINK \l "_Toc105681287" </w:instrText>
          </w:r>
          <w:r>
            <w:fldChar w:fldCharType="separate"/>
          </w:r>
          <w:r>
            <w:rPr>
              <w:rStyle w:val="13"/>
            </w:rPr>
            <w:t>6.</w:t>
          </w:r>
          <w:r>
            <w:rPr>
              <w:sz w:val="21"/>
            </w:rPr>
            <w:tab/>
          </w:r>
          <w:r>
            <w:rPr>
              <w:rStyle w:val="13"/>
            </w:rPr>
            <w:t>其他场的简单调用</w:t>
          </w:r>
          <w:r>
            <w:tab/>
          </w:r>
          <w:r>
            <w:fldChar w:fldCharType="begin"/>
          </w:r>
          <w:r>
            <w:instrText xml:space="preserve"> PAGEREF _Toc105681287 \h </w:instrText>
          </w:r>
          <w:r>
            <w:fldChar w:fldCharType="separate"/>
          </w:r>
          <w:r>
            <w:t>49</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"_Toc105681288" </w:instrText>
          </w:r>
          <w:r>
            <w:fldChar w:fldCharType="separate"/>
          </w:r>
          <w:r>
            <w:rPr>
              <w:rStyle w:val="13"/>
            </w:rPr>
            <w:t>6.1.</w:t>
          </w:r>
          <w:r>
            <w:rPr>
              <w:sz w:val="21"/>
            </w:rPr>
            <w:tab/>
          </w:r>
          <w:r>
            <w:rPr>
              <w:rStyle w:val="13"/>
            </w:rPr>
            <w:t>温度场</w:t>
          </w:r>
          <w:r>
            <w:tab/>
          </w:r>
          <w:r>
            <w:fldChar w:fldCharType="begin"/>
          </w:r>
          <w:r>
            <w:instrText xml:space="preserve"> PAGEREF _Toc105681288 \h </w:instrText>
          </w:r>
          <w:r>
            <w:fldChar w:fldCharType="separate"/>
          </w:r>
          <w:r>
            <w:t>49</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"_Toc105681289" </w:instrText>
          </w:r>
          <w:r>
            <w:fldChar w:fldCharType="separate"/>
          </w:r>
          <w:r>
            <w:rPr>
              <w:rStyle w:val="13"/>
            </w:rPr>
            <w:t>6.2.</w:t>
          </w:r>
          <w:r>
            <w:rPr>
              <w:sz w:val="21"/>
            </w:rPr>
            <w:tab/>
          </w:r>
          <w:r>
            <w:rPr>
              <w:rStyle w:val="13"/>
            </w:rPr>
            <w:t>弹性场</w:t>
          </w:r>
          <w:r>
            <w:tab/>
          </w:r>
          <w:r>
            <w:fldChar w:fldCharType="begin"/>
          </w:r>
          <w:r>
            <w:instrText xml:space="preserve"> PAGEREF _Toc105681289 \h </w:instrText>
          </w:r>
          <w:r>
            <w:fldChar w:fldCharType="separate"/>
          </w:r>
          <w:r>
            <w:t>50</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"_Toc105681290" </w:instrText>
          </w:r>
          <w:r>
            <w:fldChar w:fldCharType="separate"/>
          </w:r>
          <w:r>
            <w:rPr>
              <w:rStyle w:val="13"/>
            </w:rPr>
            <w:t>6.3.</w:t>
          </w:r>
          <w:r>
            <w:rPr>
              <w:sz w:val="21"/>
            </w:rPr>
            <w:tab/>
          </w:r>
          <w:r>
            <w:rPr>
              <w:rStyle w:val="13"/>
            </w:rPr>
            <w:t>电场</w:t>
          </w:r>
          <w:r>
            <w:tab/>
          </w:r>
          <w:r>
            <w:fldChar w:fldCharType="begin"/>
          </w:r>
          <w:r>
            <w:instrText xml:space="preserve"> PAGEREF _Toc105681290 \h </w:instrText>
          </w:r>
          <w:r>
            <w:fldChar w:fldCharType="separate"/>
          </w:r>
          <w:r>
            <w:t>52</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"_Toc105681291" </w:instrText>
          </w:r>
          <w:r>
            <w:fldChar w:fldCharType="separate"/>
          </w:r>
          <w:r>
            <w:rPr>
              <w:rStyle w:val="13"/>
            </w:rPr>
            <w:t>6.4.</w:t>
          </w:r>
          <w:r>
            <w:rPr>
              <w:sz w:val="21"/>
            </w:rPr>
            <w:tab/>
          </w:r>
          <w:r>
            <w:rPr>
              <w:rStyle w:val="13"/>
            </w:rPr>
            <w:t>磁场</w:t>
          </w:r>
          <w:r>
            <w:tab/>
          </w:r>
          <w:r>
            <w:fldChar w:fldCharType="begin"/>
          </w:r>
          <w:r>
            <w:instrText xml:space="preserve"> PAGEREF _Toc105681291 \h </w:instrText>
          </w:r>
          <w:r>
            <w:fldChar w:fldCharType="separate"/>
          </w:r>
          <w:r>
            <w:t>54</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"_Toc105681292" </w:instrText>
          </w:r>
          <w:r>
            <w:fldChar w:fldCharType="separate"/>
          </w:r>
          <w:r>
            <w:rPr>
              <w:rStyle w:val="13"/>
            </w:rPr>
            <w:t>6.5.</w:t>
          </w:r>
          <w:r>
            <w:rPr>
              <w:sz w:val="21"/>
            </w:rPr>
            <w:tab/>
          </w:r>
          <w:r>
            <w:rPr>
              <w:rStyle w:val="13"/>
            </w:rPr>
            <w:t>流场</w:t>
          </w:r>
          <w:r>
            <w:tab/>
          </w:r>
          <w:r>
            <w:fldChar w:fldCharType="begin"/>
          </w:r>
          <w:r>
            <w:instrText xml:space="preserve"> PAGEREF _Toc105681292 \h </w:instrText>
          </w:r>
          <w:r>
            <w:fldChar w:fldCharType="separate"/>
          </w:r>
          <w:r>
            <w:t>54</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"_Toc105681293" </w:instrText>
          </w:r>
          <w:r>
            <w:fldChar w:fldCharType="separate"/>
          </w:r>
          <w:r>
            <w:rPr>
              <w:rStyle w:val="13"/>
            </w:rPr>
            <w:t>6.6.</w:t>
          </w:r>
          <w:r>
            <w:rPr>
              <w:sz w:val="21"/>
            </w:rPr>
            <w:tab/>
          </w:r>
          <w:r>
            <w:rPr>
              <w:rStyle w:val="13"/>
            </w:rPr>
            <w:t>泊松方程求解器</w:t>
          </w:r>
          <w:r>
            <w:tab/>
          </w:r>
          <w:r>
            <w:fldChar w:fldCharType="begin"/>
          </w:r>
          <w:r>
            <w:instrText xml:space="preserve"> PAGEREF _Toc105681293 \h </w:instrText>
          </w:r>
          <w:r>
            <w:fldChar w:fldCharType="separate"/>
          </w:r>
          <w:r>
            <w:t>58</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"_Toc105681294" </w:instrText>
          </w:r>
          <w:r>
            <w:fldChar w:fldCharType="separate"/>
          </w:r>
          <w:r>
            <w:rPr>
              <w:rStyle w:val="13"/>
            </w:rPr>
            <w:t>6.7.</w:t>
          </w:r>
          <w:r>
            <w:rPr>
              <w:sz w:val="21"/>
            </w:rPr>
            <w:tab/>
          </w:r>
          <w:r>
            <w:rPr>
              <w:rStyle w:val="13"/>
            </w:rPr>
            <w:t>Allen-Cahn方程求解器</w:t>
          </w:r>
          <w:r>
            <w:tab/>
          </w:r>
          <w:r>
            <w:fldChar w:fldCharType="begin"/>
          </w:r>
          <w:r>
            <w:instrText xml:space="preserve"> PAGEREF _Toc105681294 \h </w:instrText>
          </w:r>
          <w:r>
            <w:fldChar w:fldCharType="separate"/>
          </w:r>
          <w:r>
            <w:t>59</w:t>
          </w:r>
          <w:r>
            <w:fldChar w:fldCharType="end"/>
          </w:r>
          <w:r>
            <w:fldChar w:fldCharType="end"/>
          </w:r>
        </w:p>
        <w:p>
          <w:pPr>
            <w:pStyle w:val="10"/>
            <w:tabs>
              <w:tab w:val="left" w:pos="1050"/>
              <w:tab w:val="right" w:leader="dot" w:pos="8296"/>
            </w:tabs>
            <w:ind w:left="480"/>
            <w:rPr>
              <w:sz w:val="21"/>
            </w:rPr>
          </w:pPr>
          <w:r>
            <w:fldChar w:fldCharType="begin"/>
          </w:r>
          <w:r>
            <w:instrText xml:space="preserve"> HYPERLINK \l "_Toc105681295" </w:instrText>
          </w:r>
          <w:r>
            <w:fldChar w:fldCharType="separate"/>
          </w:r>
          <w:r>
            <w:rPr>
              <w:rStyle w:val="13"/>
            </w:rPr>
            <w:t>6.8.</w:t>
          </w:r>
          <w:r>
            <w:rPr>
              <w:sz w:val="21"/>
            </w:rPr>
            <w:tab/>
          </w:r>
          <w:r>
            <w:rPr>
              <w:rStyle w:val="13"/>
            </w:rPr>
            <w:t>Cahn-Hilliard方程求解器</w:t>
          </w:r>
          <w:r>
            <w:tab/>
          </w:r>
          <w:r>
            <w:fldChar w:fldCharType="begin"/>
          </w:r>
          <w:r>
            <w:instrText xml:space="preserve"> PAGEREF _Toc105681295 \h </w:instrText>
          </w:r>
          <w:r>
            <w:fldChar w:fldCharType="separate"/>
          </w:r>
          <w:r>
            <w:t>61</w:t>
          </w:r>
          <w:r>
            <w:fldChar w:fldCharType="end"/>
          </w:r>
          <w:r>
            <w:fldChar w:fldCharType="end"/>
          </w:r>
        </w:p>
        <w:p>
          <w:pPr>
            <w:pStyle w:val="9"/>
            <w:tabs>
              <w:tab w:val="left" w:pos="420"/>
              <w:tab w:val="right" w:leader="dot" w:pos="8296"/>
            </w:tabs>
            <w:rPr>
              <w:sz w:val="21"/>
            </w:rPr>
          </w:pPr>
          <w:r>
            <w:fldChar w:fldCharType="begin"/>
          </w:r>
          <w:r>
            <w:instrText xml:space="preserve"> HYPERLINK \l "_Toc105681296" </w:instrText>
          </w:r>
          <w:r>
            <w:fldChar w:fldCharType="separate"/>
          </w:r>
          <w:r>
            <w:rPr>
              <w:rStyle w:val="13"/>
            </w:rPr>
            <w:t>7.</w:t>
          </w:r>
          <w:r>
            <w:rPr>
              <w:sz w:val="21"/>
            </w:rPr>
            <w:tab/>
          </w:r>
          <w:r>
            <w:rPr>
              <w:rStyle w:val="13"/>
            </w:rPr>
            <w:t>搭建一个自己的数据库/函数库</w:t>
          </w:r>
          <w:r>
            <w:tab/>
          </w:r>
          <w:r>
            <w:fldChar w:fldCharType="begin"/>
          </w:r>
          <w:r>
            <w:instrText xml:space="preserve"> PAGEREF _Toc105681296 \h </w:instrText>
          </w:r>
          <w:r>
            <w:fldChar w:fldCharType="separate"/>
          </w:r>
          <w:r>
            <w:t>64</w:t>
          </w:r>
          <w:r>
            <w:fldChar w:fldCharType="end"/>
          </w:r>
          <w:r>
            <w:fldChar w:fldCharType="end"/>
          </w:r>
        </w:p>
        <w:p>
          <w:r>
            <w:fldChar w:fldCharType="end"/>
          </w:r>
        </w:p>
        <w:p/>
      </w:sdtContent>
    </w:sdt>
    <w:p>
      <w:pPr>
        <w:widowControl/>
        <w:jc w:val="left"/>
      </w:pPr>
      <w:r>
        <w:br w:type="page"/>
      </w:r>
    </w:p>
    <w:p>
      <w:pPr>
        <w:pStyle w:val="2"/>
        <w:numPr>
          <w:ilvl w:val="0"/>
          <w:numId w:val="1"/>
        </w:numPr>
      </w:pPr>
      <w:bookmarkStart w:id="0" w:name="_Toc105681260"/>
      <w:bookmarkStart w:id="1" w:name="_Toc30056"/>
      <w:r>
        <w:t>MID-MESO</w:t>
      </w:r>
      <w:r>
        <w:rPr>
          <w:rFonts w:hint="eastAsia"/>
        </w:rPr>
        <w:t>的介绍</w:t>
      </w:r>
      <w:bookmarkEnd w:id="0"/>
      <w:bookmarkEnd w:id="1"/>
    </w:p>
    <w:p>
      <w:pPr>
        <w:ind w:firstLine="420"/>
      </w:pPr>
      <w:r>
        <w:t>MID-M</w:t>
      </w:r>
      <w:r>
        <w:rPr>
          <w:rFonts w:hint="eastAsia"/>
        </w:rPr>
        <w:t>ESO</w:t>
      </w:r>
      <w:r>
        <w:t>是由中南大学</w:t>
      </w:r>
      <w:r>
        <w:rPr>
          <w:b/>
          <w:bCs/>
        </w:rPr>
        <w:t>相图、相变及材料智能设计与制备实验室</w:t>
      </w:r>
      <w:r>
        <w:t>提出以耦合实际热力学、扩散、弹性等数据库为目标的，耦合多物理场的多元多相的介观微结构模拟</w:t>
      </w:r>
      <w:r>
        <w:rPr>
          <w:rFonts w:hint="eastAsia"/>
        </w:rPr>
        <w:t>设计</w:t>
      </w:r>
      <w:r>
        <w:t>程序库。</w:t>
      </w:r>
    </w:p>
    <w:p>
      <w:pPr>
        <w:ind w:firstLine="420"/>
      </w:pPr>
      <w:r>
        <w:t>MID-M</w:t>
      </w:r>
      <w:r>
        <w:rPr>
          <w:rFonts w:hint="eastAsia"/>
        </w:rPr>
        <w:t>ESO</w:t>
      </w:r>
      <w:r>
        <w:t>由</w:t>
      </w:r>
      <w:r>
        <w:rPr>
          <w:rFonts w:hint="eastAsia"/>
          <w:lang w:val="en-US" w:eastAsia="zh-CN"/>
        </w:rPr>
        <w:t>实验室在读</w:t>
      </w:r>
      <w:r>
        <w:t>博士</w:t>
      </w:r>
      <w:r>
        <w:rPr>
          <w:rFonts w:hint="eastAsia"/>
          <w:lang w:val="en-US" w:eastAsia="zh-CN"/>
        </w:rPr>
        <w:t>于2019~2022年期间开发设计</w:t>
      </w:r>
      <w:r>
        <w:t>，运用C++高级程序语言搭建了基本数据结构，模拟网格</w:t>
      </w:r>
      <w:r>
        <w:rPr>
          <w:rFonts w:hint="eastAsia"/>
        </w:rPr>
        <w:t>可自动拓展以适应多晶多元的模拟</w:t>
      </w:r>
      <w:r>
        <w:t>。程序模拟</w:t>
      </w:r>
      <w:r>
        <w:rPr>
          <w:rFonts w:hint="eastAsia"/>
        </w:rPr>
        <w:t>所基于的多元多相模型框架中的关键</w:t>
      </w:r>
      <w:r>
        <w:t>物理参数</w:t>
      </w:r>
      <w:r>
        <w:rPr>
          <w:rFonts w:hint="eastAsia"/>
        </w:rPr>
        <w:t>及</w:t>
      </w:r>
      <w:r>
        <w:t>方程</w:t>
      </w:r>
      <w:r>
        <w:rPr>
          <w:rFonts w:hint="eastAsia"/>
        </w:rPr>
        <w:t>的接口都被写在程序设置类（information类）</w:t>
      </w:r>
      <w:r>
        <w:t>中，它们与其他</w:t>
      </w:r>
      <w:r>
        <w:rPr>
          <w:rFonts w:hint="eastAsia"/>
        </w:rPr>
        <w:t>模拟</w:t>
      </w:r>
      <w:r>
        <w:t>参数一同</w:t>
      </w:r>
      <w:r>
        <w:rPr>
          <w:rFonts w:hint="eastAsia"/>
        </w:rPr>
        <w:t>皆</w:t>
      </w:r>
      <w:r>
        <w:t>可被使用者定义、替换，方便了使用者针对特定模拟体系的二次开发</w:t>
      </w:r>
      <w:r>
        <w:rPr>
          <w:rFonts w:hint="eastAsia"/>
        </w:rPr>
        <w:t>，避免了专注模型设计、材料设计的研究者对于程序底层的关注</w:t>
      </w:r>
      <w:r>
        <w:t>。该程序库可在windows、linux双系统上编译运行，使用了OpenMP并行加速计算，针对多相场、相浓度场方程中</w:t>
      </w:r>
      <w:r>
        <w:rPr>
          <w:rFonts w:hint="eastAsia"/>
        </w:rPr>
        <w:t>在界面上的</w:t>
      </w:r>
      <w:r>
        <w:t>数值问题进行了优化处理。</w:t>
      </w:r>
    </w:p>
    <w:p>
      <w:pPr>
        <w:ind w:firstLine="420"/>
      </w:pPr>
    </w:p>
    <w:p>
      <w:pPr>
        <w:ind w:firstLine="420"/>
      </w:pPr>
    </w:p>
    <w:p>
      <w:pPr>
        <w:ind w:firstLine="420"/>
      </w:pPr>
    </w:p>
    <w:p>
      <w:pPr>
        <w:ind w:firstLine="420"/>
      </w:pPr>
    </w:p>
    <w:p>
      <w:pPr>
        <w:ind w:firstLine="420"/>
      </w:pPr>
    </w:p>
    <w:p>
      <w:pPr>
        <w:ind w:firstLine="420"/>
      </w:pPr>
    </w:p>
    <w:p>
      <w:pPr>
        <w:rPr>
          <w:rFonts w:hint="default" w:eastAsiaTheme="minorEastAsia"/>
          <w:b/>
          <w:bCs/>
          <w:lang w:val="en-US" w:eastAsia="zh-CN"/>
        </w:rPr>
      </w:pPr>
      <w:r>
        <w:rPr>
          <w:rFonts w:hint="eastAsia"/>
          <w:b/>
          <w:bCs/>
          <w:lang w:val="en-US" w:eastAsia="zh-CN"/>
        </w:rPr>
        <w:t>联系人：</w:t>
      </w:r>
    </w:p>
    <w:p>
      <w:pPr>
        <w:rPr>
          <w:b/>
          <w:bCs/>
          <w:color w:val="000000" w:themeColor="text1"/>
        </w:rPr>
      </w:pPr>
      <w:r>
        <w:rPr>
          <w:rFonts w:hint="eastAsia"/>
          <w:b/>
          <w:bCs/>
          <w:color w:val="000000" w:themeColor="text1"/>
        </w:rPr>
        <w:t>杜勇教授:</w:t>
      </w:r>
      <w:r>
        <w:rPr>
          <w:b/>
          <w:bCs/>
          <w:color w:val="000000" w:themeColor="text1"/>
        </w:rPr>
        <w:t xml:space="preserve"> </w:t>
      </w:r>
      <w:r>
        <w:rPr>
          <w:b/>
          <w:bCs/>
        </w:rPr>
        <w:t>yong-du@csu.edu.cn</w:t>
      </w:r>
      <w:r>
        <w:rPr>
          <w:b/>
          <w:bCs/>
          <w:color w:val="000000" w:themeColor="text1"/>
        </w:rPr>
        <w:t xml:space="preserve">; </w:t>
      </w:r>
    </w:p>
    <w:p>
      <w:pPr>
        <w:rPr>
          <w:color w:val="000000" w:themeColor="text1"/>
        </w:rPr>
      </w:pPr>
      <w:r>
        <w:rPr>
          <w:rFonts w:hint="eastAsia"/>
          <w:b/>
          <w:bCs/>
          <w:color w:val="000000" w:themeColor="text1"/>
        </w:rPr>
        <w:t>黄奇博士:</w:t>
      </w:r>
      <w:r>
        <w:rPr>
          <w:b/>
          <w:bCs/>
          <w:color w:val="000000" w:themeColor="text1"/>
        </w:rPr>
        <w:t xml:space="preserve"> </w:t>
      </w:r>
      <w:r>
        <w:rPr>
          <w:rFonts w:hint="eastAsia"/>
          <w:b/>
          <w:bCs/>
          <w:lang w:val="en-US" w:eastAsia="zh-CN"/>
        </w:rPr>
        <w:t>qihuang0908@163.com</w:t>
      </w:r>
      <w:r>
        <w:rPr>
          <w:b/>
          <w:bCs/>
          <w:color w:val="000000" w:themeColor="text1"/>
        </w:rPr>
        <w:t>;</w:t>
      </w:r>
      <w:r>
        <w:rPr>
          <w:color w:val="000000" w:themeColor="text1"/>
        </w:rPr>
        <w:t xml:space="preserve"> </w:t>
      </w:r>
      <w:r>
        <w:br w:type="page"/>
      </w:r>
    </w:p>
    <w:p>
      <w:pPr>
        <w:pStyle w:val="2"/>
        <w:numPr>
          <w:ilvl w:val="0"/>
          <w:numId w:val="1"/>
        </w:numPr>
      </w:pPr>
      <w:bookmarkStart w:id="2" w:name="_Toc31732"/>
      <w:bookmarkStart w:id="3" w:name="_Toc105681261"/>
      <w:r>
        <w:rPr>
          <w:rFonts w:hint="eastAsia"/>
        </w:rPr>
        <w:t>多元多相模型框架</w:t>
      </w:r>
      <w:bookmarkEnd w:id="2"/>
      <w:bookmarkEnd w:id="3"/>
    </w:p>
    <w:p>
      <w:pPr>
        <w:pStyle w:val="3"/>
        <w:numPr>
          <w:ilvl w:val="1"/>
          <w:numId w:val="1"/>
        </w:numPr>
      </w:pPr>
      <w:bookmarkStart w:id="4" w:name="_Toc7947"/>
      <w:bookmarkStart w:id="5" w:name="_Toc105681262"/>
      <w:r>
        <w:rPr>
          <w:rFonts w:hint="eastAsia"/>
        </w:rPr>
        <w:t>总能</w:t>
      </w:r>
      <w:bookmarkEnd w:id="4"/>
      <w:bookmarkEnd w:id="5"/>
    </w:p>
    <w:p>
      <w:pPr>
        <w:ind w:firstLine="420"/>
      </w:pPr>
      <w:r>
        <w:rPr>
          <w:rFonts w:hint="eastAsia"/>
        </w:rPr>
        <w:t>模拟域内的总能被定义为各能量密度的积，</w:t>
      </w:r>
    </w:p>
    <w:p>
      <w:pPr>
        <w:rPr>
          <w:iCs/>
          <w:color w:val="000000" w:themeColor="text1"/>
          <w:kern w:val="24"/>
          <w:szCs w:val="24"/>
        </w:rPr>
      </w:pPr>
      <w:bookmarkStart w:id="6" w:name="OLE_LINK7"/>
      <m:oMathPara>
        <m:oMathParaPr>
          <m:jc m:val="center"/>
        </m:oMathParaPr>
        <m:oMath>
          <m:r>
            <m:rPr/>
            <w:rPr>
              <w:rFonts w:ascii="Cambria Math" w:hAnsi="Cambria Math"/>
              <w:color w:val="000000" w:themeColor="text1"/>
              <w:kern w:val="24"/>
              <w:szCs w:val="24"/>
            </w:rPr>
            <m:t>F=</m:t>
          </m:r>
          <m:nary>
            <m:naryPr>
              <m:ctrlPr>
                <w:rPr>
                  <w:rFonts w:ascii="Cambria Math" w:hAnsi="Cambria Math"/>
                  <w:i/>
                  <w:iCs/>
                  <w:color w:val="000000" w:themeColor="text1"/>
                  <w:kern w:val="24"/>
                  <w:szCs w:val="24"/>
                </w:rPr>
              </m:ctrlPr>
            </m:naryPr>
            <m:sub>
              <m:r>
                <m:rPr>
                  <m:sty m:val="p"/>
                </m:rPr>
                <w:rPr>
                  <w:rFonts w:ascii="Cambria Math" w:hAnsi="Cambria Math"/>
                  <w:color w:val="000000" w:themeColor="text1"/>
                  <w:kern w:val="24"/>
                  <w:szCs w:val="24"/>
                </w:rPr>
                <m:t>Ω</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 xml:space="preserve"> </m:t>
              </m:r>
              <m:ctrlPr>
                <w:rPr>
                  <w:rFonts w:ascii="Cambria Math" w:hAnsi="Cambria Math"/>
                  <w:i/>
                  <w:iCs/>
                  <w:color w:val="000000" w:themeColor="text1"/>
                  <w:kern w:val="24"/>
                  <w:szCs w:val="24"/>
                </w:rPr>
              </m:ctrlPr>
            </m:sup>
            <m:e>
              <m:d>
                <m:dPr>
                  <m:begChr m:val="{"/>
                  <m:endChr m:val="}"/>
                  <m:ctrlPr>
                    <w:rPr>
                      <w:rFonts w:ascii="Cambria Math" w:hAnsi="Cambria Math"/>
                      <w:i/>
                      <w:iCs/>
                      <w:color w:val="000000" w:themeColor="text1"/>
                      <w:kern w:val="24"/>
                      <w:szCs w:val="24"/>
                    </w:rPr>
                  </m:ctrlPr>
                </m:dPr>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f</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int</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f</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tℎermo</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f</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mecℎ</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f</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elec</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f</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mag</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f</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otℎer</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color w:val="000000" w:themeColor="text1"/>
                      <w:kern w:val="24"/>
                      <w:szCs w:val="24"/>
                    </w:rPr>
                  </m:ctrlPr>
                </m:e>
              </m:d>
              <m:r>
                <m:rPr/>
                <w:rPr>
                  <w:rFonts w:ascii="Cambria Math" w:hAnsi="Cambria Math"/>
                  <w:color w:val="000000" w:themeColor="text1"/>
                  <w:kern w:val="24"/>
                  <w:szCs w:val="24"/>
                </w:rPr>
                <m:t>d</m:t>
              </m:r>
              <m:r>
                <m:rPr>
                  <m:sty m:val="p"/>
                </m:rPr>
                <w:rPr>
                  <w:rFonts w:ascii="Cambria Math" w:hAnsi="Cambria Math"/>
                  <w:color w:val="000000" w:themeColor="text1"/>
                  <w:kern w:val="24"/>
                  <w:szCs w:val="24"/>
                </w:rPr>
                <m:t>Ω</m:t>
              </m:r>
              <w:bookmarkEnd w:id="6"/>
              <m:ctrlPr>
                <w:rPr>
                  <w:rFonts w:ascii="Cambria Math" w:hAnsi="Cambria Math"/>
                  <w:i/>
                  <w:iCs/>
                  <w:color w:val="000000" w:themeColor="text1"/>
                  <w:kern w:val="24"/>
                  <w:szCs w:val="24"/>
                </w:rPr>
              </m:ctrlPr>
            </m:e>
          </m:nary>
        </m:oMath>
      </m:oMathPara>
    </w:p>
    <w:p>
      <w:pPr>
        <w:ind w:firstLine="420"/>
      </w:pPr>
      <w:r>
        <w:rPr>
          <w:rFonts w:hint="eastAsia"/>
        </w:rPr>
        <w:t>引入总浓度与相浓度的关系作为限制条件，可得</w:t>
      </w:r>
    </w:p>
    <w:p>
      <m:oMathPara>
        <m:oMath>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hint="eastAsia" w:ascii="Cambria Math" w:hAnsi="Cambria Math"/>
                </w:rPr>
                <m:t>tot</m:t>
              </m:r>
              <m:r>
                <m:rPr/>
                <w:rPr>
                  <w:rFonts w:ascii="Cambria Math" w:hAnsi="Cambria Math"/>
                </w:rPr>
                <m:t>al</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nary>
            <m:naryPr>
              <m:chr m:val="∑"/>
              <m:limLoc m:val="subSup"/>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 xml:space="preserve">n−1 </m:t>
              </m:r>
              <m:ctrlPr>
                <w:rPr>
                  <w:rFonts w:ascii="Cambria Math" w:hAnsi="Cambria Math"/>
                  <w:i/>
                </w:rPr>
              </m:ctrlPr>
            </m:sup>
            <m:e>
              <m:sSub>
                <m:sSubPr>
                  <m:ctrlPr>
                    <w:rPr>
                      <w:rFonts w:ascii="Cambria Math" w:hAnsi="Cambria Math"/>
                      <w:i/>
                      <w:iCs/>
                    </w:rPr>
                  </m:ctrlPr>
                </m:sSubPr>
                <m:e>
                  <m:r>
                    <m:rPr/>
                    <w:rPr>
                      <w:rFonts w:ascii="Cambria Math" w:hAnsi="Cambria Math"/>
                    </w:rPr>
                    <m:t>λ</m:t>
                  </m:r>
                  <m:ctrlPr>
                    <w:rPr>
                      <w:rFonts w:ascii="Cambria Math" w:hAnsi="Cambria Math"/>
                      <w:i/>
                      <w:iCs/>
                    </w:rPr>
                  </m:ctrlPr>
                </m:e>
                <m:sub>
                  <m:r>
                    <m:rPr/>
                    <w:rPr>
                      <w:rFonts w:ascii="Cambria Math" w:hAnsi="Cambria Math"/>
                    </w:rPr>
                    <m:t>i</m:t>
                  </m:r>
                  <m:ctrlPr>
                    <w:rPr>
                      <w:rFonts w:ascii="Cambria Math" w:hAnsi="Cambria Math"/>
                      <w:i/>
                      <w:iCs/>
                    </w:rPr>
                  </m:ctrlPr>
                </m:sub>
              </m:sSub>
              <m:d>
                <m:dPr>
                  <m:ctrlPr>
                    <w:rPr>
                      <w:rFonts w:ascii="Cambria Math" w:hAnsi="Cambria Math"/>
                      <w:i/>
                      <w:iCs/>
                    </w:rPr>
                  </m:ctrlPr>
                </m:dPr>
                <m:e>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Sub>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nary>
                    <m:naryPr>
                      <m:chr m:val="∑"/>
                      <m:limLoc m:val="subSup"/>
                      <m:supHide m:val="1"/>
                      <m:ctrlPr>
                        <w:rPr>
                          <w:rFonts w:ascii="Cambria Math" w:hAnsi="Cambria Math"/>
                          <w:i/>
                          <w:iCs/>
                        </w:rPr>
                      </m:ctrlPr>
                    </m:naryPr>
                    <m:sub>
                      <m:r>
                        <m:rPr/>
                        <w:rPr>
                          <w:rFonts w:ascii="Cambria Math" w:hAnsi="Cambria Math"/>
                        </w:rPr>
                        <m:t>α</m:t>
                      </m:r>
                      <m:ctrlPr>
                        <w:rPr>
                          <w:rFonts w:ascii="Cambria Math" w:hAnsi="Cambria Math"/>
                          <w:i/>
                          <w:iCs/>
                        </w:rPr>
                      </m:ctrlPr>
                    </m:sub>
                    <m:sup>
                      <m:ctrlPr>
                        <w:rPr>
                          <w:rFonts w:ascii="Cambria Math" w:hAnsi="Cambria Math"/>
                          <w:i/>
                          <w:iCs/>
                        </w:rPr>
                      </m:ctrlPr>
                    </m:sup>
                    <m:e>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e>
                  </m:nary>
                  <m:ctrlPr>
                    <w:rPr>
                      <w:rFonts w:ascii="Cambria Math" w:hAnsi="Cambria Math"/>
                      <w:i/>
                      <w:iCs/>
                    </w:rPr>
                  </m:ctrlPr>
                </m:e>
              </m:d>
              <m:ctrlPr>
                <w:rPr>
                  <w:rFonts w:ascii="Cambria Math" w:hAnsi="Cambria Math"/>
                  <w:i/>
                </w:rPr>
              </m:ctrlPr>
            </m:e>
          </m:nary>
        </m:oMath>
      </m:oMathPara>
    </w:p>
    <w:p>
      <w:pPr>
        <w:pStyle w:val="3"/>
        <w:numPr>
          <w:ilvl w:val="1"/>
          <w:numId w:val="1"/>
        </w:numPr>
      </w:pPr>
      <w:bookmarkStart w:id="7" w:name="_Toc105681263"/>
      <w:bookmarkStart w:id="8" w:name="_Toc23110"/>
      <w:r>
        <w:rPr>
          <w:rFonts w:hint="eastAsia"/>
        </w:rPr>
        <w:t>势的平衡</w:t>
      </w:r>
      <w:bookmarkEnd w:id="7"/>
      <w:bookmarkEnd w:id="8"/>
    </w:p>
    <w:p>
      <w:pPr>
        <w:ind w:firstLine="420"/>
      </w:pPr>
      <m:oMath>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w:r>
        <w:rPr>
          <w:rFonts w:hint="eastAsia"/>
        </w:rPr>
        <w:t>演化的终点，即为势的平衡</w:t>
      </w:r>
    </w:p>
    <w:p>
      <w:pPr>
        <w:ind w:firstLine="420"/>
        <w:jc w:val="center"/>
        <w:rPr>
          <w:color w:val="000000" w:themeColor="text1"/>
          <w:kern w:val="24"/>
          <w:szCs w:val="24"/>
        </w:rPr>
      </w:pPr>
      <m:oMathPara>
        <m:oMath>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=0=</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hint="eastAsia" w:ascii="Cambria Math" w:hAnsi="Cambria Math"/>
                </w:rPr>
                <m:t>tot</m:t>
              </m:r>
              <m:r>
                <m:rPr/>
                <w:rPr>
                  <w:rFonts w:ascii="Cambria Math" w:hAnsi="Cambria Math"/>
                </w:rPr>
                <m:t>al</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Sub>
            <m:sSubPr>
              <m:ctrlPr>
                <w:rPr>
                  <w:rFonts w:ascii="Cambria Math" w:hAnsi="Cambria Math"/>
                  <w:i/>
                  <w:iCs/>
                </w:rPr>
              </m:ctrlPr>
            </m:sSubPr>
            <m:e>
              <m:r>
                <m:rPr/>
                <w:rPr>
                  <w:rFonts w:ascii="Cambria Math" w:hAnsi="Cambria Math"/>
                </w:rPr>
                <m:t>λ</m:t>
              </m:r>
              <m:ctrlPr>
                <w:rPr>
                  <w:rFonts w:ascii="Cambria Math" w:hAnsi="Cambria Math"/>
                  <w:i/>
                  <w:iCs/>
                </w:rPr>
              </m:ctrlPr>
            </m:e>
            <m:sub>
              <m:r>
                <m:rPr/>
                <w:rPr>
                  <w:rFonts w:ascii="Cambria Math" w:hAnsi="Cambria Math"/>
                </w:rPr>
                <m:t>i</m:t>
              </m:r>
              <m:ctrlPr>
                <w:rPr>
                  <w:rFonts w:ascii="Cambria Math" w:hAnsi="Cambria Math"/>
                  <w:i/>
                  <w:iCs/>
                </w:rPr>
              </m:ctrlPr>
            </m:sub>
          </m:sSub>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m:oMathPara>
    </w:p>
    <w:p>
      <w:pPr>
        <w:ind w:firstLine="420"/>
        <w:jc w:val="left"/>
        <w:rPr>
          <w:color w:val="000000" w:themeColor="text1"/>
          <w:kern w:val="24"/>
          <w:szCs w:val="24"/>
        </w:rPr>
      </w:pPr>
      <w:r>
        <w:rPr>
          <w:rFonts w:hint="eastAsia"/>
          <w:color w:val="000000" w:themeColor="text1"/>
          <w:kern w:val="24"/>
          <w:szCs w:val="24"/>
        </w:rPr>
        <w:t>平衡时存在</w:t>
      </w:r>
    </w:p>
    <w:p>
      <w:pPr>
        <w:ind w:firstLine="420"/>
        <w:jc w:val="left"/>
        <w:rPr>
          <w:color w:val="000000" w:themeColor="text1"/>
          <w:kern w:val="24"/>
          <w:szCs w:val="24"/>
        </w:rPr>
      </w:pPr>
      <m:oMathPara>
        <m:oMath>
          <m:sSubSup>
            <m:sSubSupPr>
              <m:ctrlPr>
                <w:rPr>
                  <w:rFonts w:ascii="Cambria Math" w:hAnsi="Cambria Math"/>
                  <w:bCs/>
                  <w:i/>
                  <w:spacing w:val="15"/>
                  <w:szCs w:val="24"/>
                </w:rPr>
              </m:ctrlPr>
            </m:sSubSupPr>
            <m:e>
              <m:acc>
                <m:accPr>
                  <m:chr m:val="̃"/>
                  <m:ctrlPr>
                    <w:rPr>
                      <w:rFonts w:ascii="Cambria Math" w:hAnsi="Cambria Math"/>
                      <w:bCs/>
                      <w:i/>
                      <w:spacing w:val="15"/>
                      <w:szCs w:val="24"/>
                    </w:rPr>
                  </m:ctrlPr>
                </m:accPr>
                <m:e>
                  <m:r>
                    <m:rPr/>
                    <w:rPr>
                      <w:rFonts w:ascii="Cambria Math" w:hAnsi="Cambria Math"/>
                      <w:spacing w:val="15"/>
                      <w:szCs w:val="24"/>
                    </w:rPr>
                    <m:t>μ</m:t>
                  </m:r>
                  <m:ctrlPr>
                    <w:rPr>
                      <w:rFonts w:ascii="Cambria Math" w:hAnsi="Cambria Math"/>
                      <w:bCs/>
                      <w:i/>
                      <w:spacing w:val="15"/>
                      <w:szCs w:val="24"/>
                    </w:rPr>
                  </m:ctrlPr>
                </m:e>
              </m:acc>
              <m:ctrlPr>
                <w:rPr>
                  <w:rFonts w:ascii="Cambria Math" w:hAnsi="Cambria Math"/>
                  <w:bCs/>
                  <w:i/>
                  <w:spacing w:val="15"/>
                  <w:szCs w:val="24"/>
                </w:rPr>
              </m:ctrlPr>
            </m:e>
            <m:sub>
              <m:r>
                <m:rPr/>
                <w:rPr>
                  <w:rFonts w:ascii="Cambria Math" w:hAnsi="Cambria Math"/>
                  <w:spacing w:val="15"/>
                  <w:szCs w:val="24"/>
                </w:rPr>
                <m:t>i</m:t>
              </m:r>
              <m:ctrlPr>
                <w:rPr>
                  <w:rFonts w:ascii="Cambria Math" w:hAnsi="Cambria Math"/>
                  <w:bCs/>
                  <w:i/>
                  <w:spacing w:val="15"/>
                  <w:szCs w:val="24"/>
                </w:rPr>
              </m:ctrlPr>
            </m:sub>
            <m:sup>
              <m:r>
                <m:rPr/>
                <w:rPr>
                  <w:rFonts w:ascii="Cambria Math" w:hAnsi="Cambria Math"/>
                  <w:szCs w:val="28"/>
                </w:rPr>
                <m:t>α</m:t>
              </m:r>
              <m:ctrlPr>
                <w:rPr>
                  <w:rFonts w:ascii="Cambria Math" w:hAnsi="Cambria Math"/>
                  <w:bCs/>
                  <w:i/>
                  <w:spacing w:val="15"/>
                  <w:szCs w:val="24"/>
                </w:rPr>
              </m:ctrlPr>
            </m:sup>
          </m:sSubSup>
          <m:sSup>
            <m:sSupPr>
              <m:ctrlPr>
                <w:rPr>
                  <w:rFonts w:ascii="Cambria Math" w:hAnsi="Cambria Math"/>
                  <w:i/>
                  <w:szCs w:val="28"/>
                </w:rPr>
              </m:ctrlPr>
            </m:sSupPr>
            <m:e>
              <m:d>
                <m:dPr>
                  <m:ctrlPr>
                    <w:rPr>
                      <w:rFonts w:ascii="Cambria Math" w:hAnsi="Cambria Math"/>
                      <w:i/>
                      <w:szCs w:val="28"/>
                    </w:rPr>
                  </m:ctrlPr>
                </m:dPr>
                <m:e>
                  <m:sSub>
                    <m:sSubPr>
                      <m:ctrlPr>
                        <w:rPr>
                          <w:rFonts w:ascii="Cambria Math" w:hAnsi="Cambria Math"/>
                          <w:i/>
                          <w:szCs w:val="28"/>
                        </w:rPr>
                      </m:ctrlPr>
                    </m:sSubPr>
                    <m:e>
                      <m:r>
                        <m:rPr/>
                        <w:rPr>
                          <w:rFonts w:ascii="Cambria Math" w:hAnsi="Cambria Math"/>
                          <w:szCs w:val="28"/>
                        </w:rPr>
                        <m:t>V</m:t>
                      </m:r>
                      <m:ctrlPr>
                        <w:rPr>
                          <w:rFonts w:ascii="Cambria Math" w:hAnsi="Cambria Math"/>
                          <w:i/>
                          <w:szCs w:val="28"/>
                        </w:rPr>
                      </m:ctrlPr>
                    </m:e>
                    <m:sub>
                      <m:r>
                        <m:rPr/>
                        <w:rPr>
                          <w:rFonts w:ascii="Cambria Math" w:hAnsi="Cambria Math"/>
                          <w:szCs w:val="28"/>
                        </w:rPr>
                        <m:t>m</m:t>
                      </m:r>
                      <m:ctrlPr>
                        <w:rPr>
                          <w:rFonts w:ascii="Cambria Math" w:hAnsi="Cambria Math"/>
                          <w:i/>
                          <w:szCs w:val="28"/>
                        </w:rPr>
                      </m:ctrlPr>
                    </m:sub>
                  </m:sSub>
                  <m:ctrlPr>
                    <w:rPr>
                      <w:rFonts w:ascii="Cambria Math" w:hAnsi="Cambria Math"/>
                      <w:i/>
                      <w:szCs w:val="28"/>
                    </w:rPr>
                  </m:ctrlPr>
                </m:e>
              </m:d>
              <m:ctrlPr>
                <w:rPr>
                  <w:rFonts w:ascii="Cambria Math" w:hAnsi="Cambria Math"/>
                  <w:i/>
                  <w:szCs w:val="28"/>
                </w:rPr>
              </m:ctrlPr>
            </m:e>
            <m:sup>
              <m:r>
                <m:rPr/>
                <w:rPr>
                  <w:rFonts w:ascii="Cambria Math" w:hAnsi="Cambria Math"/>
                  <w:szCs w:val="28"/>
                </w:rPr>
                <m:t>−1</m:t>
              </m:r>
              <m:ctrlPr>
                <w:rPr>
                  <w:rFonts w:ascii="Cambria Math" w:hAnsi="Cambria Math"/>
                  <w:i/>
                  <w:szCs w:val="28"/>
                </w:rPr>
              </m:ctrlPr>
            </m:sup>
          </m:sSup>
          <m:r>
            <m:rPr/>
            <w:rPr>
              <w:rFonts w:hint="eastAsia" w:ascii="Cambria Math" w:hAnsi="Cambria Math"/>
              <w:szCs w:val="28"/>
            </w:rPr>
            <m:t>=</m:t>
          </m:r>
          <m:sSub>
            <m:sSubPr>
              <m:ctrlPr>
                <w:rPr>
                  <w:rFonts w:ascii="Cambria Math" w:hAnsi="Cambria Math"/>
                  <w:i/>
                  <w:iCs/>
                </w:rPr>
              </m:ctrlPr>
            </m:sSubPr>
            <m:e>
              <m:r>
                <m:rPr/>
                <w:rPr>
                  <w:rFonts w:ascii="Cambria Math" w:hAnsi="Cambria Math"/>
                </w:rPr>
                <m:t>λ</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hint="eastAsia" w:ascii="Cambria Math" w:hAnsi="Cambria Math"/>
            </w:rPr>
            <m:t>=</m:t>
          </m:r>
          <m:f>
            <m:fPr>
              <m:ctrlPr>
                <w:rPr>
                  <w:rFonts w:ascii="Cambria Math" w:hAnsi="Cambria Math"/>
                  <w:i/>
                  <w:color w:val="000000" w:themeColor="text1"/>
                  <w:kern w:val="24"/>
                  <w:szCs w:val="24"/>
                </w:rPr>
              </m:ctrlPr>
            </m:fPr>
            <m:num>
              <m:r>
                <m:rPr/>
                <w:rPr>
                  <w:rFonts w:ascii="Cambria Math" w:hAnsi="Cambria Math"/>
                  <w:color w:val="000000" w:themeColor="text1"/>
                  <w:kern w:val="24"/>
                  <w:szCs w:val="24"/>
                </w:rPr>
                <m:t>1</m:t>
              </m:r>
              <m:ctrlPr>
                <w:rPr>
                  <w:rFonts w:ascii="Cambria Math" w:hAnsi="Cambria Math"/>
                  <w:i/>
                  <w:color w:val="000000" w:themeColor="text1"/>
                  <w:kern w:val="24"/>
                  <w:szCs w:val="24"/>
                </w:rPr>
              </m:ctrlPr>
            </m:num>
            <m:den>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color w:val="000000" w:themeColor="text1"/>
                  <w:kern w:val="24"/>
                  <w:szCs w:val="24"/>
                </w:rPr>
              </m:ctrlPr>
            </m:den>
          </m:f>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hint="eastAsia" w:ascii="Cambria Math" w:hAnsi="Cambria Math"/>
                </w:rPr>
                <m:t>tot</m:t>
              </m:r>
              <m:r>
                <m:rPr/>
                <w:rPr>
                  <w:rFonts w:ascii="Cambria Math" w:hAnsi="Cambria Math"/>
                </w:rPr>
                <m:t>al</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f>
            <m:fPr>
              <m:ctrlPr>
                <w:rPr>
                  <w:rFonts w:ascii="Cambria Math" w:hAnsi="Cambria Math"/>
                  <w:i/>
                  <w:color w:val="000000" w:themeColor="text1"/>
                  <w:kern w:val="24"/>
                  <w:szCs w:val="24"/>
                </w:rPr>
              </m:ctrlPr>
            </m:fPr>
            <m:num>
              <m:r>
                <m:rPr/>
                <w:rPr>
                  <w:rFonts w:ascii="Cambria Math" w:hAnsi="Cambria Math"/>
                  <w:color w:val="000000" w:themeColor="text1"/>
                  <w:kern w:val="24"/>
                  <w:szCs w:val="24"/>
                </w:rPr>
                <m:t>1</m:t>
              </m:r>
              <m:ctrlPr>
                <w:rPr>
                  <w:rFonts w:ascii="Cambria Math" w:hAnsi="Cambria Math"/>
                  <w:i/>
                  <w:color w:val="000000" w:themeColor="text1"/>
                  <w:kern w:val="24"/>
                  <w:szCs w:val="24"/>
                </w:rPr>
              </m:ctrlPr>
            </m:num>
            <m:den>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color w:val="000000" w:themeColor="text1"/>
                  <w:kern w:val="24"/>
                  <w:szCs w:val="24"/>
                </w:rPr>
              </m:ctrlPr>
            </m:den>
          </m:f>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β</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hint="eastAsia" w:ascii="Cambria Math" w:hAnsi="Cambria Math"/>
                </w:rPr>
                <m:t>tot</m:t>
              </m:r>
              <m:r>
                <m:rPr/>
                <w:rPr>
                  <w:rFonts w:ascii="Cambria Math" w:hAnsi="Cambria Math"/>
                </w:rPr>
                <m:t>al</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m:oMathPara>
    </w:p>
    <w:p>
      <w:pPr>
        <w:ind w:firstLine="420"/>
        <w:jc w:val="left"/>
        <w:rPr>
          <w:color w:val="000000" w:themeColor="text1"/>
          <w:kern w:val="24"/>
          <w:szCs w:val="24"/>
        </w:rPr>
      </w:pPr>
      <w:r>
        <w:rPr>
          <w:rFonts w:hint="eastAsia"/>
          <w:color w:val="000000" w:themeColor="text1"/>
          <w:kern w:val="24"/>
          <w:szCs w:val="24"/>
        </w:rPr>
        <w:t>即非平衡状态下，各相内的组元的势</w:t>
      </w:r>
    </w:p>
    <w:p>
      <w:pPr>
        <w:ind w:firstLine="420"/>
        <w:jc w:val="left"/>
        <w:rPr>
          <w:color w:val="000000" w:themeColor="text1"/>
          <w:kern w:val="24"/>
          <w:szCs w:val="24"/>
        </w:rPr>
      </w:pPr>
      <m:oMathPara>
        <m:oMath>
          <m:sSubSup>
            <m:sSubSupPr>
              <m:ctrlPr>
                <w:rPr>
                  <w:rFonts w:ascii="Cambria Math" w:hAnsi="Cambria Math"/>
                  <w:bCs/>
                  <w:i/>
                  <w:spacing w:val="15"/>
                  <w:szCs w:val="24"/>
                </w:rPr>
              </m:ctrlPr>
            </m:sSubSupPr>
            <m:e>
              <m:acc>
                <m:accPr>
                  <m:chr m:val="̃"/>
                  <m:ctrlPr>
                    <w:rPr>
                      <w:rFonts w:ascii="Cambria Math" w:hAnsi="Cambria Math"/>
                      <w:bCs/>
                      <w:i/>
                      <w:spacing w:val="15"/>
                      <w:szCs w:val="24"/>
                    </w:rPr>
                  </m:ctrlPr>
                </m:accPr>
                <m:e>
                  <m:r>
                    <m:rPr/>
                    <w:rPr>
                      <w:rFonts w:ascii="Cambria Math" w:hAnsi="Cambria Math"/>
                      <w:spacing w:val="15"/>
                      <w:szCs w:val="24"/>
                    </w:rPr>
                    <m:t>μ</m:t>
                  </m:r>
                  <m:ctrlPr>
                    <w:rPr>
                      <w:rFonts w:ascii="Cambria Math" w:hAnsi="Cambria Math"/>
                      <w:bCs/>
                      <w:i/>
                      <w:spacing w:val="15"/>
                      <w:szCs w:val="24"/>
                    </w:rPr>
                  </m:ctrlPr>
                </m:e>
              </m:acc>
              <m:ctrlPr>
                <w:rPr>
                  <w:rFonts w:ascii="Cambria Math" w:hAnsi="Cambria Math"/>
                  <w:bCs/>
                  <w:i/>
                  <w:spacing w:val="15"/>
                  <w:szCs w:val="24"/>
                </w:rPr>
              </m:ctrlPr>
            </m:e>
            <m:sub>
              <m:r>
                <m:rPr/>
                <w:rPr>
                  <w:rFonts w:ascii="Cambria Math" w:hAnsi="Cambria Math"/>
                  <w:spacing w:val="15"/>
                  <w:szCs w:val="24"/>
                </w:rPr>
                <m:t>i</m:t>
              </m:r>
              <m:ctrlPr>
                <w:rPr>
                  <w:rFonts w:ascii="Cambria Math" w:hAnsi="Cambria Math"/>
                  <w:bCs/>
                  <w:i/>
                  <w:spacing w:val="15"/>
                  <w:szCs w:val="24"/>
                </w:rPr>
              </m:ctrlPr>
            </m:sub>
            <m:sup>
              <m:r>
                <m:rPr/>
                <w:rPr>
                  <w:rFonts w:ascii="Cambria Math" w:hAnsi="Cambria Math"/>
                  <w:szCs w:val="28"/>
                </w:rPr>
                <m:t>α</m:t>
              </m:r>
              <m:ctrlPr>
                <w:rPr>
                  <w:rFonts w:ascii="Cambria Math" w:hAnsi="Cambria Math"/>
                  <w:bCs/>
                  <w:i/>
                  <w:spacing w:val="15"/>
                  <w:szCs w:val="24"/>
                </w:rPr>
              </m:ctrlPr>
            </m:sup>
          </m:sSubSup>
          <m:sSup>
            <m:sSupPr>
              <m:ctrlPr>
                <w:rPr>
                  <w:rFonts w:ascii="Cambria Math" w:hAnsi="Cambria Math"/>
                  <w:i/>
                  <w:szCs w:val="28"/>
                </w:rPr>
              </m:ctrlPr>
            </m:sSupPr>
            <m:e>
              <m:d>
                <m:dPr>
                  <m:ctrlPr>
                    <w:rPr>
                      <w:rFonts w:ascii="Cambria Math" w:hAnsi="Cambria Math"/>
                      <w:i/>
                      <w:szCs w:val="28"/>
                    </w:rPr>
                  </m:ctrlPr>
                </m:dPr>
                <m:e>
                  <m:sSub>
                    <m:sSubPr>
                      <m:ctrlPr>
                        <w:rPr>
                          <w:rFonts w:ascii="Cambria Math" w:hAnsi="Cambria Math"/>
                          <w:i/>
                          <w:szCs w:val="28"/>
                        </w:rPr>
                      </m:ctrlPr>
                    </m:sSubPr>
                    <m:e>
                      <m:r>
                        <m:rPr/>
                        <w:rPr>
                          <w:rFonts w:ascii="Cambria Math" w:hAnsi="Cambria Math"/>
                          <w:szCs w:val="28"/>
                        </w:rPr>
                        <m:t>V</m:t>
                      </m:r>
                      <m:ctrlPr>
                        <w:rPr>
                          <w:rFonts w:ascii="Cambria Math" w:hAnsi="Cambria Math"/>
                          <w:i/>
                          <w:szCs w:val="28"/>
                        </w:rPr>
                      </m:ctrlPr>
                    </m:e>
                    <m:sub>
                      <m:r>
                        <m:rPr/>
                        <w:rPr>
                          <w:rFonts w:ascii="Cambria Math" w:hAnsi="Cambria Math"/>
                          <w:szCs w:val="28"/>
                        </w:rPr>
                        <m:t>m</m:t>
                      </m:r>
                      <m:ctrlPr>
                        <w:rPr>
                          <w:rFonts w:ascii="Cambria Math" w:hAnsi="Cambria Math"/>
                          <w:i/>
                          <w:szCs w:val="28"/>
                        </w:rPr>
                      </m:ctrlPr>
                    </m:sub>
                  </m:sSub>
                  <m:ctrlPr>
                    <w:rPr>
                      <w:rFonts w:ascii="Cambria Math" w:hAnsi="Cambria Math"/>
                      <w:i/>
                      <w:szCs w:val="28"/>
                    </w:rPr>
                  </m:ctrlPr>
                </m:e>
              </m:d>
              <m:ctrlPr>
                <w:rPr>
                  <w:rFonts w:ascii="Cambria Math" w:hAnsi="Cambria Math"/>
                  <w:i/>
                  <w:szCs w:val="28"/>
                </w:rPr>
              </m:ctrlPr>
            </m:e>
            <m:sup>
              <m:r>
                <m:rPr/>
                <w:rPr>
                  <w:rFonts w:ascii="Cambria Math" w:hAnsi="Cambria Math"/>
                  <w:szCs w:val="28"/>
                </w:rPr>
                <m:t>−1</m:t>
              </m:r>
              <m:ctrlPr>
                <w:rPr>
                  <w:rFonts w:ascii="Cambria Math" w:hAnsi="Cambria Math"/>
                  <w:i/>
                  <w:szCs w:val="28"/>
                </w:rPr>
              </m:ctrlPr>
            </m:sup>
          </m:sSup>
          <m:r>
            <m:rPr/>
            <w:rPr>
              <w:rFonts w:ascii="Cambria Math" w:hAnsi="Cambria Math"/>
              <w:color w:val="000000" w:themeColor="text1"/>
              <w:kern w:val="24"/>
              <w:szCs w:val="24"/>
            </w:rPr>
            <m:t>=</m:t>
          </m:r>
          <m:f>
            <m:fPr>
              <m:ctrlPr>
                <w:rPr>
                  <w:rFonts w:ascii="Cambria Math" w:hAnsi="Cambria Math"/>
                  <w:i/>
                  <w:color w:val="000000" w:themeColor="text1"/>
                  <w:kern w:val="24"/>
                  <w:szCs w:val="24"/>
                </w:rPr>
              </m:ctrlPr>
            </m:fPr>
            <m:num>
              <m:r>
                <m:rPr/>
                <w:rPr>
                  <w:rFonts w:ascii="Cambria Math" w:hAnsi="Cambria Math"/>
                  <w:color w:val="000000" w:themeColor="text1"/>
                  <w:kern w:val="24"/>
                  <w:szCs w:val="24"/>
                </w:rPr>
                <m:t>1</m:t>
              </m:r>
              <m:ctrlPr>
                <w:rPr>
                  <w:rFonts w:ascii="Cambria Math" w:hAnsi="Cambria Math"/>
                  <w:i/>
                  <w:color w:val="000000" w:themeColor="text1"/>
                  <w:kern w:val="24"/>
                  <w:szCs w:val="24"/>
                </w:rPr>
              </m:ctrlPr>
            </m:num>
            <m:den>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color w:val="000000" w:themeColor="text1"/>
                  <w:kern w:val="24"/>
                  <w:szCs w:val="24"/>
                </w:rPr>
              </m:ctrlPr>
            </m:den>
          </m:f>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hint="eastAsia" w:ascii="Cambria Math" w:hAnsi="Cambria Math"/>
                </w:rPr>
                <m:t>tot</m:t>
              </m:r>
              <m:r>
                <m:rPr/>
                <w:rPr>
                  <w:rFonts w:ascii="Cambria Math" w:hAnsi="Cambria Math"/>
                </w:rPr>
                <m:t>al</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m:oMathPara>
    </w:p>
    <w:p>
      <w:pPr>
        <w:pStyle w:val="3"/>
        <w:numPr>
          <w:ilvl w:val="1"/>
          <w:numId w:val="1"/>
        </w:numPr>
      </w:pPr>
      <w:bookmarkStart w:id="9" w:name="_Toc8451"/>
      <w:bookmarkStart w:id="10" w:name="_Toc105681264"/>
      <w:r>
        <w:rPr>
          <w:rFonts w:hint="eastAsia"/>
        </w:rPr>
        <w:t>与组元耦合后的多相的变化趋势</w:t>
      </w:r>
      <w:bookmarkEnd w:id="9"/>
      <w:bookmarkEnd w:id="10"/>
    </w:p>
    <w:p>
      <w:pPr>
        <w:ind w:firstLine="420"/>
      </w:pPr>
      <w:r>
        <w:rPr>
          <w:rFonts w:hint="eastAsia"/>
        </w:rPr>
        <w:t>考虑多相场与组分场的耦合，对</w:t>
      </w:r>
      <m:oMath>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w:r>
        <w:rPr>
          <w:rFonts w:hint="eastAsia"/>
          <w:color w:val="000000" w:themeColor="text1"/>
          <w:kern w:val="24"/>
          <w:szCs w:val="24"/>
        </w:rPr>
        <w:t>取变化</w:t>
      </w:r>
    </w:p>
    <w:p>
      <w:pPr>
        <w:ind w:left="420"/>
      </w:pPr>
      <m:oMathPara>
        <m:oMath>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hint="eastAsia" w:ascii="Cambria Math" w:hAnsi="Cambria Math"/>
                </w:rPr>
                <m:t>tot</m:t>
              </m:r>
              <m:r>
                <m:rPr/>
                <w:rPr>
                  <w:rFonts w:ascii="Cambria Math" w:hAnsi="Cambria Math"/>
                </w:rPr>
                <m:t>al</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nary>
            <m:naryPr>
              <m:chr m:val="∑"/>
              <m:limLoc m:val="subSup"/>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 xml:space="preserve">n−1 </m:t>
              </m:r>
              <m:ctrlPr>
                <w:rPr>
                  <w:rFonts w:ascii="Cambria Math" w:hAnsi="Cambria Math"/>
                  <w:i/>
                </w:rPr>
              </m:ctrlPr>
            </m:sup>
            <m:e>
              <m:sSub>
                <m:sSubPr>
                  <m:ctrlPr>
                    <w:rPr>
                      <w:rFonts w:ascii="Cambria Math" w:hAnsi="Cambria Math"/>
                      <w:i/>
                      <w:iCs/>
                    </w:rPr>
                  </m:ctrlPr>
                </m:sSubPr>
                <m:e>
                  <m:r>
                    <m:rPr/>
                    <w:rPr>
                      <w:rFonts w:ascii="Cambria Math" w:hAnsi="Cambria Math"/>
                    </w:rPr>
                    <m:t>λ</m:t>
                  </m:r>
                  <m:ctrlPr>
                    <w:rPr>
                      <w:rFonts w:ascii="Cambria Math" w:hAnsi="Cambria Math"/>
                      <w:i/>
                      <w:iCs/>
                    </w:rPr>
                  </m:ctrlPr>
                </m:e>
                <m:sub>
                  <m:r>
                    <m:rPr/>
                    <w:rPr>
                      <w:rFonts w:ascii="Cambria Math" w:hAnsi="Cambria Math"/>
                    </w:rPr>
                    <m:t>i</m:t>
                  </m:r>
                  <m:ctrlPr>
                    <w:rPr>
                      <w:rFonts w:ascii="Cambria Math" w:hAnsi="Cambria Math"/>
                      <w:i/>
                      <w:iCs/>
                    </w:rPr>
                  </m:ctrlPr>
                </m:sub>
              </m:sSub>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rPr>
              </m:ctrlPr>
            </m:e>
          </m:nary>
        </m:oMath>
      </m:oMathPara>
    </w:p>
    <w:p>
      <w:pPr>
        <w:ind w:firstLine="424" w:firstLineChars="177"/>
        <w:rPr>
          <w:color w:val="000000" w:themeColor="text1"/>
          <w:kern w:val="24"/>
          <w:szCs w:val="24"/>
        </w:rPr>
      </w:pPr>
      <w:r>
        <w:rPr>
          <w:rFonts w:hint="eastAsia"/>
        </w:rPr>
        <w:t>即得到在耦合组分场情况下的</w:t>
      </w:r>
      <m:oMath>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w:r>
        <w:rPr>
          <w:rFonts w:hint="eastAsia"/>
          <w:color w:val="000000" w:themeColor="text1"/>
          <w:kern w:val="24"/>
          <w:szCs w:val="24"/>
        </w:rPr>
        <w:t>变化的趋势，而在</w:t>
      </w:r>
      <m:oMath>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w:r>
        <w:rPr>
          <w:rFonts w:hint="eastAsia"/>
          <w:color w:val="000000" w:themeColor="text1"/>
          <w:kern w:val="24"/>
          <w:szCs w:val="24"/>
        </w:rPr>
        <w:t>不存在的情况下该式退化为一般方程</w:t>
      </w:r>
    </w:p>
    <w:p>
      <w:pPr>
        <w:ind w:firstLine="424" w:firstLineChars="177"/>
        <w:rPr>
          <w:color w:val="000000" w:themeColor="text1"/>
          <w:kern w:val="24"/>
          <w:szCs w:val="24"/>
        </w:rPr>
      </w:pPr>
      <m:oMathPara>
        <m:oMath>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hint="eastAsia" w:ascii="Cambria Math" w:hAnsi="Cambria Math"/>
                </w:rPr>
                <m:t>tot</m:t>
              </m:r>
              <m:r>
                <m:rPr/>
                <w:rPr>
                  <w:rFonts w:ascii="Cambria Math" w:hAnsi="Cambria Math"/>
                </w:rPr>
                <m:t>al</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m:oMathPara>
    </w:p>
    <w:p>
      <w:pPr>
        <w:pStyle w:val="3"/>
        <w:numPr>
          <w:ilvl w:val="1"/>
          <w:numId w:val="1"/>
        </w:numPr>
      </w:pPr>
      <w:bookmarkStart w:id="11" w:name="_Toc105681265"/>
      <w:bookmarkStart w:id="12" w:name="_Toc29105"/>
      <w:r>
        <w:rPr>
          <w:rFonts w:hint="eastAsia"/>
        </w:rPr>
        <w:t>扩散方程的拓展</w:t>
      </w:r>
      <w:bookmarkEnd w:id="11"/>
      <w:bookmarkEnd w:id="12"/>
    </w:p>
    <w:p>
      <w:pPr>
        <w:ind w:firstLine="420"/>
      </w:pPr>
      <w:r>
        <w:rPr>
          <w:rFonts w:hint="eastAsia"/>
        </w:rPr>
        <w:t>一般扩散方程为</w:t>
      </w:r>
    </w:p>
    <w:p>
      <w:pPr>
        <w:jc w:val="center"/>
        <w:rPr>
          <w:iCs/>
        </w:rPr>
      </w:pPr>
      <m:oMathPara>
        <m:oMath>
          <m:sSup>
            <m:sSupPr>
              <m:ctrlPr>
                <w:rPr>
                  <w:rFonts w:ascii="Cambria Math" w:hAnsi="Cambria Math"/>
                  <w:i/>
                  <w:szCs w:val="28"/>
                </w:rPr>
              </m:ctrlPr>
            </m:sSupPr>
            <m:e>
              <m:d>
                <m:dPr>
                  <m:ctrlPr>
                    <w:rPr>
                      <w:rFonts w:ascii="Cambria Math" w:hAnsi="Cambria Math"/>
                      <w:i/>
                      <w:szCs w:val="28"/>
                    </w:rPr>
                  </m:ctrlPr>
                </m:dPr>
                <m:e>
                  <m:sSub>
                    <m:sSubPr>
                      <m:ctrlPr>
                        <w:rPr>
                          <w:rFonts w:ascii="Cambria Math" w:hAnsi="Cambria Math"/>
                          <w:i/>
                          <w:szCs w:val="28"/>
                        </w:rPr>
                      </m:ctrlPr>
                    </m:sSubPr>
                    <m:e>
                      <m:r>
                        <m:rPr/>
                        <w:rPr>
                          <w:rFonts w:ascii="Cambria Math" w:hAnsi="Cambria Math"/>
                          <w:szCs w:val="28"/>
                        </w:rPr>
                        <m:t>V</m:t>
                      </m:r>
                      <m:ctrlPr>
                        <w:rPr>
                          <w:rFonts w:ascii="Cambria Math" w:hAnsi="Cambria Math"/>
                          <w:i/>
                          <w:szCs w:val="28"/>
                        </w:rPr>
                      </m:ctrlPr>
                    </m:e>
                    <m:sub>
                      <m:r>
                        <m:rPr/>
                        <w:rPr>
                          <w:rFonts w:ascii="Cambria Math" w:hAnsi="Cambria Math"/>
                          <w:szCs w:val="28"/>
                        </w:rPr>
                        <m:t>m</m:t>
                      </m:r>
                      <m:ctrlPr>
                        <w:rPr>
                          <w:rFonts w:ascii="Cambria Math" w:hAnsi="Cambria Math"/>
                          <w:i/>
                          <w:szCs w:val="28"/>
                        </w:rPr>
                      </m:ctrlPr>
                    </m:sub>
                  </m:sSub>
                  <m:ctrlPr>
                    <w:rPr>
                      <w:rFonts w:ascii="Cambria Math" w:hAnsi="Cambria Math"/>
                      <w:i/>
                      <w:szCs w:val="28"/>
                    </w:rPr>
                  </m:ctrlPr>
                </m:e>
              </m:d>
              <m:ctrlPr>
                <w:rPr>
                  <w:rFonts w:ascii="Cambria Math" w:hAnsi="Cambria Math"/>
                  <w:i/>
                  <w:szCs w:val="28"/>
                </w:rPr>
              </m:ctrlPr>
            </m:e>
            <m:sup>
              <m:r>
                <m:rPr/>
                <w:rPr>
                  <w:rFonts w:ascii="Cambria Math" w:hAnsi="Cambria Math"/>
                  <w:szCs w:val="28"/>
                </w:rPr>
                <m:t>−1</m:t>
              </m:r>
              <m:ctrlPr>
                <w:rPr>
                  <w:rFonts w:ascii="Cambria Math" w:hAnsi="Cambria Math"/>
                  <w:i/>
                  <w:szCs w:val="28"/>
                </w:rPr>
              </m:ctrlPr>
            </m:sup>
          </m:sSup>
          <m:f>
            <m:fPr>
              <m:ctrlPr>
                <w:rPr>
                  <w:rFonts w:ascii="Cambria Math" w:hAnsi="Cambria Math"/>
                  <w:i/>
                  <w:szCs w:val="28"/>
                </w:rPr>
              </m:ctrlPr>
            </m:fPr>
            <m:num>
              <m:r>
                <m:rPr/>
                <w:rPr>
                  <w:rFonts w:ascii="Cambria Math" w:hAnsi="Cambria Math"/>
                  <w:szCs w:val="28"/>
                </w:rPr>
                <m:t>∂</m:t>
              </m:r>
              <m:sSubSup>
                <m:sSubSupPr>
                  <m:ctrlPr>
                    <w:rPr>
                      <w:rFonts w:ascii="Cambria Math" w:hAnsi="Cambria Math"/>
                      <w:i/>
                      <w:szCs w:val="28"/>
                    </w:rPr>
                  </m:ctrlPr>
                </m:sSubSupPr>
                <m:e>
                  <m:r>
                    <m:rPr/>
                    <w:rPr>
                      <w:rFonts w:ascii="Cambria Math" w:hAnsi="Cambria Math"/>
                      <w:szCs w:val="28"/>
                    </w:rPr>
                    <m:t>x</m:t>
                  </m:r>
                  <m:ctrlPr>
                    <w:rPr>
                      <w:rFonts w:ascii="Cambria Math" w:hAnsi="Cambria Math"/>
                      <w:i/>
                      <w:szCs w:val="28"/>
                    </w:rPr>
                  </m:ctrlPr>
                </m:e>
                <m:sub>
                  <m:r>
                    <m:rPr/>
                    <w:rPr>
                      <w:rFonts w:ascii="Cambria Math" w:hAnsi="Cambria Math"/>
                      <w:szCs w:val="28"/>
                    </w:rPr>
                    <m:t>i</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ctrlPr>
                <w:rPr>
                  <w:rFonts w:ascii="Cambria Math" w:hAnsi="Cambria Math"/>
                  <w:i/>
                  <w:szCs w:val="28"/>
                </w:rPr>
              </m:ctrlPr>
            </m:num>
            <m:den>
              <m:r>
                <m:rPr/>
                <w:rPr>
                  <w:rFonts w:ascii="Cambria Math" w:hAnsi="Cambria Math"/>
                  <w:szCs w:val="28"/>
                </w:rPr>
                <m:t>∂t</m:t>
              </m:r>
              <m:ctrlPr>
                <w:rPr>
                  <w:rFonts w:ascii="Cambria Math" w:hAnsi="Cambria Math"/>
                  <w:i/>
                  <w:szCs w:val="28"/>
                </w:rPr>
              </m:ctrlPr>
            </m:den>
          </m:f>
          <m:r>
            <m:rPr/>
            <w:rPr>
              <w:rFonts w:ascii="Cambria Math" w:hAnsi="Cambria Math"/>
              <w:szCs w:val="28"/>
            </w:rPr>
            <m:t>=−</m:t>
          </m:r>
          <m:r>
            <m:rPr>
              <m:sty m:val="p"/>
            </m:rPr>
            <w:rPr>
              <w:rFonts w:ascii="Cambria Math" w:hAnsi="Cambria Math"/>
              <w:szCs w:val="28"/>
            </w:rPr>
            <m:t>∇</m:t>
          </m:r>
          <m:r>
            <m:rPr/>
            <w:rPr>
              <w:rFonts w:ascii="Cambria Math" w:hAnsi="Cambria Math"/>
              <w:szCs w:val="28"/>
            </w:rPr>
            <m:t>∙</m:t>
          </m:r>
          <m:sSubSup>
            <m:sSubSupPr>
              <m:ctrlPr>
                <w:rPr>
                  <w:rFonts w:ascii="Cambria Math" w:hAnsi="Cambria Math"/>
                  <w:b/>
                  <w:bCs/>
                  <w:i/>
                  <w:szCs w:val="28"/>
                </w:rPr>
              </m:ctrlPr>
            </m:sSubSupPr>
            <m:e>
              <m:r>
                <m:rPr>
                  <m:sty m:val="bi"/>
                </m:rPr>
                <w:rPr>
                  <w:rFonts w:ascii="Cambria Math" w:hAnsi="Cambria Math"/>
                  <w:szCs w:val="28"/>
                </w:rPr>
                <m:t>J</m:t>
              </m:r>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m:t>
              </m:r>
              <m:ctrlPr>
                <w:rPr>
                  <w:rFonts w:ascii="Cambria Math" w:hAnsi="Cambria Math"/>
                  <w:b/>
                  <w:bCs/>
                  <w:i/>
                  <w:szCs w:val="28"/>
                </w:rPr>
              </m:ctrlPr>
            </m:sup>
          </m:sSubSup>
          <m:r>
            <m:rPr/>
            <w:rPr>
              <w:rFonts w:ascii="Cambria Math" w:hAnsi="Cambria Math"/>
              <w:szCs w:val="28"/>
            </w:rPr>
            <m:t>+</m:t>
          </m:r>
          <m:sSubSup>
            <m:sSubSupPr>
              <m:ctrlPr>
                <w:rPr>
                  <w:rFonts w:ascii="Cambria Math" w:hAnsi="Cambria Math"/>
                  <w:i/>
                  <w:szCs w:val="28"/>
                </w:rPr>
              </m:ctrlPr>
            </m:sSubSupPr>
            <m:e>
              <m:r>
                <m:rPr/>
                <w:rPr>
                  <w:rFonts w:ascii="Cambria Math" w:hAnsi="Cambria Math"/>
                  <w:szCs w:val="28"/>
                </w:rPr>
                <m:t>S</m:t>
              </m:r>
              <m:ctrlPr>
                <w:rPr>
                  <w:rFonts w:ascii="Cambria Math" w:hAnsi="Cambria Math"/>
                  <w:i/>
                  <w:szCs w:val="28"/>
                </w:rPr>
              </m:ctrlPr>
            </m:e>
            <m:sub>
              <m:r>
                <m:rPr/>
                <w:rPr>
                  <w:rFonts w:ascii="Cambria Math" w:hAnsi="Cambria Math"/>
                  <w:szCs w:val="28"/>
                </w:rPr>
                <m:t>i</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r>
            <m:rPr/>
            <w:rPr>
              <w:rFonts w:ascii="Cambria Math" w:hAnsi="Cambria Math"/>
              <w:szCs w:val="28"/>
            </w:rPr>
            <m:t>=</m:t>
          </m:r>
          <m:r>
            <m:rPr>
              <m:sty m:val="p"/>
            </m:rPr>
            <w:rPr>
              <w:rFonts w:ascii="Cambria Math" w:hAnsi="Cambria Math"/>
              <w:szCs w:val="28"/>
            </w:rPr>
            <m:t>∇</m:t>
          </m:r>
          <m:r>
            <m:rPr/>
            <w:rPr>
              <w:rFonts w:ascii="Cambria Math" w:hAnsi="Cambria Math"/>
              <w:szCs w:val="28"/>
            </w:rPr>
            <m:t>∙</m:t>
          </m:r>
          <m:d>
            <m:dPr>
              <m:ctrlPr>
                <w:rPr>
                  <w:rFonts w:ascii="Cambria Math" w:hAnsi="Cambria Math"/>
                  <w:i/>
                  <w:szCs w:val="28"/>
                </w:rPr>
              </m:ctrlPr>
            </m:dPr>
            <m:e>
              <m:nary>
                <m:naryPr>
                  <m:chr m:val="∑"/>
                  <m:limLoc m:val="subSup"/>
                  <m:ctrlPr>
                    <w:rPr>
                      <w:rFonts w:ascii="Cambria Math" w:hAnsi="Cambria Math"/>
                      <w:i/>
                      <w:szCs w:val="28"/>
                    </w:rPr>
                  </m:ctrlPr>
                </m:naryPr>
                <m:sub>
                  <m:r>
                    <m:rPr/>
                    <w:rPr>
                      <w:rFonts w:ascii="Cambria Math" w:hAnsi="Cambria Math"/>
                      <w:szCs w:val="28"/>
                    </w:rPr>
                    <m:t>j=1</m:t>
                  </m:r>
                  <m:ctrlPr>
                    <w:rPr>
                      <w:rFonts w:ascii="Cambria Math" w:hAnsi="Cambria Math"/>
                      <w:i/>
                      <w:szCs w:val="28"/>
                    </w:rPr>
                  </m:ctrlPr>
                </m:sub>
                <m:sup>
                  <m:r>
                    <m:rPr/>
                    <w:rPr>
                      <w:rFonts w:ascii="Cambria Math" w:hAnsi="Cambria Math"/>
                      <w:szCs w:val="28"/>
                    </w:rPr>
                    <m:t>n</m:t>
                  </m:r>
                  <m:ctrlPr>
                    <w:rPr>
                      <w:rFonts w:ascii="Cambria Math" w:hAnsi="Cambria Math"/>
                      <w:i/>
                      <w:szCs w:val="28"/>
                    </w:rPr>
                  </m:ctrlPr>
                </m:sup>
                <m:e>
                  <m:sSubSup>
                    <m:sSubSupPr>
                      <m:ctrlPr>
                        <w:rPr>
                          <w:rFonts w:ascii="Cambria Math" w:hAnsi="Cambria Math"/>
                          <w:i/>
                          <w:szCs w:val="28"/>
                        </w:rPr>
                      </m:ctrlPr>
                    </m:sSubSupPr>
                    <m:e>
                      <m:r>
                        <m:rPr/>
                        <w:rPr>
                          <w:rFonts w:ascii="Cambria Math" w:hAnsi="Cambria Math"/>
                          <w:szCs w:val="28"/>
                        </w:rPr>
                        <m:t>M</m:t>
                      </m:r>
                      <m:ctrlPr>
                        <w:rPr>
                          <w:rFonts w:ascii="Cambria Math" w:hAnsi="Cambria Math"/>
                          <w:i/>
                          <w:szCs w:val="28"/>
                        </w:rPr>
                      </m:ctrlPr>
                    </m:e>
                    <m:sub>
                      <m:r>
                        <m:rPr/>
                        <w:rPr>
                          <w:rFonts w:ascii="Cambria Math" w:hAnsi="Cambria Math"/>
                          <w:szCs w:val="28"/>
                        </w:rPr>
                        <m:t>ij</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r>
                    <m:rPr>
                      <m:sty m:val="p"/>
                    </m:rPr>
                    <w:rPr>
                      <w:rFonts w:ascii="Cambria Math" w:hAnsi="Cambria Math"/>
                      <w:szCs w:val="28"/>
                    </w:rPr>
                    <m:t>∇</m:t>
                  </m:r>
                  <m:sSubSup>
                    <m:sSubSupPr>
                      <m:ctrlPr>
                        <w:rPr>
                          <w:rFonts w:ascii="Cambria Math" w:hAnsi="Cambria Math"/>
                          <w:i/>
                          <w:szCs w:val="28"/>
                        </w:rPr>
                      </m:ctrlPr>
                    </m:sSubSupPr>
                    <m:e>
                      <m:acc>
                        <m:accPr>
                          <m:chr m:val="̃"/>
                          <m:ctrlPr>
                            <w:rPr>
                              <w:rFonts w:ascii="Cambria Math" w:hAnsi="Cambria Math"/>
                              <w:i/>
                              <w:szCs w:val="28"/>
                            </w:rPr>
                          </m:ctrlPr>
                        </m:accPr>
                        <m:e>
                          <m:r>
                            <m:rPr/>
                            <w:rPr>
                              <w:rFonts w:ascii="Cambria Math" w:hAnsi="Cambria Math"/>
                              <w:szCs w:val="28"/>
                            </w:rPr>
                            <m:t>μ</m:t>
                          </m:r>
                          <m:ctrlPr>
                            <w:rPr>
                              <w:rFonts w:ascii="Cambria Math" w:hAnsi="Cambria Math"/>
                              <w:i/>
                              <w:szCs w:val="28"/>
                            </w:rPr>
                          </m:ctrlPr>
                        </m:e>
                      </m:acc>
                      <m:ctrlPr>
                        <w:rPr>
                          <w:rFonts w:ascii="Cambria Math" w:hAnsi="Cambria Math"/>
                          <w:i/>
                          <w:szCs w:val="28"/>
                        </w:rPr>
                      </m:ctrlPr>
                    </m:e>
                    <m:sub>
                      <m:r>
                        <m:rPr/>
                        <w:rPr>
                          <w:rFonts w:ascii="Cambria Math" w:hAnsi="Cambria Math"/>
                          <w:szCs w:val="28"/>
                        </w:rPr>
                        <m:t>j</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ctrlPr>
                    <w:rPr>
                      <w:rFonts w:ascii="Cambria Math" w:hAnsi="Cambria Math"/>
                      <w:i/>
                      <w:szCs w:val="28"/>
                    </w:rPr>
                  </m:ctrlPr>
                </m:e>
              </m:nary>
              <m:ctrlPr>
                <w:rPr>
                  <w:rFonts w:ascii="Cambria Math" w:hAnsi="Cambria Math"/>
                  <w:i/>
                  <w:szCs w:val="28"/>
                </w:rPr>
              </m:ctrlPr>
            </m:e>
          </m:d>
          <m:r>
            <m:rPr/>
            <w:rPr>
              <w:rFonts w:ascii="Cambria Math" w:hAnsi="Cambria Math"/>
              <w:szCs w:val="28"/>
            </w:rPr>
            <m:t>+</m:t>
          </m:r>
          <m:sSubSup>
            <m:sSubSupPr>
              <m:ctrlPr>
                <w:rPr>
                  <w:rFonts w:ascii="Cambria Math" w:hAnsi="Cambria Math"/>
                  <w:i/>
                  <w:szCs w:val="28"/>
                </w:rPr>
              </m:ctrlPr>
            </m:sSubSupPr>
            <m:e>
              <m:r>
                <m:rPr/>
                <w:rPr>
                  <w:rFonts w:ascii="Cambria Math" w:hAnsi="Cambria Math"/>
                  <w:szCs w:val="28"/>
                </w:rPr>
                <m:t>S</m:t>
              </m:r>
              <m:ctrlPr>
                <w:rPr>
                  <w:rFonts w:ascii="Cambria Math" w:hAnsi="Cambria Math"/>
                  <w:i/>
                  <w:szCs w:val="28"/>
                </w:rPr>
              </m:ctrlPr>
            </m:e>
            <m:sub>
              <m:r>
                <m:rPr/>
                <w:rPr>
                  <w:rFonts w:ascii="Cambria Math" w:hAnsi="Cambria Math"/>
                  <w:szCs w:val="28"/>
                </w:rPr>
                <m:t>i</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oMath>
      </m:oMathPara>
    </w:p>
    <w:p>
      <w:pPr>
        <w:ind w:firstLine="420"/>
      </w:pPr>
      <w:r>
        <w:rPr>
          <w:rFonts w:hint="eastAsia"/>
        </w:rPr>
        <w:t>拓展为多相形式</w:t>
      </w:r>
    </w:p>
    <w:p>
      <w:pPr>
        <w:ind w:firstLine="420"/>
        <w:rPr>
          <w:iCs/>
        </w:rPr>
      </w:pPr>
      <m:oMathPara>
        <m:oMath>
          <m:sSup>
            <m:sSupPr>
              <m:ctrlPr>
                <w:rPr>
                  <w:rFonts w:ascii="Cambria Math" w:hAnsi="Cambria Math"/>
                  <w:i/>
                  <w:szCs w:val="28"/>
                </w:rPr>
              </m:ctrlPr>
            </m:sSupPr>
            <m:e>
              <m:d>
                <m:dPr>
                  <m:ctrlPr>
                    <w:rPr>
                      <w:rFonts w:ascii="Cambria Math" w:hAnsi="Cambria Math"/>
                      <w:i/>
                      <w:szCs w:val="28"/>
                    </w:rPr>
                  </m:ctrlPr>
                </m:dPr>
                <m:e>
                  <m:sSub>
                    <m:sSubPr>
                      <m:ctrlPr>
                        <w:rPr>
                          <w:rFonts w:ascii="Cambria Math" w:hAnsi="Cambria Math"/>
                          <w:i/>
                          <w:szCs w:val="28"/>
                        </w:rPr>
                      </m:ctrlPr>
                    </m:sSubPr>
                    <m:e>
                      <m:r>
                        <m:rPr/>
                        <w:rPr>
                          <w:rFonts w:ascii="Cambria Math" w:hAnsi="Cambria Math"/>
                          <w:szCs w:val="28"/>
                        </w:rPr>
                        <m:t>V</m:t>
                      </m:r>
                      <m:ctrlPr>
                        <w:rPr>
                          <w:rFonts w:ascii="Cambria Math" w:hAnsi="Cambria Math"/>
                          <w:i/>
                          <w:szCs w:val="28"/>
                        </w:rPr>
                      </m:ctrlPr>
                    </m:e>
                    <m:sub>
                      <m:r>
                        <m:rPr/>
                        <w:rPr>
                          <w:rFonts w:ascii="Cambria Math" w:hAnsi="Cambria Math"/>
                          <w:szCs w:val="28"/>
                        </w:rPr>
                        <m:t>m</m:t>
                      </m:r>
                      <m:ctrlPr>
                        <w:rPr>
                          <w:rFonts w:ascii="Cambria Math" w:hAnsi="Cambria Math"/>
                          <w:i/>
                          <w:szCs w:val="28"/>
                        </w:rPr>
                      </m:ctrlPr>
                    </m:sub>
                  </m:sSub>
                  <m:ctrlPr>
                    <w:rPr>
                      <w:rFonts w:ascii="Cambria Math" w:hAnsi="Cambria Math"/>
                      <w:i/>
                      <w:szCs w:val="28"/>
                    </w:rPr>
                  </m:ctrlPr>
                </m:e>
              </m:d>
              <m:ctrlPr>
                <w:rPr>
                  <w:rFonts w:ascii="Cambria Math" w:hAnsi="Cambria Math"/>
                  <w:i/>
                  <w:szCs w:val="28"/>
                </w:rPr>
              </m:ctrlPr>
            </m:e>
            <m:sup>
              <m:r>
                <m:rPr/>
                <w:rPr>
                  <w:rFonts w:ascii="Cambria Math" w:hAnsi="Cambria Math"/>
                  <w:szCs w:val="28"/>
                </w:rPr>
                <m:t>−1</m:t>
              </m:r>
              <m:ctrlPr>
                <w:rPr>
                  <w:rFonts w:ascii="Cambria Math" w:hAnsi="Cambria Math"/>
                  <w:i/>
                  <w:szCs w:val="28"/>
                </w:rPr>
              </m:ctrlPr>
            </m:sup>
          </m:sSup>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f>
            <m:fPr>
              <m:ctrlPr>
                <w:rPr>
                  <w:rFonts w:ascii="Cambria Math" w:hAnsi="Cambria Math"/>
                  <w:i/>
                  <w:szCs w:val="28"/>
                </w:rPr>
              </m:ctrlPr>
            </m:fPr>
            <m:num>
              <m:r>
                <m:rPr/>
                <w:rPr>
                  <w:rFonts w:ascii="Cambria Math" w:hAnsi="Cambria Math"/>
                  <w:szCs w:val="28"/>
                </w:rPr>
                <m:t>∂</m:t>
              </m:r>
              <m:sSubSup>
                <m:sSubSupPr>
                  <m:ctrlPr>
                    <w:rPr>
                      <w:rFonts w:ascii="Cambria Math" w:hAnsi="Cambria Math"/>
                      <w:i/>
                      <w:szCs w:val="28"/>
                    </w:rPr>
                  </m:ctrlPr>
                </m:sSubSupPr>
                <m:e>
                  <m:r>
                    <m:rPr/>
                    <w:rPr>
                      <w:rFonts w:ascii="Cambria Math" w:hAnsi="Cambria Math"/>
                      <w:szCs w:val="28"/>
                    </w:rPr>
                    <m:t>x</m:t>
                  </m:r>
                  <m:ctrlPr>
                    <w:rPr>
                      <w:rFonts w:ascii="Cambria Math" w:hAnsi="Cambria Math"/>
                      <w:i/>
                      <w:szCs w:val="28"/>
                    </w:rPr>
                  </m:ctrlPr>
                </m:e>
                <m:sub>
                  <m:r>
                    <m:rPr/>
                    <w:rPr>
                      <w:rFonts w:ascii="Cambria Math" w:hAnsi="Cambria Math"/>
                      <w:szCs w:val="28"/>
                    </w:rPr>
                    <m:t>i</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ctrlPr>
                <w:rPr>
                  <w:rFonts w:ascii="Cambria Math" w:hAnsi="Cambria Math"/>
                  <w:i/>
                  <w:szCs w:val="28"/>
                </w:rPr>
              </m:ctrlPr>
            </m:num>
            <m:den>
              <m:r>
                <m:rPr/>
                <w:rPr>
                  <w:rFonts w:ascii="Cambria Math" w:hAnsi="Cambria Math"/>
                  <w:szCs w:val="28"/>
                </w:rPr>
                <m:t>∂t</m:t>
              </m:r>
              <m:ctrlPr>
                <w:rPr>
                  <w:rFonts w:ascii="Cambria Math" w:hAnsi="Cambria Math"/>
                  <w:i/>
                  <w:szCs w:val="28"/>
                </w:rPr>
              </m:ctrlPr>
            </m:den>
          </m:f>
          <m:r>
            <m:rPr/>
            <w:rPr>
              <w:rFonts w:ascii="Cambria Math" w:hAnsi="Cambria Math"/>
              <w:szCs w:val="28"/>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r>
            <m:rPr>
              <m:sty m:val="p"/>
            </m:rPr>
            <w:rPr>
              <w:rFonts w:ascii="Cambria Math" w:hAnsi="Cambria Math"/>
              <w:szCs w:val="28"/>
            </w:rPr>
            <m:t>∇</m:t>
          </m:r>
          <m:r>
            <m:rPr/>
            <w:rPr>
              <w:rFonts w:ascii="Cambria Math" w:hAnsi="Cambria Math"/>
              <w:szCs w:val="28"/>
            </w:rPr>
            <m:t>∙</m:t>
          </m:r>
          <m:sSubSup>
            <m:sSubSupPr>
              <m:ctrlPr>
                <w:rPr>
                  <w:rFonts w:ascii="Cambria Math" w:hAnsi="Cambria Math"/>
                  <w:b/>
                  <w:bCs/>
                  <w:i/>
                  <w:szCs w:val="28"/>
                </w:rPr>
              </m:ctrlPr>
            </m:sSubSupPr>
            <m:e>
              <m:r>
                <m:rPr>
                  <m:sty m:val="bi"/>
                </m:rPr>
                <w:rPr>
                  <w:rFonts w:ascii="Cambria Math" w:hAnsi="Cambria Math"/>
                  <w:szCs w:val="28"/>
                </w:rPr>
                <m:t>J</m:t>
              </m:r>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m:t>
              </m:r>
              <m:ctrlPr>
                <w:rPr>
                  <w:rFonts w:ascii="Cambria Math" w:hAnsi="Cambria Math"/>
                  <w:b/>
                  <w:bCs/>
                  <w:i/>
                  <w:szCs w:val="28"/>
                </w:rPr>
              </m:ctrlPr>
            </m:sup>
          </m:sSubSup>
          <m:r>
            <m:rPr/>
            <w:rPr>
              <w:rFonts w:ascii="Cambria Math" w:hAnsi="Cambria Math"/>
              <w:szCs w:val="28"/>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sSubSup>
            <m:sSubSupPr>
              <m:ctrlPr>
                <w:rPr>
                  <w:rFonts w:ascii="Cambria Math" w:hAnsi="Cambria Math"/>
                  <w:i/>
                  <w:szCs w:val="28"/>
                </w:rPr>
              </m:ctrlPr>
            </m:sSubSupPr>
            <m:e>
              <m:r>
                <m:rPr/>
                <w:rPr>
                  <w:rFonts w:ascii="Cambria Math" w:hAnsi="Cambria Math"/>
                  <w:szCs w:val="28"/>
                </w:rPr>
                <m:t>S</m:t>
              </m:r>
              <m:ctrlPr>
                <w:rPr>
                  <w:rFonts w:ascii="Cambria Math" w:hAnsi="Cambria Math"/>
                  <w:i/>
                  <w:szCs w:val="28"/>
                </w:rPr>
              </m:ctrlPr>
            </m:e>
            <m:sub>
              <m:r>
                <m:rPr/>
                <w:rPr>
                  <w:rFonts w:ascii="Cambria Math" w:hAnsi="Cambria Math"/>
                  <w:szCs w:val="28"/>
                </w:rPr>
                <m:t>i</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r>
            <m:rPr/>
            <w:rPr>
              <w:rFonts w:ascii="Cambria Math" w:hAnsi="Cambria Math"/>
              <w:szCs w:val="28"/>
            </w:rPr>
            <m:t>=</m:t>
          </m:r>
          <m:r>
            <m:rPr>
              <m:sty m:val="p"/>
            </m:rPr>
            <w:rPr>
              <w:rFonts w:ascii="Cambria Math" w:hAnsi="Cambria Math"/>
              <w:szCs w:val="28"/>
            </w:rPr>
            <m:t>∇</m:t>
          </m:r>
          <m:r>
            <m:rPr/>
            <w:rPr>
              <w:rFonts w:ascii="Cambria Math" w:hAnsi="Cambria Math"/>
              <w:szCs w:val="28"/>
            </w:rPr>
            <m:t>∙</m:t>
          </m:r>
          <m:d>
            <m:dPr>
              <m:ctrlPr>
                <w:rPr>
                  <w:rFonts w:ascii="Cambria Math" w:hAnsi="Cambria Math"/>
                  <w:i/>
                  <w:szCs w:val="28"/>
                </w:rPr>
              </m:ctrlPr>
            </m:dPr>
            <m:e>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sSubSup>
                <m:sSubSupPr>
                  <m:ctrlPr>
                    <w:rPr>
                      <w:rFonts w:ascii="Cambria Math" w:hAnsi="Cambria Math"/>
                      <w:b/>
                      <w:bCs/>
                      <w:i/>
                      <w:szCs w:val="28"/>
                    </w:rPr>
                  </m:ctrlPr>
                </m:sSubSupPr>
                <m:e>
                  <m:r>
                    <m:rPr>
                      <m:sty m:val="bi"/>
                    </m:rPr>
                    <w:rPr>
                      <w:rFonts w:ascii="Cambria Math" w:hAnsi="Cambria Math"/>
                      <w:szCs w:val="28"/>
                    </w:rPr>
                    <m:t>J</m:t>
                  </m:r>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m:t>
                  </m:r>
                  <m:ctrlPr>
                    <w:rPr>
                      <w:rFonts w:ascii="Cambria Math" w:hAnsi="Cambria Math"/>
                      <w:b/>
                      <w:bCs/>
                      <w:i/>
                      <w:szCs w:val="28"/>
                    </w:rPr>
                  </m:ctrlPr>
                </m:sup>
              </m:sSubSup>
              <m:ctrlPr>
                <w:rPr>
                  <w:rFonts w:ascii="Cambria Math" w:hAnsi="Cambria Math"/>
                  <w:i/>
                  <w:szCs w:val="28"/>
                </w:rPr>
              </m:ctrlPr>
            </m:e>
          </m:d>
          <m:r>
            <m:rPr/>
            <w:rPr>
              <w:rFonts w:ascii="Cambria Math" w:hAnsi="Cambria Math"/>
              <w:szCs w:val="28"/>
            </w:rPr>
            <m:t>−</m:t>
          </m:r>
          <m:r>
            <m:rPr>
              <m:sty m:val="p"/>
            </m:rPr>
            <w:rPr>
              <w:rFonts w:ascii="Cambria Math" w:hAnsi="Cambria Math"/>
              <w:szCs w:val="28"/>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r>
            <m:rPr/>
            <w:rPr>
              <w:rFonts w:ascii="Cambria Math" w:hAnsi="Cambria Math"/>
              <w:szCs w:val="28"/>
            </w:rPr>
            <m:t>∙</m:t>
          </m:r>
          <m:sSubSup>
            <m:sSubSupPr>
              <m:ctrlPr>
                <w:rPr>
                  <w:rFonts w:ascii="Cambria Math" w:hAnsi="Cambria Math"/>
                  <w:b/>
                  <w:bCs/>
                  <w:i/>
                  <w:szCs w:val="28"/>
                </w:rPr>
              </m:ctrlPr>
            </m:sSubSupPr>
            <m:e>
              <m:r>
                <m:rPr>
                  <m:sty m:val="bi"/>
                </m:rPr>
                <w:rPr>
                  <w:rFonts w:ascii="Cambria Math" w:hAnsi="Cambria Math"/>
                  <w:szCs w:val="28"/>
                </w:rPr>
                <m:t>J</m:t>
              </m:r>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m:t>
              </m:r>
              <m:ctrlPr>
                <w:rPr>
                  <w:rFonts w:ascii="Cambria Math" w:hAnsi="Cambria Math"/>
                  <w:b/>
                  <w:bCs/>
                  <w:i/>
                  <w:szCs w:val="28"/>
                </w:rPr>
              </m:ctrlPr>
            </m:sup>
          </m:sSubSup>
          <m:r>
            <m:rPr/>
            <w:rPr>
              <w:rFonts w:ascii="Cambria Math" w:hAnsi="Cambria Math"/>
              <w:szCs w:val="28"/>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sSubSup>
            <m:sSubSupPr>
              <m:ctrlPr>
                <w:rPr>
                  <w:rFonts w:ascii="Cambria Math" w:hAnsi="Cambria Math"/>
                  <w:i/>
                  <w:szCs w:val="28"/>
                </w:rPr>
              </m:ctrlPr>
            </m:sSubSupPr>
            <m:e>
              <m:r>
                <m:rPr/>
                <w:rPr>
                  <w:rFonts w:ascii="Cambria Math" w:hAnsi="Cambria Math"/>
                  <w:szCs w:val="28"/>
                </w:rPr>
                <m:t>S</m:t>
              </m:r>
              <m:ctrlPr>
                <w:rPr>
                  <w:rFonts w:ascii="Cambria Math" w:hAnsi="Cambria Math"/>
                  <w:i/>
                  <w:szCs w:val="28"/>
                </w:rPr>
              </m:ctrlPr>
            </m:e>
            <m:sub>
              <m:r>
                <m:rPr/>
                <w:rPr>
                  <w:rFonts w:ascii="Cambria Math" w:hAnsi="Cambria Math"/>
                  <w:szCs w:val="28"/>
                </w:rPr>
                <m:t>i</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oMath>
      </m:oMathPara>
    </w:p>
    <w:p>
      <w:pPr>
        <w:ind w:firstLine="420"/>
      </w:pPr>
      <w:r>
        <w:rPr>
          <w:rFonts w:hint="eastAsia"/>
        </w:rPr>
        <w:t>假设相区内物质的量不随相变改变，考虑相转变的影响</w:t>
      </w:r>
    </w:p>
    <w:p>
      <w:pPr>
        <w:rPr>
          <w:iCs/>
        </w:rPr>
      </w:pPr>
      <m:oMathPara>
        <m:oMath>
          <m:f>
            <m:fPr>
              <m:ctrlPr>
                <w:rPr>
                  <w:rFonts w:ascii="Cambria Math" w:hAnsi="Cambria Math"/>
                  <w:i/>
                  <w:szCs w:val="28"/>
                </w:rPr>
              </m:ctrlPr>
            </m:fPr>
            <m:num>
              <m:r>
                <m:rPr/>
                <w:rPr>
                  <w:rFonts w:ascii="Cambria Math" w:hAnsi="Cambria Math"/>
                  <w:szCs w:val="28"/>
                </w:rPr>
                <m:t>∂</m:t>
              </m:r>
              <m:d>
                <m:dPr>
                  <m:begChr m:val="["/>
                  <m:endChr m:val="]"/>
                  <m:ctrlPr>
                    <w:rPr>
                      <w:rFonts w:ascii="Cambria Math" w:hAnsi="Cambria Math"/>
                      <w:i/>
                      <w:szCs w:val="28"/>
                    </w:rPr>
                  </m:ctrlPr>
                </m:dPr>
                <m:e>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d>
                    <m:dPr>
                      <m:ctrlPr>
                        <w:rPr>
                          <w:rFonts w:ascii="Cambria Math" w:hAnsi="Cambria Math"/>
                          <w:i/>
                          <w:spacing w:val="-2"/>
                          <w:szCs w:val="28"/>
                        </w:rPr>
                      </m:ctrlPr>
                    </m:dPr>
                    <m:e>
                      <m:r>
                        <m:rPr>
                          <m:sty m:val="bi"/>
                        </m:rPr>
                        <w:rPr>
                          <w:rFonts w:ascii="Cambria Math" w:hAnsi="Cambria Math"/>
                          <w:spacing w:val="-2"/>
                          <w:szCs w:val="28"/>
                        </w:rPr>
                        <m:t>r</m:t>
                      </m:r>
                      <m:r>
                        <m:rPr/>
                        <w:rPr>
                          <w:rFonts w:ascii="Cambria Math" w:hAnsi="Cambria Math"/>
                          <w:spacing w:val="-2"/>
                          <w:szCs w:val="28"/>
                        </w:rPr>
                        <m:t>,t</m:t>
                      </m:r>
                      <m:ctrlPr>
                        <w:rPr>
                          <w:rFonts w:ascii="Cambria Math" w:hAnsi="Cambria Math"/>
                          <w:i/>
                          <w:spacing w:val="-2"/>
                          <w:szCs w:val="28"/>
                        </w:rPr>
                      </m:ctrlPr>
                    </m:e>
                  </m:d>
                  <m:sSubSup>
                    <m:sSubSupPr>
                      <m:ctrlPr>
                        <w:rPr>
                          <w:rFonts w:ascii="Cambria Math" w:hAnsi="Cambria Math"/>
                          <w:i/>
                          <w:spacing w:val="-2"/>
                          <w:szCs w:val="28"/>
                        </w:rPr>
                      </m:ctrlPr>
                    </m:sSubSupPr>
                    <m:e>
                      <m:r>
                        <m:rPr/>
                        <w:rPr>
                          <w:rFonts w:ascii="Cambria Math" w:hAnsi="Cambria Math"/>
                          <w:spacing w:val="-2"/>
                          <w:szCs w:val="28"/>
                        </w:rPr>
                        <m:t>x</m:t>
                      </m:r>
                      <m:ctrlPr>
                        <w:rPr>
                          <w:rFonts w:ascii="Cambria Math" w:hAnsi="Cambria Math"/>
                          <w:i/>
                          <w:spacing w:val="-2"/>
                          <w:szCs w:val="28"/>
                        </w:rPr>
                      </m:ctrlPr>
                    </m:e>
                    <m:sub>
                      <m:r>
                        <m:rPr/>
                        <w:rPr>
                          <w:rFonts w:ascii="Cambria Math" w:hAnsi="Cambria Math"/>
                          <w:spacing w:val="-2"/>
                          <w:szCs w:val="28"/>
                        </w:rPr>
                        <m:t>i</m:t>
                      </m:r>
                      <m:ctrlPr>
                        <w:rPr>
                          <w:rFonts w:ascii="Cambria Math" w:hAnsi="Cambria Math"/>
                          <w:i/>
                          <w:spacing w:val="-2"/>
                          <w:szCs w:val="28"/>
                        </w:rPr>
                      </m:ctrlPr>
                    </m:sub>
                    <m:sup>
                      <m:r>
                        <m:rPr/>
                        <w:rPr>
                          <w:rFonts w:ascii="Cambria Math" w:hAnsi="Cambria Math"/>
                          <w:spacing w:val="-2"/>
                          <w:szCs w:val="28"/>
                        </w:rPr>
                        <m:t>α</m:t>
                      </m:r>
                      <m:ctrlPr>
                        <w:rPr>
                          <w:rFonts w:ascii="Cambria Math" w:hAnsi="Cambria Math"/>
                          <w:i/>
                          <w:spacing w:val="-2"/>
                          <w:szCs w:val="28"/>
                        </w:rPr>
                      </m:ctrlPr>
                    </m:sup>
                  </m:sSubSup>
                  <m:d>
                    <m:dPr>
                      <m:ctrlPr>
                        <w:rPr>
                          <w:rFonts w:ascii="Cambria Math" w:hAnsi="Cambria Math"/>
                          <w:i/>
                          <w:spacing w:val="-2"/>
                          <w:szCs w:val="28"/>
                        </w:rPr>
                      </m:ctrlPr>
                    </m:dPr>
                    <m:e>
                      <m:r>
                        <m:rPr>
                          <m:sty m:val="bi"/>
                        </m:rPr>
                        <w:rPr>
                          <w:rFonts w:ascii="Cambria Math" w:hAnsi="Cambria Math"/>
                          <w:spacing w:val="-2"/>
                          <w:szCs w:val="28"/>
                        </w:rPr>
                        <m:t>r</m:t>
                      </m:r>
                      <m:r>
                        <m:rPr/>
                        <w:rPr>
                          <w:rFonts w:ascii="Cambria Math" w:hAnsi="Cambria Math"/>
                          <w:spacing w:val="-2"/>
                          <w:szCs w:val="28"/>
                        </w:rPr>
                        <m:t>,t</m:t>
                      </m:r>
                      <m:ctrlPr>
                        <w:rPr>
                          <w:rFonts w:ascii="Cambria Math" w:hAnsi="Cambria Math"/>
                          <w:i/>
                          <w:spacing w:val="-2"/>
                          <w:szCs w:val="28"/>
                        </w:rPr>
                      </m:ctrlPr>
                    </m:e>
                  </m:d>
                  <m:ctrlPr>
                    <w:rPr>
                      <w:rFonts w:ascii="Cambria Math" w:hAnsi="Cambria Math"/>
                      <w:i/>
                      <w:szCs w:val="28"/>
                    </w:rPr>
                  </m:ctrlPr>
                </m:e>
              </m:d>
              <m:ctrlPr>
                <w:rPr>
                  <w:rFonts w:ascii="Cambria Math" w:hAnsi="Cambria Math"/>
                  <w:i/>
                  <w:szCs w:val="28"/>
                </w:rPr>
              </m:ctrlPr>
            </m:num>
            <m:den>
              <m:r>
                <m:rPr/>
                <w:rPr>
                  <w:rFonts w:ascii="Cambria Math" w:hAnsi="Cambria Math"/>
                  <w:szCs w:val="28"/>
                </w:rPr>
                <m:t>∂t</m:t>
              </m:r>
              <m:ctrlPr>
                <w:rPr>
                  <w:rFonts w:ascii="Cambria Math" w:hAnsi="Cambria Math"/>
                  <w:i/>
                  <w:szCs w:val="28"/>
                </w:rPr>
              </m:ctrlPr>
            </m:den>
          </m:f>
          <m:r>
            <m:rPr/>
            <w:rPr>
              <w:rFonts w:ascii="Cambria Math" w:hAnsi="Cambria Math"/>
              <w:szCs w:val="28"/>
            </w:rPr>
            <m:t>=0=</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d>
            <m:dPr>
              <m:ctrlPr>
                <w:rPr>
                  <w:rFonts w:ascii="Cambria Math" w:hAnsi="Cambria Math"/>
                  <w:i/>
                  <w:spacing w:val="-2"/>
                  <w:szCs w:val="28"/>
                </w:rPr>
              </m:ctrlPr>
            </m:dPr>
            <m:e>
              <m:r>
                <m:rPr>
                  <m:sty m:val="bi"/>
                </m:rPr>
                <w:rPr>
                  <w:rFonts w:ascii="Cambria Math" w:hAnsi="Cambria Math"/>
                  <w:spacing w:val="-2"/>
                  <w:szCs w:val="28"/>
                </w:rPr>
                <m:t>r</m:t>
              </m:r>
              <m:r>
                <m:rPr/>
                <w:rPr>
                  <w:rFonts w:ascii="Cambria Math" w:hAnsi="Cambria Math"/>
                  <w:spacing w:val="-2"/>
                  <w:szCs w:val="28"/>
                </w:rPr>
                <m:t>,t</m:t>
              </m:r>
              <m:ctrlPr>
                <w:rPr>
                  <w:rFonts w:ascii="Cambria Math" w:hAnsi="Cambria Math"/>
                  <w:i/>
                  <w:spacing w:val="-2"/>
                  <w:szCs w:val="28"/>
                </w:rPr>
              </m:ctrlPr>
            </m:e>
          </m:d>
          <m:f>
            <m:fPr>
              <m:ctrlPr>
                <w:rPr>
                  <w:rFonts w:ascii="Cambria Math" w:hAnsi="Cambria Math"/>
                  <w:i/>
                  <w:szCs w:val="28"/>
                </w:rPr>
              </m:ctrlPr>
            </m:fPr>
            <m:num>
              <m:r>
                <m:rPr/>
                <w:rPr>
                  <w:rFonts w:ascii="Cambria Math" w:hAnsi="Cambria Math"/>
                  <w:szCs w:val="28"/>
                </w:rPr>
                <m:t>∂</m:t>
              </m:r>
              <m:sSubSup>
                <m:sSubSupPr>
                  <m:ctrlPr>
                    <w:rPr>
                      <w:rFonts w:ascii="Cambria Math" w:hAnsi="Cambria Math"/>
                      <w:i/>
                      <w:spacing w:val="-2"/>
                      <w:szCs w:val="28"/>
                    </w:rPr>
                  </m:ctrlPr>
                </m:sSubSupPr>
                <m:e>
                  <m:r>
                    <m:rPr/>
                    <w:rPr>
                      <w:rFonts w:ascii="Cambria Math" w:hAnsi="Cambria Math"/>
                      <w:spacing w:val="-2"/>
                      <w:szCs w:val="28"/>
                    </w:rPr>
                    <m:t>x</m:t>
                  </m:r>
                  <m:ctrlPr>
                    <w:rPr>
                      <w:rFonts w:ascii="Cambria Math" w:hAnsi="Cambria Math"/>
                      <w:i/>
                      <w:spacing w:val="-2"/>
                      <w:szCs w:val="28"/>
                    </w:rPr>
                  </m:ctrlPr>
                </m:e>
                <m:sub>
                  <m:r>
                    <m:rPr/>
                    <w:rPr>
                      <w:rFonts w:ascii="Cambria Math" w:hAnsi="Cambria Math"/>
                      <w:spacing w:val="-2"/>
                      <w:szCs w:val="28"/>
                    </w:rPr>
                    <m:t>i</m:t>
                  </m:r>
                  <m:ctrlPr>
                    <w:rPr>
                      <w:rFonts w:ascii="Cambria Math" w:hAnsi="Cambria Math"/>
                      <w:i/>
                      <w:spacing w:val="-2"/>
                      <w:szCs w:val="28"/>
                    </w:rPr>
                  </m:ctrlPr>
                </m:sub>
                <m:sup>
                  <m:r>
                    <m:rPr/>
                    <w:rPr>
                      <w:rFonts w:ascii="Cambria Math" w:hAnsi="Cambria Math"/>
                      <w:spacing w:val="-2"/>
                      <w:szCs w:val="28"/>
                    </w:rPr>
                    <m:t>α</m:t>
                  </m:r>
                  <m:ctrlPr>
                    <w:rPr>
                      <w:rFonts w:ascii="Cambria Math" w:hAnsi="Cambria Math"/>
                      <w:i/>
                      <w:spacing w:val="-2"/>
                      <w:szCs w:val="28"/>
                    </w:rPr>
                  </m:ctrlPr>
                </m:sup>
              </m:sSubSup>
              <m:d>
                <m:dPr>
                  <m:ctrlPr>
                    <w:rPr>
                      <w:rFonts w:ascii="Cambria Math" w:hAnsi="Cambria Math"/>
                      <w:i/>
                      <w:spacing w:val="-2"/>
                      <w:szCs w:val="28"/>
                    </w:rPr>
                  </m:ctrlPr>
                </m:dPr>
                <m:e>
                  <m:r>
                    <m:rPr>
                      <m:sty m:val="bi"/>
                    </m:rPr>
                    <w:rPr>
                      <w:rFonts w:ascii="Cambria Math" w:hAnsi="Cambria Math"/>
                      <w:spacing w:val="-2"/>
                      <w:szCs w:val="28"/>
                    </w:rPr>
                    <m:t>r</m:t>
                  </m:r>
                  <m:r>
                    <m:rPr/>
                    <w:rPr>
                      <w:rFonts w:ascii="Cambria Math" w:hAnsi="Cambria Math"/>
                      <w:spacing w:val="-2"/>
                      <w:szCs w:val="28"/>
                    </w:rPr>
                    <m:t>,t</m:t>
                  </m:r>
                  <m:ctrlPr>
                    <w:rPr>
                      <w:rFonts w:ascii="Cambria Math" w:hAnsi="Cambria Math"/>
                      <w:i/>
                      <w:spacing w:val="-2"/>
                      <w:szCs w:val="28"/>
                    </w:rPr>
                  </m:ctrlPr>
                </m:e>
              </m:d>
              <m:ctrlPr>
                <w:rPr>
                  <w:rFonts w:ascii="Cambria Math" w:hAnsi="Cambria Math"/>
                  <w:i/>
                  <w:szCs w:val="28"/>
                </w:rPr>
              </m:ctrlPr>
            </m:num>
            <m:den>
              <m:r>
                <m:rPr/>
                <w:rPr>
                  <w:rFonts w:ascii="Cambria Math" w:hAnsi="Cambria Math"/>
                  <w:szCs w:val="28"/>
                </w:rPr>
                <m:t>∂t</m:t>
              </m:r>
              <m:ctrlPr>
                <w:rPr>
                  <w:rFonts w:ascii="Cambria Math" w:hAnsi="Cambria Math"/>
                  <w:i/>
                  <w:szCs w:val="28"/>
                </w:rPr>
              </m:ctrlPr>
            </m:den>
          </m:f>
          <m:r>
            <m:rPr/>
            <w:rPr>
              <w:rFonts w:ascii="Cambria Math" w:hAnsi="Cambria Math"/>
              <w:szCs w:val="28"/>
            </w:rPr>
            <m:t>+</m:t>
          </m:r>
          <m:sSubSup>
            <m:sSubSupPr>
              <m:ctrlPr>
                <w:rPr>
                  <w:rFonts w:ascii="Cambria Math" w:hAnsi="Cambria Math"/>
                  <w:i/>
                  <w:spacing w:val="-2"/>
                  <w:szCs w:val="28"/>
                </w:rPr>
              </m:ctrlPr>
            </m:sSubSupPr>
            <m:e>
              <m:r>
                <m:rPr/>
                <w:rPr>
                  <w:rFonts w:ascii="Cambria Math" w:hAnsi="Cambria Math"/>
                  <w:spacing w:val="-2"/>
                  <w:szCs w:val="28"/>
                </w:rPr>
                <m:t>x</m:t>
              </m:r>
              <m:ctrlPr>
                <w:rPr>
                  <w:rFonts w:ascii="Cambria Math" w:hAnsi="Cambria Math"/>
                  <w:i/>
                  <w:spacing w:val="-2"/>
                  <w:szCs w:val="28"/>
                </w:rPr>
              </m:ctrlPr>
            </m:e>
            <m:sub>
              <m:r>
                <m:rPr/>
                <w:rPr>
                  <w:rFonts w:ascii="Cambria Math" w:hAnsi="Cambria Math"/>
                  <w:spacing w:val="-2"/>
                  <w:szCs w:val="28"/>
                </w:rPr>
                <m:t>i</m:t>
              </m:r>
              <m:ctrlPr>
                <w:rPr>
                  <w:rFonts w:ascii="Cambria Math" w:hAnsi="Cambria Math"/>
                  <w:i/>
                  <w:spacing w:val="-2"/>
                  <w:szCs w:val="28"/>
                </w:rPr>
              </m:ctrlPr>
            </m:sub>
            <m:sup>
              <m:r>
                <m:rPr/>
                <w:rPr>
                  <w:rFonts w:ascii="Cambria Math" w:hAnsi="Cambria Math"/>
                  <w:spacing w:val="-2"/>
                  <w:szCs w:val="28"/>
                </w:rPr>
                <m:t>α</m:t>
              </m:r>
              <m:ctrlPr>
                <w:rPr>
                  <w:rFonts w:ascii="Cambria Math" w:hAnsi="Cambria Math"/>
                  <w:i/>
                  <w:spacing w:val="-2"/>
                  <w:szCs w:val="28"/>
                </w:rPr>
              </m:ctrlPr>
            </m:sup>
          </m:sSubSup>
          <m:d>
            <m:dPr>
              <m:ctrlPr>
                <w:rPr>
                  <w:rFonts w:ascii="Cambria Math" w:hAnsi="Cambria Math"/>
                  <w:i/>
                  <w:spacing w:val="-2"/>
                  <w:szCs w:val="28"/>
                </w:rPr>
              </m:ctrlPr>
            </m:dPr>
            <m:e>
              <m:r>
                <m:rPr>
                  <m:sty m:val="bi"/>
                </m:rPr>
                <w:rPr>
                  <w:rFonts w:ascii="Cambria Math" w:hAnsi="Cambria Math"/>
                  <w:spacing w:val="-2"/>
                  <w:szCs w:val="28"/>
                </w:rPr>
                <m:t>r</m:t>
              </m:r>
              <m:r>
                <m:rPr/>
                <w:rPr>
                  <w:rFonts w:ascii="Cambria Math" w:hAnsi="Cambria Math"/>
                  <w:spacing w:val="-2"/>
                  <w:szCs w:val="28"/>
                </w:rPr>
                <m:t>,t</m:t>
              </m:r>
              <m:ctrlPr>
                <w:rPr>
                  <w:rFonts w:ascii="Cambria Math" w:hAnsi="Cambria Math"/>
                  <w:i/>
                  <w:spacing w:val="-2"/>
                  <w:szCs w:val="28"/>
                </w:rPr>
              </m:ctrlPr>
            </m:e>
          </m:d>
          <m:f>
            <m:fPr>
              <m:ctrlPr>
                <w:rPr>
                  <w:rFonts w:ascii="Cambria Math" w:hAnsi="Cambria Math"/>
                  <w:i/>
                  <w:szCs w:val="28"/>
                </w:rPr>
              </m:ctrlPr>
            </m:fPr>
            <m:num>
              <m:r>
                <m:rPr/>
                <w:rPr>
                  <w:rFonts w:ascii="Cambria Math" w:hAnsi="Cambria Math"/>
                  <w:szCs w:val="28"/>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d>
                <m:dPr>
                  <m:ctrlPr>
                    <w:rPr>
                      <w:rFonts w:ascii="Cambria Math" w:hAnsi="Cambria Math"/>
                      <w:i/>
                      <w:spacing w:val="-2"/>
                      <w:szCs w:val="28"/>
                    </w:rPr>
                  </m:ctrlPr>
                </m:dPr>
                <m:e>
                  <m:r>
                    <m:rPr>
                      <m:sty m:val="bi"/>
                    </m:rPr>
                    <w:rPr>
                      <w:rFonts w:ascii="Cambria Math" w:hAnsi="Cambria Math"/>
                      <w:spacing w:val="-2"/>
                      <w:szCs w:val="28"/>
                    </w:rPr>
                    <m:t>r</m:t>
                  </m:r>
                  <m:r>
                    <m:rPr/>
                    <w:rPr>
                      <w:rFonts w:ascii="Cambria Math" w:hAnsi="Cambria Math"/>
                      <w:spacing w:val="-2"/>
                      <w:szCs w:val="28"/>
                    </w:rPr>
                    <m:t>,t</m:t>
                  </m:r>
                  <m:ctrlPr>
                    <w:rPr>
                      <w:rFonts w:ascii="Cambria Math" w:hAnsi="Cambria Math"/>
                      <w:i/>
                      <w:spacing w:val="-2"/>
                      <w:szCs w:val="28"/>
                    </w:rPr>
                  </m:ctrlPr>
                </m:e>
              </m:d>
              <m:ctrlPr>
                <w:rPr>
                  <w:rFonts w:ascii="Cambria Math" w:hAnsi="Cambria Math"/>
                  <w:i/>
                  <w:szCs w:val="28"/>
                </w:rPr>
              </m:ctrlPr>
            </m:num>
            <m:den>
              <m:r>
                <m:rPr/>
                <w:rPr>
                  <w:rFonts w:ascii="Cambria Math" w:hAnsi="Cambria Math"/>
                  <w:szCs w:val="28"/>
                </w:rPr>
                <m:t>∂t</m:t>
              </m:r>
              <m:ctrlPr>
                <w:rPr>
                  <w:rFonts w:ascii="Cambria Math" w:hAnsi="Cambria Math"/>
                  <w:i/>
                  <w:szCs w:val="28"/>
                </w:rPr>
              </m:ctrlPr>
            </m:den>
          </m:f>
        </m:oMath>
      </m:oMathPara>
    </w:p>
    <w:p>
      <w:pPr>
        <w:ind w:firstLine="420"/>
      </w:pPr>
      <w:r>
        <w:rPr>
          <w:rFonts w:hint="eastAsia"/>
        </w:rPr>
        <w:t>得，相浓度场方程一般形式</w:t>
      </w:r>
    </w:p>
    <w:p>
      <w:pPr>
        <w:ind w:firstLine="424" w:firstLineChars="177"/>
        <w:rPr>
          <w:rFonts w:hAnsi="Cambria Math"/>
          <w:szCs w:val="28"/>
        </w:rPr>
      </w:pPr>
      <m:oMathPara>
        <m:oMath>
          <m:sSup>
            <m:sSupPr>
              <m:ctrlPr>
                <w:rPr>
                  <w:rFonts w:ascii="Cambria Math" w:hAnsi="Cambria Math"/>
                  <w:i/>
                  <w:szCs w:val="28"/>
                </w:rPr>
              </m:ctrlPr>
            </m:sSupPr>
            <m:e>
              <m:d>
                <m:dPr>
                  <m:ctrlPr>
                    <w:rPr>
                      <w:rFonts w:ascii="Cambria Math" w:hAnsi="Cambria Math"/>
                      <w:i/>
                      <w:szCs w:val="28"/>
                    </w:rPr>
                  </m:ctrlPr>
                </m:dPr>
                <m:e>
                  <m:sSub>
                    <m:sSubPr>
                      <m:ctrlPr>
                        <w:rPr>
                          <w:rFonts w:ascii="Cambria Math" w:hAnsi="Cambria Math"/>
                          <w:i/>
                          <w:szCs w:val="28"/>
                        </w:rPr>
                      </m:ctrlPr>
                    </m:sSubPr>
                    <m:e>
                      <m:r>
                        <m:rPr/>
                        <w:rPr>
                          <w:rFonts w:ascii="Cambria Math" w:hAnsi="Cambria Math"/>
                          <w:szCs w:val="28"/>
                        </w:rPr>
                        <m:t>V</m:t>
                      </m:r>
                      <m:ctrlPr>
                        <w:rPr>
                          <w:rFonts w:ascii="Cambria Math" w:hAnsi="Cambria Math"/>
                          <w:i/>
                          <w:szCs w:val="28"/>
                        </w:rPr>
                      </m:ctrlPr>
                    </m:e>
                    <m:sub>
                      <m:r>
                        <m:rPr/>
                        <w:rPr>
                          <w:rFonts w:ascii="Cambria Math" w:hAnsi="Cambria Math"/>
                          <w:szCs w:val="28"/>
                        </w:rPr>
                        <m:t>m</m:t>
                      </m:r>
                      <m:ctrlPr>
                        <w:rPr>
                          <w:rFonts w:ascii="Cambria Math" w:hAnsi="Cambria Math"/>
                          <w:i/>
                          <w:szCs w:val="28"/>
                        </w:rPr>
                      </m:ctrlPr>
                    </m:sub>
                  </m:sSub>
                  <m:ctrlPr>
                    <w:rPr>
                      <w:rFonts w:ascii="Cambria Math" w:hAnsi="Cambria Math"/>
                      <w:i/>
                      <w:szCs w:val="28"/>
                    </w:rPr>
                  </m:ctrlPr>
                </m:e>
              </m:d>
              <m:ctrlPr>
                <w:rPr>
                  <w:rFonts w:ascii="Cambria Math" w:hAnsi="Cambria Math"/>
                  <w:i/>
                  <w:szCs w:val="28"/>
                </w:rPr>
              </m:ctrlPr>
            </m:e>
            <m:sup>
              <m:r>
                <m:rPr/>
                <w:rPr>
                  <w:rFonts w:ascii="Cambria Math" w:hAnsi="Cambria Math"/>
                  <w:szCs w:val="28"/>
                </w:rPr>
                <m:t>−1</m:t>
              </m:r>
              <m:ctrlPr>
                <w:rPr>
                  <w:rFonts w:ascii="Cambria Math" w:hAnsi="Cambria Math"/>
                  <w:i/>
                  <w:szCs w:val="28"/>
                </w:rPr>
              </m:ctrlPr>
            </m:sup>
          </m:sSup>
          <m:f>
            <m:fPr>
              <m:ctrlPr>
                <w:rPr>
                  <w:rFonts w:ascii="Cambria Math" w:hAnsi="Cambria Math"/>
                  <w:i/>
                  <w:szCs w:val="28"/>
                </w:rPr>
              </m:ctrlPr>
            </m:fPr>
            <m:num>
              <m:r>
                <m:rPr/>
                <w:rPr>
                  <w:rFonts w:ascii="Cambria Math" w:hAnsi="Cambria Math"/>
                  <w:szCs w:val="28"/>
                </w:rPr>
                <m:t>∂</m:t>
              </m:r>
              <m:sSubSup>
                <m:sSubSupPr>
                  <m:ctrlPr>
                    <w:rPr>
                      <w:rFonts w:ascii="Cambria Math" w:hAnsi="Cambria Math"/>
                      <w:i/>
                      <w:szCs w:val="28"/>
                    </w:rPr>
                  </m:ctrlPr>
                </m:sSubSupPr>
                <m:e>
                  <m:r>
                    <m:rPr/>
                    <w:rPr>
                      <w:rFonts w:ascii="Cambria Math" w:hAnsi="Cambria Math"/>
                      <w:szCs w:val="28"/>
                    </w:rPr>
                    <m:t>x</m:t>
                  </m:r>
                  <m:ctrlPr>
                    <w:rPr>
                      <w:rFonts w:ascii="Cambria Math" w:hAnsi="Cambria Math"/>
                      <w:i/>
                      <w:szCs w:val="28"/>
                    </w:rPr>
                  </m:ctrlPr>
                </m:e>
                <m:sub>
                  <m:r>
                    <m:rPr/>
                    <w:rPr>
                      <w:rFonts w:ascii="Cambria Math" w:hAnsi="Cambria Math"/>
                      <w:szCs w:val="28"/>
                    </w:rPr>
                    <m:t>i</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ctrlPr>
                <w:rPr>
                  <w:rFonts w:ascii="Cambria Math" w:hAnsi="Cambria Math"/>
                  <w:i/>
                  <w:szCs w:val="28"/>
                </w:rPr>
              </m:ctrlPr>
            </m:num>
            <m:den>
              <m:r>
                <m:rPr/>
                <w:rPr>
                  <w:rFonts w:ascii="Cambria Math" w:hAnsi="Cambria Math"/>
                  <w:szCs w:val="28"/>
                </w:rPr>
                <m:t>∂t</m:t>
              </m:r>
              <m:ctrlPr>
                <w:rPr>
                  <w:rFonts w:ascii="Cambria Math" w:hAnsi="Cambria Math"/>
                  <w:i/>
                  <w:szCs w:val="28"/>
                </w:rPr>
              </m:ctrlPr>
            </m:den>
          </m:f>
          <m:r>
            <m:rPr/>
            <w:rPr>
              <w:rFonts w:ascii="Cambria Math" w:hAnsi="Cambria Math"/>
              <w:szCs w:val="28"/>
            </w:rPr>
            <m:t>=</m:t>
          </m:r>
          <m:f>
            <m:fPr>
              <m:ctrlPr>
                <w:rPr>
                  <w:rFonts w:ascii="Cambria Math" w:hAnsi="Cambria Math"/>
                  <w:i/>
                  <w:szCs w:val="28"/>
                </w:rPr>
              </m:ctrlPr>
            </m:fPr>
            <m:num>
              <m:r>
                <m:rPr/>
                <w:rPr>
                  <w:rFonts w:ascii="Cambria Math" w:hAnsi="Cambria Math"/>
                  <w:szCs w:val="28"/>
                </w:rPr>
                <m:t>1</m:t>
              </m:r>
              <m:ctrlPr>
                <w:rPr>
                  <w:rFonts w:ascii="Cambria Math" w:hAnsi="Cambria Math"/>
                  <w:i/>
                  <w:szCs w:val="28"/>
                </w:rPr>
              </m:ctrlPr>
            </m:num>
            <m:den>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ctrlPr>
                <w:rPr>
                  <w:rFonts w:ascii="Cambria Math" w:hAnsi="Cambria Math"/>
                  <w:i/>
                  <w:szCs w:val="28"/>
                </w:rPr>
              </m:ctrlPr>
            </m:den>
          </m:f>
          <m:d>
            <m:dPr>
              <m:begChr m:val="["/>
              <m:endChr m:val="]"/>
              <m:ctrlPr>
                <w:rPr>
                  <w:rFonts w:ascii="Cambria Math" w:hAnsi="Cambria Math"/>
                  <w:szCs w:val="28"/>
                </w:rPr>
              </m:ctrlPr>
            </m:dPr>
            <m:e>
              <m:r>
                <m:rPr>
                  <m:sty m:val="p"/>
                </m:rPr>
                <w:rPr>
                  <w:rFonts w:ascii="Cambria Math" w:hAnsi="Cambria Math"/>
                  <w:szCs w:val="28"/>
                </w:rPr>
                <m:t>∇</m:t>
              </m:r>
              <m:r>
                <m:rPr/>
                <w:rPr>
                  <w:rFonts w:ascii="Cambria Math" w:hAnsi="Cambria Math"/>
                  <w:szCs w:val="28"/>
                </w:rPr>
                <m:t>∙</m:t>
              </m:r>
              <m:d>
                <m:dPr>
                  <m:ctrlPr>
                    <w:rPr>
                      <w:rFonts w:ascii="Cambria Math" w:hAnsi="Cambria Math"/>
                      <w:i/>
                      <w:szCs w:val="28"/>
                    </w:rPr>
                  </m:ctrlPr>
                </m:dPr>
                <m:e>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sSubSup>
                    <m:sSubSupPr>
                      <m:ctrlPr>
                        <w:rPr>
                          <w:rFonts w:ascii="Cambria Math" w:hAnsi="Cambria Math"/>
                          <w:b/>
                          <w:bCs/>
                          <w:i/>
                          <w:szCs w:val="28"/>
                        </w:rPr>
                      </m:ctrlPr>
                    </m:sSubSupPr>
                    <m:e>
                      <m:r>
                        <m:rPr>
                          <m:sty m:val="bi"/>
                        </m:rPr>
                        <w:rPr>
                          <w:rFonts w:ascii="Cambria Math" w:hAnsi="Cambria Math"/>
                          <w:szCs w:val="28"/>
                        </w:rPr>
                        <m:t>J</m:t>
                      </m:r>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m:t>
                      </m:r>
                      <m:ctrlPr>
                        <w:rPr>
                          <w:rFonts w:ascii="Cambria Math" w:hAnsi="Cambria Math"/>
                          <w:b/>
                          <w:bCs/>
                          <w:i/>
                          <w:szCs w:val="28"/>
                        </w:rPr>
                      </m:ctrlPr>
                    </m:sup>
                  </m:sSubSup>
                  <m:ctrlPr>
                    <w:rPr>
                      <w:rFonts w:ascii="Cambria Math" w:hAnsi="Cambria Math"/>
                      <w:i/>
                      <w:szCs w:val="28"/>
                    </w:rPr>
                  </m:ctrlPr>
                </m:e>
              </m:d>
              <m:r>
                <m:rPr/>
                <w:rPr>
                  <w:rFonts w:ascii="Cambria Math" w:hAnsi="Cambria Math"/>
                  <w:szCs w:val="28"/>
                </w:rPr>
                <m:t>−</m:t>
              </m:r>
              <m:r>
                <m:rPr>
                  <m:sty m:val="p"/>
                </m:rPr>
                <w:rPr>
                  <w:rFonts w:ascii="Cambria Math" w:hAnsi="Cambria Math"/>
                  <w:szCs w:val="28"/>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r>
                <m:rPr/>
                <w:rPr>
                  <w:rFonts w:ascii="Cambria Math" w:hAnsi="Cambria Math"/>
                  <w:szCs w:val="28"/>
                </w:rPr>
                <m:t>∙</m:t>
              </m:r>
              <m:sSubSup>
                <m:sSubSupPr>
                  <m:ctrlPr>
                    <w:rPr>
                      <w:rFonts w:ascii="Cambria Math" w:hAnsi="Cambria Math"/>
                      <w:b/>
                      <w:bCs/>
                      <w:i/>
                      <w:szCs w:val="28"/>
                    </w:rPr>
                  </m:ctrlPr>
                </m:sSubSupPr>
                <m:e>
                  <m:r>
                    <m:rPr>
                      <m:sty m:val="bi"/>
                    </m:rPr>
                    <w:rPr>
                      <w:rFonts w:ascii="Cambria Math" w:hAnsi="Cambria Math"/>
                      <w:szCs w:val="28"/>
                    </w:rPr>
                    <m:t>J</m:t>
                  </m:r>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m:t>
                  </m:r>
                  <m:ctrlPr>
                    <w:rPr>
                      <w:rFonts w:ascii="Cambria Math" w:hAnsi="Cambria Math"/>
                      <w:b/>
                      <w:bCs/>
                      <w:i/>
                      <w:szCs w:val="28"/>
                    </w:rPr>
                  </m:ctrlPr>
                </m:sup>
              </m:sSubSup>
              <m:r>
                <m:rPr/>
                <w:rPr>
                  <w:rFonts w:ascii="Cambria Math" w:hAnsi="Cambria Math"/>
                  <w:szCs w:val="28"/>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sSubSup>
                <m:sSubSupPr>
                  <m:ctrlPr>
                    <w:rPr>
                      <w:rFonts w:ascii="Cambria Math" w:hAnsi="Cambria Math"/>
                      <w:i/>
                      <w:szCs w:val="28"/>
                    </w:rPr>
                  </m:ctrlPr>
                </m:sSubSupPr>
                <m:e>
                  <m:r>
                    <m:rPr/>
                    <w:rPr>
                      <w:rFonts w:ascii="Cambria Math" w:hAnsi="Cambria Math"/>
                      <w:szCs w:val="28"/>
                    </w:rPr>
                    <m:t>S</m:t>
                  </m:r>
                  <m:ctrlPr>
                    <w:rPr>
                      <w:rFonts w:ascii="Cambria Math" w:hAnsi="Cambria Math"/>
                      <w:i/>
                      <w:szCs w:val="28"/>
                    </w:rPr>
                  </m:ctrlPr>
                </m:e>
                <m:sub>
                  <m:r>
                    <m:rPr/>
                    <w:rPr>
                      <w:rFonts w:ascii="Cambria Math" w:hAnsi="Cambria Math"/>
                      <w:szCs w:val="28"/>
                    </w:rPr>
                    <m:t>i</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r>
                <m:rPr/>
                <w:rPr>
                  <w:rFonts w:ascii="Cambria Math" w:hAnsi="Cambria Math"/>
                  <w:szCs w:val="28"/>
                </w:rPr>
                <m:t>−</m:t>
              </m:r>
              <m:sSup>
                <m:sSupPr>
                  <m:ctrlPr>
                    <w:rPr>
                      <w:rFonts w:ascii="Cambria Math" w:hAnsi="Cambria Math"/>
                      <w:i/>
                      <w:szCs w:val="28"/>
                    </w:rPr>
                  </m:ctrlPr>
                </m:sSupPr>
                <m:e>
                  <m:d>
                    <m:dPr>
                      <m:ctrlPr>
                        <w:rPr>
                          <w:rFonts w:ascii="Cambria Math" w:hAnsi="Cambria Math"/>
                          <w:i/>
                          <w:szCs w:val="28"/>
                        </w:rPr>
                      </m:ctrlPr>
                    </m:dPr>
                    <m:e>
                      <m:sSub>
                        <m:sSubPr>
                          <m:ctrlPr>
                            <w:rPr>
                              <w:rFonts w:ascii="Cambria Math" w:hAnsi="Cambria Math"/>
                              <w:i/>
                              <w:szCs w:val="28"/>
                            </w:rPr>
                          </m:ctrlPr>
                        </m:sSubPr>
                        <m:e>
                          <m:r>
                            <m:rPr/>
                            <w:rPr>
                              <w:rFonts w:ascii="Cambria Math" w:hAnsi="Cambria Math"/>
                              <w:szCs w:val="28"/>
                            </w:rPr>
                            <m:t>V</m:t>
                          </m:r>
                          <m:ctrlPr>
                            <w:rPr>
                              <w:rFonts w:ascii="Cambria Math" w:hAnsi="Cambria Math"/>
                              <w:i/>
                              <w:szCs w:val="28"/>
                            </w:rPr>
                          </m:ctrlPr>
                        </m:e>
                        <m:sub>
                          <m:r>
                            <m:rPr/>
                            <w:rPr>
                              <w:rFonts w:ascii="Cambria Math" w:hAnsi="Cambria Math"/>
                              <w:szCs w:val="28"/>
                            </w:rPr>
                            <m:t>m</m:t>
                          </m:r>
                          <m:ctrlPr>
                            <w:rPr>
                              <w:rFonts w:ascii="Cambria Math" w:hAnsi="Cambria Math"/>
                              <w:i/>
                              <w:szCs w:val="28"/>
                            </w:rPr>
                          </m:ctrlPr>
                        </m:sub>
                      </m:sSub>
                      <m:ctrlPr>
                        <w:rPr>
                          <w:rFonts w:ascii="Cambria Math" w:hAnsi="Cambria Math"/>
                          <w:i/>
                          <w:szCs w:val="28"/>
                        </w:rPr>
                      </m:ctrlPr>
                    </m:e>
                  </m:d>
                  <m:ctrlPr>
                    <w:rPr>
                      <w:rFonts w:ascii="Cambria Math" w:hAnsi="Cambria Math"/>
                      <w:i/>
                      <w:szCs w:val="28"/>
                    </w:rPr>
                  </m:ctrlPr>
                </m:e>
                <m:sup>
                  <m:r>
                    <m:rPr/>
                    <w:rPr>
                      <w:rFonts w:ascii="Cambria Math" w:hAnsi="Cambria Math"/>
                      <w:szCs w:val="28"/>
                    </w:rPr>
                    <m:t>−1</m:t>
                  </m:r>
                  <m:ctrlPr>
                    <w:rPr>
                      <w:rFonts w:ascii="Cambria Math" w:hAnsi="Cambria Math"/>
                      <w:i/>
                      <w:szCs w:val="28"/>
                    </w:rPr>
                  </m:ctrlPr>
                </m:sup>
              </m:sSup>
              <m:sSubSup>
                <m:sSubSupPr>
                  <m:ctrlPr>
                    <w:rPr>
                      <w:rFonts w:ascii="Cambria Math" w:hAnsi="Cambria Math"/>
                      <w:i/>
                      <w:szCs w:val="28"/>
                    </w:rPr>
                  </m:ctrlPr>
                </m:sSubSupPr>
                <m:e>
                  <m:r>
                    <m:rPr/>
                    <w:rPr>
                      <w:rFonts w:ascii="Cambria Math" w:hAnsi="Cambria Math"/>
                      <w:szCs w:val="28"/>
                    </w:rPr>
                    <m:t>x</m:t>
                  </m:r>
                  <m:ctrlPr>
                    <w:rPr>
                      <w:rFonts w:ascii="Cambria Math" w:hAnsi="Cambria Math"/>
                      <w:i/>
                      <w:szCs w:val="28"/>
                    </w:rPr>
                  </m:ctrlPr>
                </m:e>
                <m:sub>
                  <m:r>
                    <m:rPr/>
                    <w:rPr>
                      <w:rFonts w:ascii="Cambria Math" w:hAnsi="Cambria Math"/>
                      <w:szCs w:val="28"/>
                    </w:rPr>
                    <m:t>i</m:t>
                  </m:r>
                  <m:ctrlPr>
                    <w:rPr>
                      <w:rFonts w:ascii="Cambria Math" w:hAnsi="Cambria Math"/>
                      <w:i/>
                      <w:szCs w:val="28"/>
                    </w:rPr>
                  </m:ctrlPr>
                </m:sub>
                <m:sup>
                  <m:r>
                    <m:rPr/>
                    <w:rPr>
                      <w:rFonts w:ascii="Cambria Math" w:hAnsi="Cambria Math"/>
                      <w:szCs w:val="28"/>
                    </w:rPr>
                    <m:t>α</m:t>
                  </m:r>
                  <m:ctrlPr>
                    <w:rPr>
                      <w:rFonts w:ascii="Cambria Math" w:hAnsi="Cambria Math"/>
                      <w:i/>
                      <w:szCs w:val="28"/>
                    </w:rPr>
                  </m:ctrlPr>
                </m:sup>
              </m:sSubSup>
              <m:f>
                <m:fPr>
                  <m:ctrlPr>
                    <w:rPr>
                      <w:rFonts w:ascii="Cambria Math" w:hAnsi="Cambria Math"/>
                      <w:i/>
                      <w:szCs w:val="28"/>
                    </w:rPr>
                  </m:ctrlPr>
                </m:fPr>
                <m:num>
                  <m:r>
                    <m:rPr/>
                    <w:rPr>
                      <w:rFonts w:ascii="Cambria Math" w:hAnsi="Cambria Math"/>
                      <w:szCs w:val="28"/>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ctrlPr>
                    <w:rPr>
                      <w:rFonts w:ascii="Cambria Math" w:hAnsi="Cambria Math"/>
                      <w:i/>
                      <w:szCs w:val="28"/>
                    </w:rPr>
                  </m:ctrlPr>
                </m:num>
                <m:den>
                  <m:r>
                    <m:rPr/>
                    <w:rPr>
                      <w:rFonts w:ascii="Cambria Math" w:hAnsi="Cambria Math"/>
                      <w:szCs w:val="28"/>
                    </w:rPr>
                    <m:t>∂t</m:t>
                  </m:r>
                  <m:ctrlPr>
                    <w:rPr>
                      <w:rFonts w:ascii="Cambria Math" w:hAnsi="Cambria Math"/>
                      <w:i/>
                      <w:szCs w:val="28"/>
                    </w:rPr>
                  </m:ctrlPr>
                </m:den>
              </m:f>
              <m:ctrlPr>
                <w:rPr>
                  <w:rFonts w:ascii="Cambria Math" w:hAnsi="Cambria Math"/>
                  <w:szCs w:val="28"/>
                </w:rPr>
              </m:ctrlPr>
            </m:e>
          </m:d>
        </m:oMath>
      </m:oMathPara>
    </w:p>
    <w:p>
      <w:pPr>
        <w:ind w:firstLine="424" w:firstLineChars="177"/>
        <w:rPr>
          <w:rFonts w:hAnsi="Cambria Math"/>
          <w:color w:val="000000" w:themeColor="text1"/>
          <w:kern w:val="24"/>
          <w:szCs w:val="24"/>
        </w:rPr>
      </w:pPr>
      <w:r>
        <w:rPr>
          <w:rFonts w:hint="eastAsia" w:hAnsi="Cambria Math"/>
          <w:bCs/>
        </w:rPr>
        <w:t xml:space="preserve">界面扩散项 </w:t>
      </w:r>
      <m:oMath>
        <m:r>
          <m:rPr>
            <m:sty m:val="p"/>
          </m:rPr>
          <w:rPr>
            <w:rFonts w:ascii="Cambria Math" w:hAnsi="Cambria Math"/>
            <w:szCs w:val="28"/>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r>
          <m:rPr/>
          <w:rPr>
            <w:rFonts w:ascii="Cambria Math" w:hAnsi="Cambria Math"/>
            <w:szCs w:val="28"/>
          </w:rPr>
          <m:t>∙</m:t>
        </m:r>
        <m:sSubSup>
          <m:sSubSupPr>
            <m:ctrlPr>
              <w:rPr>
                <w:rFonts w:ascii="Cambria Math" w:hAnsi="Cambria Math"/>
                <w:b/>
                <w:bCs/>
                <w:i/>
                <w:szCs w:val="28"/>
              </w:rPr>
            </m:ctrlPr>
          </m:sSubSupPr>
          <m:e>
            <m:r>
              <m:rPr>
                <m:sty m:val="bi"/>
              </m:rPr>
              <w:rPr>
                <w:rFonts w:ascii="Cambria Math" w:hAnsi="Cambria Math"/>
                <w:szCs w:val="28"/>
              </w:rPr>
              <m:t>J</m:t>
            </m:r>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m:t>
            </m:r>
            <m:ctrlPr>
              <w:rPr>
                <w:rFonts w:ascii="Cambria Math" w:hAnsi="Cambria Math"/>
                <w:b/>
                <w:bCs/>
                <w:i/>
                <w:szCs w:val="28"/>
              </w:rPr>
            </m:ctrlPr>
          </m:sup>
        </m:sSubSup>
      </m:oMath>
      <w:r>
        <w:rPr>
          <w:rFonts w:hint="eastAsia" w:hAnsi="Cambria Math"/>
          <w:color w:val="000000" w:themeColor="text1"/>
          <w:kern w:val="24"/>
          <w:szCs w:val="24"/>
        </w:rPr>
        <w:t xml:space="preserve"> 可拓展为</w:t>
      </w:r>
    </w:p>
    <w:p>
      <w:pPr>
        <w:ind w:firstLine="424" w:firstLineChars="177"/>
        <w:rPr>
          <w:rFonts w:hAnsi="Cambria Math"/>
          <w:b/>
          <w:bCs/>
          <w:szCs w:val="28"/>
        </w:rPr>
      </w:pPr>
      <m:oMathPara>
        <m:oMath>
          <m:r>
            <m:rPr>
              <m:sty m:val="p"/>
            </m:rPr>
            <w:rPr>
              <w:rFonts w:ascii="Cambria Math" w:hAnsi="Cambria Math"/>
              <w:szCs w:val="28"/>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r>
            <m:rPr/>
            <w:rPr>
              <w:rFonts w:ascii="Cambria Math" w:hAnsi="Cambria Math"/>
              <w:szCs w:val="28"/>
            </w:rPr>
            <m:t>∙</m:t>
          </m:r>
          <m:sSubSup>
            <m:sSubSupPr>
              <m:ctrlPr>
                <w:rPr>
                  <w:rFonts w:ascii="Cambria Math" w:hAnsi="Cambria Math"/>
                  <w:b/>
                  <w:bCs/>
                  <w:i/>
                  <w:szCs w:val="28"/>
                </w:rPr>
              </m:ctrlPr>
            </m:sSubSupPr>
            <m:e>
              <m:r>
                <m:rPr>
                  <m:sty m:val="bi"/>
                </m:rPr>
                <w:rPr>
                  <w:rFonts w:ascii="Cambria Math" w:hAnsi="Cambria Math"/>
                  <w:szCs w:val="28"/>
                </w:rPr>
                <m:t>J</m:t>
              </m:r>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m:t>
              </m:r>
              <m:ctrlPr>
                <w:rPr>
                  <w:rFonts w:ascii="Cambria Math" w:hAnsi="Cambria Math"/>
                  <w:b/>
                  <w:bCs/>
                  <w:i/>
                  <w:szCs w:val="28"/>
                </w:rPr>
              </m:ctrlPr>
            </m:sup>
          </m:sSubSup>
          <m:r>
            <m:rPr>
              <m:sty m:val="bi"/>
            </m:rPr>
            <w:rPr>
              <w:rFonts w:ascii="Cambria Math" w:hAnsi="Cambria Math"/>
              <w:szCs w:val="28"/>
            </w:rPr>
            <m:t>≡−</m:t>
          </m:r>
          <m:nary>
            <m:naryPr>
              <m:chr m:val="∑"/>
              <m:limLoc m:val="subSup"/>
              <m:supHide m:val="1"/>
              <m:ctrlPr>
                <w:rPr>
                  <w:rFonts w:ascii="Cambria Math" w:hAnsi="Cambria Math"/>
                  <w:b/>
                  <w:bCs/>
                  <w:i/>
                  <w:szCs w:val="28"/>
                </w:rPr>
              </m:ctrlPr>
            </m:naryPr>
            <m:sub>
              <m:r>
                <m:rPr>
                  <m:sty m:val="bi"/>
                </m:rPr>
                <w:rPr>
                  <w:rFonts w:ascii="Cambria Math" w:hAnsi="Cambria Math"/>
                  <w:szCs w:val="28"/>
                </w:rPr>
                <m:t>β≠α</m:t>
              </m:r>
              <m:ctrlPr>
                <w:rPr>
                  <w:rFonts w:ascii="Cambria Math" w:hAnsi="Cambria Math"/>
                  <w:b/>
                  <w:bCs/>
                  <w:i/>
                  <w:szCs w:val="28"/>
                </w:rPr>
              </m:ctrlPr>
            </m:sub>
            <m:sup>
              <m:ctrlPr>
                <w:rPr>
                  <w:rFonts w:ascii="Cambria Math" w:hAnsi="Cambria Math"/>
                  <w:b/>
                  <w:bCs/>
                  <w:i/>
                  <w:szCs w:val="28"/>
                </w:rPr>
              </m:ctrlPr>
            </m:sup>
            <m:e>
              <m:r>
                <m:rPr>
                  <m:sty m:val="p"/>
                </m:rPr>
                <w:rPr>
                  <w:rFonts w:ascii="Cambria Math" w:hAnsi="Cambria Math"/>
                  <w:spacing w:val="-2"/>
                </w:rPr>
                <m:t>∇</m:t>
              </m:r>
              <m:sSup>
                <m:sSupPr>
                  <m:ctrlPr>
                    <w:rPr>
                      <w:rFonts w:ascii="Cambria Math" w:hAnsi="Cambria Math"/>
                      <w:i/>
                      <w:spacing w:val="-2"/>
                    </w:rPr>
                  </m:ctrlPr>
                </m:sSupPr>
                <m:e>
                  <m:r>
                    <m:rPr/>
                    <w:rPr>
                      <w:rFonts w:ascii="Cambria Math" w:hAnsi="Cambria Math"/>
                      <w:spacing w:val="-2"/>
                    </w:rPr>
                    <m:t>ϕ</m:t>
                  </m:r>
                  <m:ctrlPr>
                    <w:rPr>
                      <w:rFonts w:ascii="Cambria Math" w:hAnsi="Cambria Math"/>
                      <w:i/>
                      <w:spacing w:val="-2"/>
                    </w:rPr>
                  </m:ctrlPr>
                </m:e>
                <m:sup>
                  <m:r>
                    <m:rPr/>
                    <w:rPr>
                      <w:rFonts w:ascii="Cambria Math" w:hAnsi="Cambria Math"/>
                      <w:spacing w:val="-2"/>
                    </w:rPr>
                    <m:t>αβ</m:t>
                  </m:r>
                  <m:ctrlPr>
                    <w:rPr>
                      <w:rFonts w:ascii="Cambria Math" w:hAnsi="Cambria Math"/>
                      <w:i/>
                      <w:spacing w:val="-2"/>
                    </w:rPr>
                  </m:ctrlPr>
                </m:sup>
              </m:sSup>
              <m:ctrlPr>
                <w:rPr>
                  <w:rFonts w:ascii="Cambria Math" w:hAnsi="Cambria Math"/>
                  <w:b/>
                  <w:bCs/>
                  <w:i/>
                  <w:szCs w:val="28"/>
                </w:rPr>
              </m:ctrlPr>
            </m:e>
          </m:nary>
          <m:r>
            <m:rPr/>
            <w:rPr>
              <w:rFonts w:ascii="Cambria Math" w:hAnsi="Cambria Math"/>
              <w:szCs w:val="28"/>
            </w:rPr>
            <m:t>∙</m:t>
          </m:r>
          <m:sSubSup>
            <m:sSubSupPr>
              <m:ctrlPr>
                <w:rPr>
                  <w:rFonts w:ascii="Cambria Math" w:hAnsi="Cambria Math"/>
                  <w:b/>
                  <w:bCs/>
                  <w:i/>
                  <w:szCs w:val="28"/>
                </w:rPr>
              </m:ctrlPr>
            </m:sSubSupPr>
            <m:e>
              <m:r>
                <m:rPr>
                  <m:sty m:val="bi"/>
                </m:rPr>
                <w:rPr>
                  <w:rFonts w:ascii="Cambria Math" w:hAnsi="Cambria Math"/>
                  <w:szCs w:val="28"/>
                </w:rPr>
                <m:t>J</m:t>
              </m:r>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m:t>
              </m:r>
              <m:ctrlPr>
                <w:rPr>
                  <w:rFonts w:ascii="Cambria Math" w:hAnsi="Cambria Math"/>
                  <w:b/>
                  <w:bCs/>
                  <w:i/>
                  <w:szCs w:val="28"/>
                </w:rPr>
              </m:ctrlPr>
            </m:sup>
          </m:sSubSup>
          <m:r>
            <m:rPr>
              <m:sty m:val="bi"/>
            </m:rPr>
            <w:rPr>
              <w:rFonts w:ascii="Cambria Math" w:hAnsi="Cambria Math"/>
              <w:szCs w:val="28"/>
            </w:rPr>
            <m:t>=−</m:t>
          </m:r>
          <m:nary>
            <m:naryPr>
              <m:chr m:val="∑"/>
              <m:limLoc m:val="subSup"/>
              <m:supHide m:val="1"/>
              <m:ctrlPr>
                <w:rPr>
                  <w:rFonts w:ascii="Cambria Math" w:hAnsi="Cambria Math"/>
                  <w:b/>
                  <w:bCs/>
                  <w:i/>
                  <w:szCs w:val="28"/>
                </w:rPr>
              </m:ctrlPr>
            </m:naryPr>
            <m:sub>
              <m:r>
                <m:rPr>
                  <m:sty m:val="bi"/>
                </m:rPr>
                <w:rPr>
                  <w:rFonts w:ascii="Cambria Math" w:hAnsi="Cambria Math"/>
                  <w:szCs w:val="28"/>
                </w:rPr>
                <m:t>β≠α</m:t>
              </m:r>
              <m:ctrlPr>
                <w:rPr>
                  <w:rFonts w:ascii="Cambria Math" w:hAnsi="Cambria Math"/>
                  <w:b/>
                  <w:bCs/>
                  <w:i/>
                  <w:szCs w:val="28"/>
                </w:rPr>
              </m:ctrlPr>
            </m:sub>
            <m:sup>
              <m:ctrlPr>
                <w:rPr>
                  <w:rFonts w:ascii="Cambria Math" w:hAnsi="Cambria Math"/>
                  <w:b/>
                  <w:bCs/>
                  <w:i/>
                  <w:szCs w:val="28"/>
                </w:rPr>
              </m:ctrlPr>
            </m:sup>
            <m:e>
              <m:d>
                <m:dPr>
                  <m:ctrlPr>
                    <w:rPr>
                      <w:rFonts w:ascii="Cambria Math" w:hAnsi="Cambria Math"/>
                      <w:spacing w:val="-2"/>
                    </w:rPr>
                  </m:ctrlPr>
                </m:dPr>
                <m:e>
                  <m:r>
                    <m:rPr>
                      <m:sty m:val="p"/>
                    </m:rPr>
                    <w:rPr>
                      <w:rFonts w:ascii="Cambria Math" w:hAnsi="Cambria Math"/>
                      <w:spacing w:val="-2"/>
                    </w:rPr>
                    <m:t>∇</m:t>
                  </m:r>
                  <m:sSup>
                    <m:sSupPr>
                      <m:ctrlPr>
                        <w:rPr>
                          <w:rFonts w:ascii="Cambria Math" w:hAnsi="Cambria Math"/>
                          <w:i/>
                          <w:spacing w:val="-2"/>
                        </w:rPr>
                      </m:ctrlPr>
                    </m:sSupPr>
                    <m:e>
                      <m:r>
                        <m:rPr/>
                        <w:rPr>
                          <w:rFonts w:ascii="Cambria Math" w:hAnsi="Cambria Math"/>
                          <w:spacing w:val="-2"/>
                        </w:rPr>
                        <m:t>ϕ</m:t>
                      </m:r>
                      <m:ctrlPr>
                        <w:rPr>
                          <w:rFonts w:ascii="Cambria Math" w:hAnsi="Cambria Math"/>
                          <w:i/>
                          <w:spacing w:val="-2"/>
                        </w:rPr>
                      </m:ctrlPr>
                    </m:e>
                    <m:sup>
                      <m:r>
                        <m:rPr/>
                        <w:rPr>
                          <w:rFonts w:ascii="Cambria Math" w:hAnsi="Cambria Math"/>
                          <w:spacing w:val="-2"/>
                        </w:rPr>
                        <m:t>αβ</m:t>
                      </m:r>
                      <m:ctrlPr>
                        <w:rPr>
                          <w:rFonts w:ascii="Cambria Math" w:hAnsi="Cambria Math"/>
                          <w:i/>
                          <w:spacing w:val="-2"/>
                        </w:rPr>
                      </m:ctrlPr>
                    </m:sup>
                  </m:sSup>
                  <m:r>
                    <m:rPr>
                      <m:sty m:val="bi"/>
                    </m:rPr>
                    <w:rPr>
                      <w:rFonts w:ascii="Cambria Math" w:hAnsi="Cambria Math"/>
                      <w:szCs w:val="28"/>
                    </w:rPr>
                    <m:t>∙</m:t>
                  </m:r>
                  <m:sSubSup>
                    <m:sSubSupPr>
                      <m:ctrlPr>
                        <w:rPr>
                          <w:rFonts w:ascii="Cambria Math" w:hAnsi="Cambria Math"/>
                          <w:b/>
                          <w:bCs/>
                          <w:i/>
                          <w:szCs w:val="28"/>
                        </w:rPr>
                      </m:ctrlPr>
                    </m:sSubSupPr>
                    <m:e>
                      <m:acc>
                        <m:accPr>
                          <m:chr m:val="̃"/>
                          <m:ctrlPr>
                            <w:rPr>
                              <w:rFonts w:ascii="Cambria Math" w:hAnsi="Cambria Math"/>
                              <w:b/>
                              <w:bCs/>
                              <w:i/>
                              <w:szCs w:val="28"/>
                            </w:rPr>
                          </m:ctrlPr>
                        </m:accPr>
                        <m:e>
                          <m:r>
                            <m:rPr>
                              <m:sty m:val="bi"/>
                            </m:rPr>
                            <w:rPr>
                              <w:rFonts w:ascii="Cambria Math" w:hAnsi="Cambria Math"/>
                              <w:szCs w:val="28"/>
                            </w:rPr>
                            <m:t>J</m:t>
                          </m:r>
                          <m:ctrlPr>
                            <w:rPr>
                              <w:rFonts w:ascii="Cambria Math" w:hAnsi="Cambria Math"/>
                              <w:b/>
                              <w:bCs/>
                              <w:i/>
                              <w:szCs w:val="28"/>
                            </w:rPr>
                          </m:ctrlPr>
                        </m:e>
                      </m:acc>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αβ</m:t>
                      </m:r>
                      <m:ctrlPr>
                        <w:rPr>
                          <w:rFonts w:ascii="Cambria Math" w:hAnsi="Cambria Math"/>
                          <w:b/>
                          <w:bCs/>
                          <w:i/>
                          <w:szCs w:val="28"/>
                        </w:rPr>
                      </m:ctrlPr>
                    </m:sup>
                  </m:sSubSup>
                  <m:ctrlPr>
                    <w:rPr>
                      <w:rFonts w:ascii="Cambria Math" w:hAnsi="Cambria Math"/>
                      <w:spacing w:val="-2"/>
                    </w:rPr>
                  </m:ctrlPr>
                </m:e>
              </m:d>
              <m:ctrlPr>
                <w:rPr>
                  <w:rFonts w:ascii="Cambria Math" w:hAnsi="Cambria Math"/>
                  <w:b/>
                  <w:bCs/>
                  <w:i/>
                  <w:szCs w:val="28"/>
                </w:rPr>
              </m:ctrlPr>
            </m:e>
          </m:nary>
          <m:r>
            <m:rPr>
              <m:sty m:val="bi"/>
            </m:rPr>
            <w:rPr>
              <w:rFonts w:ascii="Cambria Math" w:hAnsi="Cambria Math"/>
              <w:szCs w:val="28"/>
            </w:rPr>
            <m:t>≡</m:t>
          </m:r>
          <m:nary>
            <m:naryPr>
              <m:chr m:val="∑"/>
              <m:limLoc m:val="subSup"/>
              <m:supHide m:val="1"/>
              <m:ctrlPr>
                <w:rPr>
                  <w:rFonts w:ascii="Cambria Math" w:hAnsi="Cambria Math"/>
                  <w:b/>
                  <w:bCs/>
                  <w:i/>
                  <w:szCs w:val="28"/>
                </w:rPr>
              </m:ctrlPr>
            </m:naryPr>
            <m:sub>
              <m:r>
                <m:rPr>
                  <m:sty m:val="bi"/>
                </m:rPr>
                <w:rPr>
                  <w:rFonts w:ascii="Cambria Math" w:hAnsi="Cambria Math"/>
                  <w:szCs w:val="28"/>
                </w:rPr>
                <m:t>β</m:t>
              </m:r>
              <m:ctrlPr>
                <w:rPr>
                  <w:rFonts w:ascii="Cambria Math" w:hAnsi="Cambria Math"/>
                  <w:b/>
                  <w:bCs/>
                  <w:i/>
                  <w:szCs w:val="28"/>
                </w:rPr>
              </m:ctrlPr>
            </m:sub>
            <m:sup>
              <m:ctrlPr>
                <w:rPr>
                  <w:rFonts w:ascii="Cambria Math" w:hAnsi="Cambria Math"/>
                  <w:b/>
                  <w:bCs/>
                  <w:i/>
                  <w:szCs w:val="28"/>
                </w:rPr>
              </m:ctrlPr>
            </m:sup>
            <m:e>
              <m:d>
                <m:dPr>
                  <m:begChr m:val="|"/>
                  <m:endChr m:val="|"/>
                  <m:ctrlPr>
                    <w:rPr>
                      <w:rFonts w:ascii="Cambria Math" w:hAnsi="Cambria Math"/>
                      <w:i/>
                      <w:spacing w:val="-2"/>
                    </w:rPr>
                  </m:ctrlPr>
                </m:dPr>
                <m:e>
                  <m:r>
                    <m:rPr>
                      <m:sty m:val="p"/>
                    </m:rPr>
                    <w:rPr>
                      <w:rFonts w:ascii="Cambria Math" w:hAnsi="Cambria Math"/>
                      <w:spacing w:val="-2"/>
                    </w:rPr>
                    <m:t>∇</m:t>
                  </m:r>
                  <m:sSup>
                    <m:sSupPr>
                      <m:ctrlPr>
                        <w:rPr>
                          <w:rFonts w:ascii="Cambria Math" w:hAnsi="Cambria Math"/>
                          <w:i/>
                          <w:spacing w:val="-2"/>
                        </w:rPr>
                      </m:ctrlPr>
                    </m:sSupPr>
                    <m:e>
                      <m:r>
                        <m:rPr/>
                        <w:rPr>
                          <w:rFonts w:ascii="Cambria Math" w:hAnsi="Cambria Math"/>
                          <w:spacing w:val="-2"/>
                        </w:rPr>
                        <m:t>ϕ</m:t>
                      </m:r>
                      <m:ctrlPr>
                        <w:rPr>
                          <w:rFonts w:ascii="Cambria Math" w:hAnsi="Cambria Math"/>
                          <w:i/>
                          <w:spacing w:val="-2"/>
                        </w:rPr>
                      </m:ctrlPr>
                    </m:e>
                    <m:sup>
                      <m:r>
                        <m:rPr/>
                        <w:rPr>
                          <w:rFonts w:ascii="Cambria Math" w:hAnsi="Cambria Math"/>
                          <w:spacing w:val="-2"/>
                        </w:rPr>
                        <m:t>αβ</m:t>
                      </m:r>
                      <m:ctrlPr>
                        <w:rPr>
                          <w:rFonts w:ascii="Cambria Math" w:hAnsi="Cambria Math"/>
                          <w:i/>
                          <w:spacing w:val="-2"/>
                        </w:rPr>
                      </m:ctrlPr>
                    </m:sup>
                  </m:sSup>
                  <m:ctrlPr>
                    <w:rPr>
                      <w:rFonts w:ascii="Cambria Math" w:hAnsi="Cambria Math"/>
                      <w:i/>
                      <w:spacing w:val="-2"/>
                    </w:rPr>
                  </m:ctrlPr>
                </m:e>
              </m:d>
              <m:d>
                <m:dPr>
                  <m:ctrlPr>
                    <w:rPr>
                      <w:rFonts w:ascii="Cambria Math" w:hAnsi="Cambria Math"/>
                      <w:b/>
                      <w:bCs/>
                      <w:i/>
                      <w:szCs w:val="28"/>
                    </w:rPr>
                  </m:ctrlPr>
                </m:dPr>
                <m:e>
                  <m:sSup>
                    <m:sSupPr>
                      <m:ctrlPr>
                        <w:rPr>
                          <w:rFonts w:ascii="Cambria Math" w:hAnsi="Cambria Math"/>
                          <w:b/>
                          <w:bCs/>
                          <w:i/>
                          <w:szCs w:val="28"/>
                        </w:rPr>
                      </m:ctrlPr>
                    </m:sSupPr>
                    <m:e>
                      <m:r>
                        <m:rPr>
                          <m:sty m:val="bi"/>
                        </m:rPr>
                        <w:rPr>
                          <w:rFonts w:ascii="Cambria Math" w:hAnsi="Cambria Math"/>
                          <w:szCs w:val="28"/>
                        </w:rPr>
                        <m:t>n</m:t>
                      </m:r>
                      <m:ctrlPr>
                        <w:rPr>
                          <w:rFonts w:ascii="Cambria Math" w:hAnsi="Cambria Math"/>
                          <w:b/>
                          <w:bCs/>
                          <w:i/>
                          <w:szCs w:val="28"/>
                        </w:rPr>
                      </m:ctrlPr>
                    </m:e>
                    <m:sup>
                      <m:r>
                        <m:rPr>
                          <m:sty m:val="bi"/>
                        </m:rPr>
                        <w:rPr>
                          <w:rFonts w:ascii="Cambria Math" w:hAnsi="Cambria Math"/>
                          <w:szCs w:val="28"/>
                        </w:rPr>
                        <m:t>αβ</m:t>
                      </m:r>
                      <m:ctrlPr>
                        <w:rPr>
                          <w:rFonts w:ascii="Cambria Math" w:hAnsi="Cambria Math"/>
                          <w:b/>
                          <w:bCs/>
                          <w:i/>
                          <w:szCs w:val="28"/>
                        </w:rPr>
                      </m:ctrlPr>
                    </m:sup>
                  </m:sSup>
                  <m:r>
                    <m:rPr>
                      <m:sty m:val="bi"/>
                    </m:rPr>
                    <w:rPr>
                      <w:rFonts w:ascii="Cambria Math" w:hAnsi="Cambria Math"/>
                      <w:szCs w:val="28"/>
                    </w:rPr>
                    <m:t>∙</m:t>
                  </m:r>
                  <m:sSubSup>
                    <m:sSubSupPr>
                      <m:ctrlPr>
                        <w:rPr>
                          <w:rFonts w:ascii="Cambria Math" w:hAnsi="Cambria Math"/>
                          <w:b/>
                          <w:bCs/>
                          <w:i/>
                          <w:szCs w:val="28"/>
                        </w:rPr>
                      </m:ctrlPr>
                    </m:sSubSupPr>
                    <m:e>
                      <m:acc>
                        <m:accPr>
                          <m:chr m:val="̃"/>
                          <m:ctrlPr>
                            <w:rPr>
                              <w:rFonts w:ascii="Cambria Math" w:hAnsi="Cambria Math"/>
                              <w:b/>
                              <w:bCs/>
                              <w:i/>
                              <w:szCs w:val="28"/>
                            </w:rPr>
                          </m:ctrlPr>
                        </m:accPr>
                        <m:e>
                          <m:r>
                            <m:rPr>
                              <m:sty m:val="bi"/>
                            </m:rPr>
                            <w:rPr>
                              <w:rFonts w:ascii="Cambria Math" w:hAnsi="Cambria Math"/>
                              <w:szCs w:val="28"/>
                            </w:rPr>
                            <m:t>J</m:t>
                          </m:r>
                          <m:ctrlPr>
                            <w:rPr>
                              <w:rFonts w:ascii="Cambria Math" w:hAnsi="Cambria Math"/>
                              <w:b/>
                              <w:bCs/>
                              <w:i/>
                              <w:szCs w:val="28"/>
                            </w:rPr>
                          </m:ctrlPr>
                        </m:e>
                      </m:acc>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αβ</m:t>
                      </m:r>
                      <m:ctrlPr>
                        <w:rPr>
                          <w:rFonts w:ascii="Cambria Math" w:hAnsi="Cambria Math"/>
                          <w:b/>
                          <w:bCs/>
                          <w:i/>
                          <w:szCs w:val="28"/>
                        </w:rPr>
                      </m:ctrlPr>
                    </m:sup>
                  </m:sSubSup>
                  <m:ctrlPr>
                    <w:rPr>
                      <w:rFonts w:ascii="Cambria Math" w:hAnsi="Cambria Math"/>
                      <w:b/>
                      <w:bCs/>
                      <w:i/>
                      <w:szCs w:val="28"/>
                    </w:rPr>
                  </m:ctrlPr>
                </m:e>
              </m:d>
              <m:ctrlPr>
                <w:rPr>
                  <w:rFonts w:ascii="Cambria Math" w:hAnsi="Cambria Math"/>
                  <w:b/>
                  <w:bCs/>
                  <w:i/>
                  <w:szCs w:val="28"/>
                </w:rPr>
              </m:ctrlPr>
            </m:e>
          </m:nary>
        </m:oMath>
      </m:oMathPara>
    </w:p>
    <w:p>
      <w:pPr>
        <w:ind w:firstLine="424" w:firstLineChars="177"/>
        <w:rPr>
          <w:rFonts w:hAnsi="Cambria Math"/>
        </w:rPr>
      </w:pPr>
      <w:r>
        <w:rPr>
          <w:rFonts w:hint="eastAsia" w:hAnsi="Cambria Math"/>
        </w:rPr>
        <w:t>其中</w:t>
      </w:r>
      <m:oMath>
        <m:r>
          <m:rPr>
            <m:sty m:val="p"/>
          </m:rPr>
          <w:rPr>
            <w:rFonts w:ascii="Cambria Math" w:hAnsi="Cambria Math"/>
            <w:spacing w:val="-2"/>
          </w:rPr>
          <m:t>∇</m:t>
        </m:r>
        <m:sSup>
          <m:sSupPr>
            <m:ctrlPr>
              <w:rPr>
                <w:rFonts w:ascii="Cambria Math" w:hAnsi="Cambria Math"/>
                <w:i/>
                <w:spacing w:val="-2"/>
              </w:rPr>
            </m:ctrlPr>
          </m:sSupPr>
          <m:e>
            <m:r>
              <m:rPr/>
              <w:rPr>
                <w:rFonts w:ascii="Cambria Math" w:hAnsi="Cambria Math"/>
                <w:spacing w:val="-2"/>
              </w:rPr>
              <m:t>ϕ</m:t>
            </m:r>
            <m:ctrlPr>
              <w:rPr>
                <w:rFonts w:ascii="Cambria Math" w:hAnsi="Cambria Math"/>
                <w:i/>
                <w:spacing w:val="-2"/>
              </w:rPr>
            </m:ctrlPr>
          </m:e>
          <m:sup>
            <m:r>
              <m:rPr/>
              <w:rPr>
                <w:rFonts w:ascii="Cambria Math" w:hAnsi="Cambria Math"/>
                <w:spacing w:val="-2"/>
              </w:rPr>
              <m:t>αβ</m:t>
            </m:r>
            <m:ctrlPr>
              <w:rPr>
                <w:rFonts w:ascii="Cambria Math" w:hAnsi="Cambria Math"/>
                <w:i/>
                <w:spacing w:val="-2"/>
              </w:rPr>
            </m:ctrlPr>
          </m:sup>
        </m:sSup>
        <m:r>
          <m:rPr/>
          <w:rPr>
            <w:rFonts w:ascii="Cambria Math" w:hAnsi="Cambria Math"/>
            <w:spacing w:val="-2"/>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β</m:t>
            </m:r>
            <m:ctrlPr>
              <w:rPr>
                <w:rFonts w:ascii="Cambria Math" w:hAnsi="Cambria Math"/>
                <w:i/>
              </w:rPr>
            </m:ctrlPr>
          </m:sup>
        </m:sSup>
        <m:r>
          <m:rPr>
            <m:sty m:val="p"/>
          </m:rPr>
          <w:rPr>
            <w:rFonts w:ascii="Cambria Math" w:hAnsi="Cambria Math"/>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r>
          <m:rPr>
            <m:sty m:val="p"/>
          </m:rPr>
          <w:rPr>
            <w:rFonts w:ascii="Cambria Math" w:hAnsi="Cambria Math"/>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β</m:t>
            </m:r>
            <m:ctrlPr>
              <w:rPr>
                <w:rFonts w:ascii="Cambria Math" w:hAnsi="Cambria Math"/>
                <w:i/>
              </w:rPr>
            </m:ctrlPr>
          </m:sup>
        </m:sSup>
      </m:oMath>
      <w:r>
        <w:rPr>
          <w:rFonts w:hint="eastAsia" w:hAnsi="Cambria Math"/>
        </w:rPr>
        <w:t>为两相间得梯度，</w:t>
      </w:r>
      <m:oMath>
        <m:sSup>
          <m:sSupPr>
            <m:ctrlPr>
              <w:rPr>
                <w:rFonts w:ascii="Cambria Math" w:hAnsi="Cambria Math"/>
                <w:b/>
                <w:bCs/>
                <w:i/>
                <w:szCs w:val="28"/>
              </w:rPr>
            </m:ctrlPr>
          </m:sSupPr>
          <m:e>
            <m:r>
              <m:rPr>
                <m:sty m:val="bi"/>
              </m:rPr>
              <w:rPr>
                <w:rFonts w:ascii="Cambria Math" w:hAnsi="Cambria Math"/>
                <w:szCs w:val="28"/>
              </w:rPr>
              <m:t>n</m:t>
            </m:r>
            <m:ctrlPr>
              <w:rPr>
                <w:rFonts w:ascii="Cambria Math" w:hAnsi="Cambria Math"/>
                <w:b/>
                <w:bCs/>
                <w:i/>
                <w:szCs w:val="28"/>
              </w:rPr>
            </m:ctrlPr>
          </m:e>
          <m:sup>
            <m:r>
              <m:rPr>
                <m:sty m:val="bi"/>
              </m:rPr>
              <w:rPr>
                <w:rFonts w:ascii="Cambria Math" w:hAnsi="Cambria Math"/>
                <w:szCs w:val="28"/>
              </w:rPr>
              <m:t>αβ</m:t>
            </m:r>
            <m:ctrlPr>
              <w:rPr>
                <w:rFonts w:ascii="Cambria Math" w:hAnsi="Cambria Math"/>
                <w:b/>
                <w:bCs/>
                <w:i/>
                <w:szCs w:val="28"/>
              </w:rPr>
            </m:ctrlPr>
          </m:sup>
        </m:sSup>
        <m:r>
          <m:rPr>
            <m:sty m:val="bi"/>
          </m:rPr>
          <w:rPr>
            <w:rFonts w:ascii="Cambria Math" w:hAnsi="Cambria Math"/>
            <w:szCs w:val="28"/>
          </w:rPr>
          <m:t>=−</m:t>
        </m:r>
        <m:f>
          <m:fPr>
            <m:type m:val="lin"/>
            <m:ctrlPr>
              <w:rPr>
                <w:rFonts w:ascii="Cambria Math" w:hAnsi="Cambria Math"/>
                <w:i/>
                <w:spacing w:val="-2"/>
              </w:rPr>
            </m:ctrlPr>
          </m:fPr>
          <m:num>
            <m:r>
              <m:rPr>
                <m:sty m:val="p"/>
              </m:rPr>
              <w:rPr>
                <w:rFonts w:ascii="Cambria Math" w:hAnsi="Cambria Math"/>
                <w:spacing w:val="-2"/>
              </w:rPr>
              <m:t>∇</m:t>
            </m:r>
            <m:sSup>
              <m:sSupPr>
                <m:ctrlPr>
                  <w:rPr>
                    <w:rFonts w:ascii="Cambria Math" w:hAnsi="Cambria Math"/>
                    <w:i/>
                    <w:spacing w:val="-2"/>
                  </w:rPr>
                </m:ctrlPr>
              </m:sSupPr>
              <m:e>
                <m:r>
                  <m:rPr/>
                  <w:rPr>
                    <w:rFonts w:ascii="Cambria Math" w:hAnsi="Cambria Math"/>
                    <w:spacing w:val="-2"/>
                  </w:rPr>
                  <m:t>ϕ</m:t>
                </m:r>
                <m:ctrlPr>
                  <w:rPr>
                    <w:rFonts w:ascii="Cambria Math" w:hAnsi="Cambria Math"/>
                    <w:i/>
                    <w:spacing w:val="-2"/>
                  </w:rPr>
                </m:ctrlPr>
              </m:e>
              <m:sup>
                <m:r>
                  <m:rPr/>
                  <w:rPr>
                    <w:rFonts w:ascii="Cambria Math" w:hAnsi="Cambria Math"/>
                    <w:spacing w:val="-2"/>
                  </w:rPr>
                  <m:t>αβ</m:t>
                </m:r>
                <m:ctrlPr>
                  <w:rPr>
                    <w:rFonts w:ascii="Cambria Math" w:hAnsi="Cambria Math"/>
                    <w:i/>
                    <w:spacing w:val="-2"/>
                  </w:rPr>
                </m:ctrlPr>
              </m:sup>
            </m:sSup>
            <m:ctrlPr>
              <w:rPr>
                <w:rFonts w:ascii="Cambria Math" w:hAnsi="Cambria Math"/>
                <w:i/>
                <w:spacing w:val="-2"/>
              </w:rPr>
            </m:ctrlPr>
          </m:num>
          <m:den>
            <m:d>
              <m:dPr>
                <m:begChr m:val="|"/>
                <m:endChr m:val="|"/>
                <m:ctrlPr>
                  <w:rPr>
                    <w:rFonts w:ascii="Cambria Math" w:hAnsi="Cambria Math"/>
                    <w:i/>
                    <w:spacing w:val="-2"/>
                  </w:rPr>
                </m:ctrlPr>
              </m:dPr>
              <m:e>
                <m:r>
                  <m:rPr>
                    <m:sty m:val="p"/>
                  </m:rPr>
                  <w:rPr>
                    <w:rFonts w:ascii="Cambria Math" w:hAnsi="Cambria Math"/>
                    <w:spacing w:val="-2"/>
                  </w:rPr>
                  <m:t>∇</m:t>
                </m:r>
                <m:sSup>
                  <m:sSupPr>
                    <m:ctrlPr>
                      <w:rPr>
                        <w:rFonts w:ascii="Cambria Math" w:hAnsi="Cambria Math"/>
                        <w:i/>
                        <w:spacing w:val="-2"/>
                      </w:rPr>
                    </m:ctrlPr>
                  </m:sSupPr>
                  <m:e>
                    <m:r>
                      <m:rPr/>
                      <w:rPr>
                        <w:rFonts w:ascii="Cambria Math" w:hAnsi="Cambria Math"/>
                        <w:spacing w:val="-2"/>
                      </w:rPr>
                      <m:t>ϕ</m:t>
                    </m:r>
                    <m:ctrlPr>
                      <w:rPr>
                        <w:rFonts w:ascii="Cambria Math" w:hAnsi="Cambria Math"/>
                        <w:i/>
                        <w:spacing w:val="-2"/>
                      </w:rPr>
                    </m:ctrlPr>
                  </m:e>
                  <m:sup>
                    <m:r>
                      <m:rPr/>
                      <w:rPr>
                        <w:rFonts w:ascii="Cambria Math" w:hAnsi="Cambria Math"/>
                        <w:spacing w:val="-2"/>
                      </w:rPr>
                      <m:t>αβ</m:t>
                    </m:r>
                    <m:ctrlPr>
                      <w:rPr>
                        <w:rFonts w:ascii="Cambria Math" w:hAnsi="Cambria Math"/>
                        <w:i/>
                        <w:spacing w:val="-2"/>
                      </w:rPr>
                    </m:ctrlPr>
                  </m:sup>
                </m:sSup>
                <m:ctrlPr>
                  <w:rPr>
                    <w:rFonts w:ascii="Cambria Math" w:hAnsi="Cambria Math"/>
                    <w:i/>
                    <w:spacing w:val="-2"/>
                  </w:rPr>
                </m:ctrlPr>
              </m:e>
            </m:d>
            <m:ctrlPr>
              <w:rPr>
                <w:rFonts w:ascii="Cambria Math" w:hAnsi="Cambria Math"/>
                <w:i/>
                <w:spacing w:val="-2"/>
              </w:rPr>
            </m:ctrlPr>
          </m:den>
        </m:f>
      </m:oMath>
      <w:r>
        <w:rPr>
          <w:rFonts w:hint="eastAsia" w:hAnsi="Cambria Math"/>
          <w:spacing w:val="-2"/>
        </w:rPr>
        <w:t>向</w:t>
      </w:r>
      <m:oMath>
        <m:r>
          <m:rPr/>
          <w:rPr>
            <w:rFonts w:ascii="Cambria Math" w:hAnsi="Cambria Math"/>
            <w:spacing w:val="-2"/>
          </w:rPr>
          <m:t>α</m:t>
        </m:r>
      </m:oMath>
      <w:r>
        <w:rPr>
          <w:rFonts w:hint="eastAsia" w:hAnsi="Cambria Math"/>
          <w:spacing w:val="-2"/>
        </w:rPr>
        <w:t>相内的单位向量</w:t>
      </w:r>
      <w:r>
        <w:rPr>
          <w:rFonts w:hint="eastAsia" w:hAnsi="Cambria Math"/>
        </w:rPr>
        <w:t>，</w:t>
      </w:r>
      <m:oMath>
        <m:sSup>
          <m:sSupPr>
            <m:ctrlPr>
              <w:rPr>
                <w:rFonts w:ascii="Cambria Math" w:hAnsi="Cambria Math"/>
                <w:b/>
                <w:bCs/>
                <w:i/>
                <w:szCs w:val="28"/>
              </w:rPr>
            </m:ctrlPr>
          </m:sSupPr>
          <m:e>
            <m:r>
              <m:rPr>
                <m:sty m:val="bi"/>
              </m:rPr>
              <w:rPr>
                <w:rFonts w:ascii="Cambria Math" w:hAnsi="Cambria Math"/>
                <w:szCs w:val="28"/>
              </w:rPr>
              <m:t>n</m:t>
            </m:r>
            <m:ctrlPr>
              <w:rPr>
                <w:rFonts w:ascii="Cambria Math" w:hAnsi="Cambria Math"/>
                <w:b/>
                <w:bCs/>
                <w:i/>
                <w:szCs w:val="28"/>
              </w:rPr>
            </m:ctrlPr>
          </m:e>
          <m:sup>
            <m:r>
              <m:rPr>
                <m:sty m:val="bi"/>
              </m:rPr>
              <w:rPr>
                <w:rFonts w:ascii="Cambria Math" w:hAnsi="Cambria Math"/>
                <w:szCs w:val="28"/>
              </w:rPr>
              <m:t>αβ</m:t>
            </m:r>
            <m:ctrlPr>
              <w:rPr>
                <w:rFonts w:ascii="Cambria Math" w:hAnsi="Cambria Math"/>
                <w:b/>
                <w:bCs/>
                <w:i/>
                <w:szCs w:val="28"/>
              </w:rPr>
            </m:ctrlPr>
          </m:sup>
        </m:sSup>
        <m:r>
          <m:rPr>
            <m:sty m:val="bi"/>
          </m:rPr>
          <w:rPr>
            <w:rFonts w:ascii="Cambria Math" w:hAnsi="Cambria Math"/>
            <w:szCs w:val="28"/>
          </w:rPr>
          <m:t>∙</m:t>
        </m:r>
        <m:sSubSup>
          <m:sSubSupPr>
            <m:ctrlPr>
              <w:rPr>
                <w:rFonts w:ascii="Cambria Math" w:hAnsi="Cambria Math"/>
                <w:b/>
                <w:bCs/>
                <w:i/>
                <w:szCs w:val="28"/>
              </w:rPr>
            </m:ctrlPr>
          </m:sSubSupPr>
          <m:e>
            <m:acc>
              <m:accPr>
                <m:chr m:val="̃"/>
                <m:ctrlPr>
                  <w:rPr>
                    <w:rFonts w:ascii="Cambria Math" w:hAnsi="Cambria Math"/>
                    <w:b/>
                    <w:bCs/>
                    <w:i/>
                    <w:szCs w:val="28"/>
                  </w:rPr>
                </m:ctrlPr>
              </m:accPr>
              <m:e>
                <m:r>
                  <m:rPr>
                    <m:sty m:val="bi"/>
                  </m:rPr>
                  <w:rPr>
                    <w:rFonts w:ascii="Cambria Math" w:hAnsi="Cambria Math"/>
                    <w:szCs w:val="28"/>
                  </w:rPr>
                  <m:t>J</m:t>
                </m:r>
                <m:ctrlPr>
                  <w:rPr>
                    <w:rFonts w:ascii="Cambria Math" w:hAnsi="Cambria Math"/>
                    <w:b/>
                    <w:bCs/>
                    <w:i/>
                    <w:szCs w:val="28"/>
                  </w:rPr>
                </m:ctrlPr>
              </m:e>
            </m:acc>
            <m:ctrlPr>
              <w:rPr>
                <w:rFonts w:ascii="Cambria Math" w:hAnsi="Cambria Math"/>
                <w:b/>
                <w:bCs/>
                <w:i/>
                <w:szCs w:val="28"/>
              </w:rPr>
            </m:ctrlPr>
          </m:e>
          <m:sub>
            <m:r>
              <m:rPr>
                <m:sty m:val="bi"/>
              </m:rPr>
              <w:rPr>
                <w:rFonts w:ascii="Cambria Math" w:hAnsi="Cambria Math"/>
                <w:szCs w:val="28"/>
              </w:rPr>
              <m:t>i</m:t>
            </m:r>
            <m:ctrlPr>
              <w:rPr>
                <w:rFonts w:ascii="Cambria Math" w:hAnsi="Cambria Math"/>
                <w:b/>
                <w:bCs/>
                <w:i/>
                <w:szCs w:val="28"/>
              </w:rPr>
            </m:ctrlPr>
          </m:sub>
          <m:sup>
            <m:r>
              <m:rPr>
                <m:sty m:val="bi"/>
              </m:rPr>
              <w:rPr>
                <w:rFonts w:ascii="Cambria Math" w:hAnsi="Cambria Math"/>
                <w:szCs w:val="28"/>
              </w:rPr>
              <m:t>αβ</m:t>
            </m:r>
            <m:ctrlPr>
              <w:rPr>
                <w:rFonts w:ascii="Cambria Math" w:hAnsi="Cambria Math"/>
                <w:b/>
                <w:bCs/>
                <w:i/>
                <w:szCs w:val="28"/>
              </w:rPr>
            </m:ctrlPr>
          </m:sup>
        </m:sSubSup>
      </m:oMath>
      <w:r>
        <w:rPr>
          <w:rFonts w:hint="eastAsia" w:hAnsi="Cambria Math"/>
          <w:szCs w:val="28"/>
        </w:rPr>
        <w:t>为朝</w:t>
      </w:r>
      <m:oMath>
        <m:r>
          <m:rPr/>
          <w:rPr>
            <w:rFonts w:ascii="Cambria Math" w:hAnsi="Cambria Math"/>
            <w:spacing w:val="-2"/>
          </w:rPr>
          <m:t>α</m:t>
        </m:r>
      </m:oMath>
      <w:r>
        <w:rPr>
          <w:rFonts w:hint="eastAsia" w:hAnsi="Cambria Math"/>
          <w:spacing w:val="-2"/>
        </w:rPr>
        <w:t>相的两相间扩散量、反应量</w:t>
      </w:r>
      <w:r>
        <w:rPr>
          <w:rFonts w:hint="eastAsia" w:hAnsi="Cambria Math"/>
        </w:rPr>
        <w:t>。</w:t>
      </w:r>
    </w:p>
    <w:p>
      <w:pPr>
        <w:pStyle w:val="3"/>
        <w:numPr>
          <w:ilvl w:val="1"/>
          <w:numId w:val="1"/>
        </w:numPr>
      </w:pPr>
      <w:bookmarkStart w:id="13" w:name="_Toc9827"/>
      <w:bookmarkStart w:id="14" w:name="_Toc105681266"/>
      <w:r>
        <w:t>Allen-Cahn</w:t>
      </w:r>
      <w:r>
        <w:rPr>
          <w:rFonts w:hint="eastAsia"/>
        </w:rPr>
        <w:t>方程拓展</w:t>
      </w:r>
      <w:bookmarkEnd w:id="13"/>
      <w:bookmarkEnd w:id="14"/>
    </w:p>
    <w:p>
      <w:pPr>
        <w:ind w:firstLine="420"/>
      </w:pPr>
      <w:r>
        <w:rPr>
          <w:rFonts w:hint="eastAsia"/>
        </w:rPr>
        <w:t>一般AC方程为</w:t>
      </w:r>
    </w:p>
    <w:p>
      <w:pPr>
        <w:ind w:firstLine="420"/>
        <w:rPr>
          <w:color w:val="000000" w:themeColor="text1"/>
          <w:kern w:val="24"/>
          <w:szCs w:val="24"/>
        </w:rPr>
      </w:pPr>
      <m:oMathPara>
        <m:oMath>
          <m:f>
            <m:fPr>
              <m:ctrlPr>
                <w:rPr>
                  <w:rFonts w:ascii="Cambria Math" w:hAnsi="Cambria Math"/>
                  <w:i/>
                  <w:iCs/>
                </w:rPr>
              </m:ctrlPr>
            </m:fPr>
            <m:num>
              <m:r>
                <m:rPr/>
                <w:rPr>
                  <w:rFonts w:ascii="Cambria Math" w:hAnsi="Cambria Math"/>
                </w:rPr>
                <m:t>∂</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num>
            <m:den>
              <m:r>
                <m:rPr/>
                <w:rPr>
                  <w:rFonts w:ascii="Cambria Math" w:hAnsi="Cambria Math"/>
                </w:rPr>
                <m:t>∂t</m:t>
              </m:r>
              <m:ctrlPr>
                <w:rPr>
                  <w:rFonts w:ascii="Cambria Math" w:hAnsi="Cambria Math"/>
                  <w:i/>
                  <w:iCs/>
                </w:rPr>
              </m:ctrlPr>
            </m:den>
          </m:f>
          <m:r>
            <m:rPr/>
            <w:rPr>
              <w:rFonts w:ascii="Cambria Math" w:hAnsi="Cambria Math"/>
            </w:rPr>
            <m:t>=−</m:t>
          </m:r>
          <m:sSup>
            <m:sSupPr>
              <m:ctrlPr>
                <w:rPr>
                  <w:rFonts w:ascii="Cambria Math" w:hAnsi="Cambria Math"/>
                  <w:i/>
                  <w:iCs/>
                </w:rPr>
              </m:ctrlPr>
            </m:sSupPr>
            <m:e>
              <m:r>
                <m:rPr/>
                <w:rPr>
                  <w:rFonts w:ascii="Cambria Math" w:hAnsi="Cambria Math"/>
                </w:rPr>
                <m:t>L</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m:oMathPara>
    </w:p>
    <w:p>
      <w:pPr>
        <w:ind w:firstLine="420"/>
        <w:rPr>
          <w:color w:val="000000" w:themeColor="text1"/>
          <w:kern w:val="24"/>
          <w:szCs w:val="24"/>
        </w:rPr>
      </w:pPr>
      <w:r>
        <w:rPr>
          <w:rFonts w:hint="eastAsia"/>
          <w:color w:val="000000" w:themeColor="text1"/>
          <w:kern w:val="24"/>
          <w:szCs w:val="24"/>
        </w:rPr>
        <w:t>加入相分数归一限制条件</w:t>
      </w:r>
    </w:p>
    <w:p>
      <w:pPr>
        <w:ind w:firstLine="420"/>
      </w:pPr>
      <m:oMathPara>
        <m:oMath>
          <m:f>
            <m:fPr>
              <m:ctrlPr>
                <w:rPr>
                  <w:rFonts w:ascii="Cambria Math" w:hAnsi="Cambria Math"/>
                  <w:i/>
                  <w:iCs/>
                </w:rPr>
              </m:ctrlPr>
            </m:fPr>
            <m:num>
              <m:r>
                <m:rPr/>
                <w:rPr>
                  <w:rFonts w:ascii="Cambria Math" w:hAnsi="Cambria Math"/>
                </w:rPr>
                <m:t>∂</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num>
            <m:den>
              <m:r>
                <m:rPr/>
                <w:rPr>
                  <w:rFonts w:ascii="Cambria Math" w:hAnsi="Cambria Math"/>
                </w:rPr>
                <m:t>∂t</m:t>
              </m:r>
              <m:ctrlPr>
                <w:rPr>
                  <w:rFonts w:ascii="Cambria Math" w:hAnsi="Cambria Math"/>
                  <w:i/>
                  <w:iCs/>
                </w:rPr>
              </m:ctrlPr>
            </m:den>
          </m:f>
          <m:r>
            <m:rPr/>
            <w:rPr>
              <w:rFonts w:ascii="Cambria Math" w:hAnsi="Cambria Math"/>
            </w:rPr>
            <m:t>=−</m:t>
          </m:r>
          <m:sSup>
            <m:sSupPr>
              <m:ctrlPr>
                <w:rPr>
                  <w:rFonts w:ascii="Cambria Math" w:hAnsi="Cambria Math"/>
                  <w:i/>
                  <w:iCs/>
                </w:rPr>
              </m:ctrlPr>
            </m:sSupPr>
            <m:e>
              <m:r>
                <m:rPr/>
                <w:rPr>
                  <w:rFonts w:ascii="Cambria Math" w:hAnsi="Cambria Math"/>
                </w:rPr>
                <m:t>L</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d>
            <m:dPr>
              <m:begChr m:val="["/>
              <m:endChr m:val="]"/>
              <m:ctrlPr>
                <w:rPr>
                  <w:rFonts w:ascii="Cambria Math" w:hAnsi="Cambria Math"/>
                  <w:i/>
                </w:rPr>
              </m:ctrlPr>
            </m:dPr>
            <m:e>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sSub>
                <m:sSubPr>
                  <m:ctrlPr>
                    <w:rPr>
                      <w:rFonts w:ascii="Cambria Math" w:hAnsi="Cambria Math"/>
                      <w:i/>
                    </w:rPr>
                  </m:ctrlPr>
                </m:sSubPr>
                <m:e>
                  <m:r>
                    <m:rPr/>
                    <w:rPr>
                      <w:rFonts w:ascii="Cambria Math" w:hAnsi="Cambria Math"/>
                    </w:rPr>
                    <m:t>λ</m:t>
                  </m:r>
                  <m:ctrlPr>
                    <w:rPr>
                      <w:rFonts w:ascii="Cambria Math" w:hAnsi="Cambria Math"/>
                      <w:i/>
                    </w:rPr>
                  </m:ctrlPr>
                </m:e>
                <m:sub>
                  <m:r>
                    <m:rPr/>
                    <w:rPr>
                      <w:rFonts w:ascii="Cambria Math" w:hAnsi="Cambria Math"/>
                    </w:rPr>
                    <m:t>ϕ</m:t>
                  </m:r>
                  <m:ctrlPr>
                    <w:rPr>
                      <w:rFonts w:ascii="Cambria Math" w:hAnsi="Cambria Math"/>
                      <w:i/>
                    </w:rPr>
                  </m:ctrlPr>
                </m:sub>
              </m:sSub>
              <m:d>
                <m:dPr>
                  <m:ctrlPr>
                    <w:rPr>
                      <w:rFonts w:ascii="Cambria Math" w:hAnsi="Cambria Math"/>
                      <w:i/>
                    </w:rPr>
                  </m:ctrlPr>
                </m:dPr>
                <m:e>
                  <m:nary>
                    <m:naryPr>
                      <m:chr m:val="∑"/>
                      <m:limLoc m:val="subSup"/>
                      <m:supHide m:val="1"/>
                      <m:ctrlPr>
                        <w:rPr>
                          <w:rFonts w:ascii="Cambria Math" w:hAnsi="Cambria Math"/>
                          <w:i/>
                        </w:rPr>
                      </m:ctrlPr>
                    </m:naryPr>
                    <m:sub>
                      <m:r>
                        <m:rPr/>
                        <w:rPr>
                          <w:rFonts w:ascii="Cambria Math" w:hAnsi="Cambria Math"/>
                        </w:rPr>
                        <m:t>γ</m:t>
                      </m:r>
                      <m:ctrlPr>
                        <w:rPr>
                          <w:rFonts w:ascii="Cambria Math" w:hAnsi="Cambria Math"/>
                          <w:i/>
                        </w:rPr>
                      </m:ctrlPr>
                    </m:sub>
                    <m:sup>
                      <m:ctrlPr>
                        <w:rPr>
                          <w:rFonts w:ascii="Cambria Math" w:hAnsi="Cambria Math"/>
                          <w:i/>
                        </w:rPr>
                      </m:ctrlPr>
                    </m:sup>
                    <m:e>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γ</m:t>
                          </m:r>
                          <m:ctrlPr>
                            <w:rPr>
                              <w:rFonts w:ascii="Cambria Math" w:hAnsi="Cambria Math"/>
                              <w:i/>
                              <w:iCs/>
                            </w:rPr>
                          </m:ctrlPr>
                        </m:sup>
                      </m:sSup>
                      <m:ctrlPr>
                        <w:rPr>
                          <w:rFonts w:ascii="Cambria Math" w:hAnsi="Cambria Math"/>
                          <w:i/>
                        </w:rPr>
                      </m:ctrlPr>
                    </m:e>
                  </m:nary>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−1</m:t>
                  </m:r>
                  <m:ctrlPr>
                    <w:rPr>
                      <w:rFonts w:ascii="Cambria Math" w:hAnsi="Cambria Math"/>
                      <w:i/>
                    </w:rPr>
                  </m:ctrlPr>
                </m:e>
              </m:d>
              <m:ctrlPr>
                <w:rPr>
                  <w:rFonts w:ascii="Cambria Math" w:hAnsi="Cambria Math"/>
                  <w:i/>
                </w:rPr>
              </m:ctrlPr>
            </m:e>
          </m:d>
        </m:oMath>
      </m:oMathPara>
    </w:p>
    <w:p>
      <w:pPr>
        <w:ind w:firstLine="420"/>
      </w:pPr>
      <w:r>
        <w:rPr>
          <w:rFonts w:hint="eastAsia"/>
        </w:rPr>
        <w:t>已知归一后相分数的变化量归零</w:t>
      </w:r>
    </w:p>
    <w:p>
      <w:pPr>
        <w:ind w:firstLine="240" w:firstLineChars="100"/>
        <w:rPr>
          <w:rFonts w:hAnsi="Cambria Math"/>
        </w:rPr>
      </w:pPr>
      <m:oMathPara>
        <m:oMath>
          <m:nary>
            <m:naryPr>
              <m:chr m:val="∑"/>
              <m:limLoc m:val="subSup"/>
              <m:supHide m:val="1"/>
              <m:ctrlPr>
                <w:rPr>
                  <w:rFonts w:ascii="Cambria Math" w:hAnsi="Cambria Math"/>
                  <w:i/>
                </w:rPr>
              </m:ctrlPr>
            </m:naryPr>
            <m:sub>
              <m:r>
                <m:rPr/>
                <w:rPr>
                  <w:rFonts w:ascii="Cambria Math" w:hAnsi="Cambria Math"/>
                </w:rPr>
                <m:t>α</m:t>
              </m:r>
              <m:ctrlPr>
                <w:rPr>
                  <w:rFonts w:ascii="Cambria Math" w:hAnsi="Cambria Math"/>
                  <w:i/>
                </w:rPr>
              </m:ctrlPr>
            </m:sub>
            <m:sup>
              <m:ctrlPr>
                <w:rPr>
                  <w:rFonts w:ascii="Cambria Math" w:hAnsi="Cambria Math"/>
                  <w:i/>
                </w:rPr>
              </m:ctrlPr>
            </m:sup>
            <m:e>
              <m:f>
                <m:fPr>
                  <m:ctrlPr>
                    <w:rPr>
                      <w:rFonts w:ascii="Cambria Math" w:hAnsi="Cambria Math"/>
                      <w:i/>
                      <w:iCs/>
                    </w:rPr>
                  </m:ctrlPr>
                </m:fPr>
                <m:num>
                  <m:r>
                    <m:rPr/>
                    <w:rPr>
                      <w:rFonts w:ascii="Cambria Math" w:hAnsi="Cambria Math"/>
                    </w:rPr>
                    <m:t>∂</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num>
                <m:den>
                  <m:r>
                    <m:rPr/>
                    <w:rPr>
                      <w:rFonts w:ascii="Cambria Math" w:hAnsi="Cambria Math"/>
                    </w:rPr>
                    <m:t>∂t</m:t>
                  </m:r>
                  <m:ctrlPr>
                    <w:rPr>
                      <w:rFonts w:ascii="Cambria Math" w:hAnsi="Cambria Math"/>
                      <w:i/>
                      <w:iCs/>
                    </w:rPr>
                  </m:ctrlPr>
                </m:den>
              </m:f>
              <m:ctrlPr>
                <w:rPr>
                  <w:rFonts w:ascii="Cambria Math" w:hAnsi="Cambria Math"/>
                  <w:i/>
                </w:rPr>
              </m:ctrlPr>
            </m:e>
          </m:nary>
          <m:r>
            <m:rPr/>
            <w:rPr>
              <w:rFonts w:ascii="Cambria Math" w:hAnsi="Cambria Math"/>
            </w:rPr>
            <m:t>=0</m:t>
          </m:r>
        </m:oMath>
      </m:oMathPara>
    </w:p>
    <w:p>
      <w:pPr>
        <w:ind w:firstLine="420"/>
        <w:rPr>
          <w:color w:val="000000" w:themeColor="text1"/>
          <w:kern w:val="24"/>
          <w:szCs w:val="24"/>
        </w:rPr>
      </w:pPr>
      <w:r>
        <w:rPr>
          <w:rFonts w:hint="eastAsia"/>
          <w:color w:val="000000" w:themeColor="text1"/>
          <w:kern w:val="24"/>
          <w:szCs w:val="24"/>
        </w:rPr>
        <w:t>导出反对称形式相分数演化方程</w:t>
      </w:r>
    </w:p>
    <w:p>
      <w:pPr>
        <w:ind w:firstLine="240" w:firstLineChars="100"/>
        <w:jc w:val="center"/>
      </w:pPr>
      <m:oMathPara>
        <m:oMath>
          <m:f>
            <m:fPr>
              <m:ctrlPr>
                <w:rPr>
                  <w:rFonts w:ascii="Cambria Math" w:hAnsi="Cambria Math"/>
                  <w:i/>
                  <w:iCs/>
                </w:rPr>
              </m:ctrlPr>
            </m:fPr>
            <m:num>
              <m:r>
                <m:rPr/>
                <w:rPr>
                  <w:rFonts w:ascii="Cambria Math" w:hAnsi="Cambria Math"/>
                </w:rPr>
                <m:t>∂</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num>
            <m:den>
              <m:r>
                <m:rPr/>
                <w:rPr>
                  <w:rFonts w:ascii="Cambria Math" w:hAnsi="Cambria Math"/>
                </w:rPr>
                <m:t>∂t</m:t>
              </m:r>
              <m:ctrlPr>
                <w:rPr>
                  <w:rFonts w:ascii="Cambria Math" w:hAnsi="Cambria Math"/>
                  <w:i/>
                  <w:iCs/>
                </w:rPr>
              </m:ctrlPr>
            </m:den>
          </m:f>
          <m:r>
            <m:rPr/>
            <w:rPr>
              <w:rFonts w:ascii="Cambria Math" w:hAnsi="Cambria Math"/>
            </w:rPr>
            <m:t>=−</m:t>
          </m:r>
          <m:sSup>
            <m:sSupPr>
              <m:ctrlPr>
                <w:rPr>
                  <w:rFonts w:ascii="Cambria Math" w:hAnsi="Cambria Math"/>
                  <w:i/>
                  <w:iCs/>
                </w:rPr>
              </m:ctrlPr>
            </m:sSupPr>
            <m:e>
              <m:r>
                <m:rPr/>
                <w:rPr>
                  <w:rFonts w:ascii="Cambria Math" w:hAnsi="Cambria Math"/>
                </w:rPr>
                <m:t>L</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sSup>
            <m:sSupPr>
              <m:ctrlPr>
                <w:rPr>
                  <w:rFonts w:ascii="Cambria Math" w:hAnsi="Cambria Math"/>
                  <w:i/>
                  <w:iCs/>
                </w:rPr>
              </m:ctrlPr>
            </m:sSupPr>
            <m:e>
              <m:r>
                <m:rPr/>
                <w:rPr>
                  <w:rFonts w:ascii="Cambria Math" w:hAnsi="Cambria Math"/>
                </w:rPr>
                <m:t>L</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N</m:t>
              </m:r>
              <m:ctrlPr>
                <w:rPr>
                  <w:rFonts w:ascii="Cambria Math" w:hAnsi="Cambria Math"/>
                  <w:i/>
                </w:rPr>
              </m:ctrlPr>
            </m:den>
          </m:f>
          <m:nary>
            <m:naryPr>
              <m:chr m:val="∑"/>
              <m:limLoc m:val="subSup"/>
              <m:supHide m:val="1"/>
              <m:ctrlPr>
                <w:rPr>
                  <w:rFonts w:ascii="Cambria Math" w:hAnsi="Cambria Math"/>
                  <w:i/>
                </w:rPr>
              </m:ctrlPr>
            </m:naryPr>
            <m:sub>
              <m:r>
                <m:rPr/>
                <w:rPr>
                  <w:rFonts w:ascii="Cambria Math" w:hAnsi="Cambria Math"/>
                </w:rPr>
                <m:t>β</m:t>
              </m:r>
              <m:ctrlPr>
                <w:rPr>
                  <w:rFonts w:ascii="Cambria Math" w:hAnsi="Cambria Math"/>
                  <w:i/>
                </w:rPr>
              </m:ctrlPr>
            </m:sub>
            <m:sup>
              <m:ctrlPr>
                <w:rPr>
                  <w:rFonts w:ascii="Cambria Math" w:hAnsi="Cambria Math"/>
                  <w:i/>
                </w:rPr>
              </m:ctrlPr>
            </m:sup>
            <m:e>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rPr>
              </m:ctrlPr>
            </m:e>
          </m:nary>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N</m:t>
              </m:r>
              <m:ctrlPr>
                <w:rPr>
                  <w:rFonts w:ascii="Cambria Math" w:hAnsi="Cambria Math"/>
                  <w:i/>
                </w:rPr>
              </m:ctrlPr>
            </m:den>
          </m:f>
          <m:nary>
            <m:naryPr>
              <m:chr m:val="∑"/>
              <m:limLoc m:val="subSup"/>
              <m:supHide m:val="1"/>
              <m:ctrlPr>
                <w:rPr>
                  <w:rFonts w:ascii="Cambria Math" w:hAnsi="Cambria Math"/>
                  <w:i/>
                </w:rPr>
              </m:ctrlPr>
            </m:naryPr>
            <m:sub>
              <m:r>
                <m:rPr/>
                <w:rPr>
                  <w:rFonts w:ascii="Cambria Math" w:hAnsi="Cambria Math"/>
                </w:rPr>
                <m:t>β</m:t>
              </m:r>
              <m:ctrlPr>
                <w:rPr>
                  <w:rFonts w:ascii="Cambria Math" w:hAnsi="Cambria Math"/>
                  <w:i/>
                </w:rPr>
              </m:ctrlPr>
            </m:sub>
            <m:sup>
              <m:ctrlPr>
                <w:rPr>
                  <w:rFonts w:ascii="Cambria Math" w:hAnsi="Cambria Math"/>
                  <w:i/>
                </w:rPr>
              </m:ctrlPr>
            </m:sup>
            <m:e>
              <m:sSup>
                <m:sSupPr>
                  <m:ctrlPr>
                    <w:rPr>
                      <w:rFonts w:ascii="Cambria Math" w:hAnsi="Cambria Math"/>
                      <w:i/>
                      <w:iCs/>
                    </w:rPr>
                  </m:ctrlPr>
                </m:sSupPr>
                <m:e>
                  <m:r>
                    <m:rPr/>
                    <w:rPr>
                      <w:rFonts w:ascii="Cambria Math" w:hAnsi="Cambria Math"/>
                    </w:rPr>
                    <m:t>L</m:t>
                  </m:r>
                  <m:ctrlPr>
                    <w:rPr>
                      <w:rFonts w:ascii="Cambria Math" w:hAnsi="Cambria Math"/>
                      <w:i/>
                      <w:iCs/>
                    </w:rPr>
                  </m:ctrlPr>
                </m:e>
                <m:sup>
                  <m:r>
                    <m:rPr/>
                    <w:rPr>
                      <w:rFonts w:ascii="Cambria Math" w:hAnsi="Cambria Math"/>
                    </w:rPr>
                    <m:t>αβ</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d>
                <m:dPr>
                  <m:ctrlPr>
                    <w:rPr>
                      <w:rFonts w:ascii="Cambria Math" w:hAnsi="Cambria Math"/>
                      <w:i/>
                    </w:rPr>
                  </m:ctrlPr>
                </m:dPr>
                <m:e>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ctrlPr>
                    <w:rPr>
                      <w:rFonts w:ascii="Cambria Math" w:hAnsi="Cambria Math"/>
                      <w:i/>
                    </w:rPr>
                  </m:ctrlPr>
                </m:e>
              </m:d>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rPr>
              </m:ctrlPr>
            </m:e>
          </m:nary>
          <m:r>
            <m:rPr/>
            <w:rPr>
              <w:rFonts w:ascii="Cambria Math" w:hAnsi="Cambria Math"/>
            </w:rPr>
            <m:t>=</m:t>
          </m:r>
          <m:nary>
            <m:naryPr>
              <m:chr m:val="∑"/>
              <m:limLoc m:val="subSup"/>
              <m:supHide m:val="1"/>
              <m:ctrlPr>
                <w:rPr>
                  <w:rFonts w:ascii="Cambria Math" w:hAnsi="Cambria Math"/>
                  <w:i/>
                </w:rPr>
              </m:ctrlPr>
            </m:naryPr>
            <m:sub>
              <m:r>
                <m:rPr/>
                <w:rPr>
                  <w:rFonts w:ascii="Cambria Math" w:hAnsi="Cambria Math"/>
                </w:rPr>
                <m:t>β</m:t>
              </m:r>
              <m:ctrlPr>
                <w:rPr>
                  <w:rFonts w:ascii="Cambria Math" w:hAnsi="Cambria Math"/>
                  <w:i/>
                </w:rPr>
              </m:ctrlPr>
            </m:sub>
            <m:sup>
              <m:ctrlPr>
                <w:rPr>
                  <w:rFonts w:ascii="Cambria Math" w:hAnsi="Cambria Math"/>
                  <w:i/>
                </w:rPr>
              </m:ctrlPr>
            </m:sup>
            <m:e>
              <m:d>
                <m:dPr>
                  <m:begChr m:val="["/>
                  <m:endChr m:val="]"/>
                  <m:ctrlPr>
                    <w:rPr>
                      <w:rFonts w:ascii="Cambria Math" w:hAnsi="Cambria Math"/>
                      <w:i/>
                      <w:iCs/>
                    </w:rPr>
                  </m:ctrlPr>
                </m:dPr>
                <m:e>
                  <m:sSup>
                    <m:sSupPr>
                      <m:ctrlPr>
                        <w:rPr>
                          <w:rFonts w:ascii="Cambria Math" w:hAnsi="Cambria Math"/>
                          <w:i/>
                          <w:iCs/>
                        </w:rPr>
                      </m:ctrlPr>
                    </m:sSupPr>
                    <m:e>
                      <m:acc>
                        <m:accPr>
                          <m:chr m:val="̃"/>
                          <m:ctrlPr>
                            <w:rPr>
                              <w:rFonts w:ascii="Cambria Math" w:hAnsi="Cambria Math"/>
                              <w:i/>
                            </w:rPr>
                          </m:ctrlPr>
                        </m:accPr>
                        <m:e>
                          <m:r>
                            <m:rPr/>
                            <w:rPr>
                              <w:rFonts w:ascii="Cambria Math" w:hAnsi="Cambria Math"/>
                            </w:rPr>
                            <m:t>L</m:t>
                          </m:r>
                          <m:ctrlPr>
                            <w:rPr>
                              <w:rFonts w:ascii="Cambria Math" w:hAnsi="Cambria Math"/>
                              <w:i/>
                            </w:rPr>
                          </m:ctrlPr>
                        </m:e>
                      </m:acc>
                      <m:ctrlPr>
                        <w:rPr>
                          <w:rFonts w:ascii="Cambria Math" w:hAnsi="Cambria Math"/>
                          <w:i/>
                          <w:iCs/>
                        </w:rPr>
                      </m:ctrlPr>
                    </m:e>
                    <m:sup>
                      <m:r>
                        <m:rPr/>
                        <w:rPr>
                          <w:rFonts w:ascii="Cambria Math" w:hAnsi="Cambria Math"/>
                        </w:rPr>
                        <m:t>αβ</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f>
                    <m:fPr>
                      <m:ctrlPr>
                        <w:rPr>
                          <w:rFonts w:ascii="Cambria Math" w:hAnsi="Cambria Math"/>
                          <w:i/>
                          <w:color w:val="000000" w:themeColor="text1"/>
                          <w:kern w:val="24"/>
                          <w:szCs w:val="24"/>
                        </w:rPr>
                      </m:ctrlPr>
                    </m:fPr>
                    <m:num>
                      <m:r>
                        <m:rPr/>
                        <w:rPr>
                          <w:rFonts w:ascii="Cambria Math" w:hAnsi="Cambria Math"/>
                          <w:color w:val="000000" w:themeColor="text1"/>
                          <w:kern w:val="24"/>
                          <w:szCs w:val="24"/>
                        </w:rPr>
                        <m:t>1</m:t>
                      </m:r>
                      <m:ctrlPr>
                        <w:rPr>
                          <w:rFonts w:ascii="Cambria Math" w:hAnsi="Cambria Math"/>
                          <w:i/>
                          <w:color w:val="000000" w:themeColor="text1"/>
                          <w:kern w:val="24"/>
                          <w:szCs w:val="24"/>
                        </w:rPr>
                      </m:ctrlPr>
                    </m:num>
                    <m:den>
                      <m:r>
                        <m:rPr/>
                        <w:rPr>
                          <w:rFonts w:ascii="Cambria Math" w:hAnsi="Cambria Math"/>
                          <w:color w:val="000000" w:themeColor="text1"/>
                          <w:kern w:val="24"/>
                          <w:szCs w:val="24"/>
                        </w:rPr>
                        <m:t>η</m:t>
                      </m:r>
                      <m:ctrlPr>
                        <w:rPr>
                          <w:rFonts w:ascii="Cambria Math" w:hAnsi="Cambria Math"/>
                          <w:i/>
                          <w:color w:val="000000" w:themeColor="text1"/>
                          <w:kern w:val="24"/>
                          <w:szCs w:val="24"/>
                        </w:rPr>
                      </m:ctrlPr>
                    </m:den>
                  </m:f>
                  <m:d>
                    <m:dPr>
                      <m:ctrlPr>
                        <w:rPr>
                          <w:rFonts w:ascii="Cambria Math" w:hAnsi="Cambria Math"/>
                          <w:i/>
                        </w:rPr>
                      </m:ctrlPr>
                    </m:dPr>
                    <m:e>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ctrlPr>
                        <w:rPr>
                          <w:rFonts w:ascii="Cambria Math" w:hAnsi="Cambria Math"/>
                          <w:i/>
                        </w:rPr>
                      </m:ctrlPr>
                    </m:e>
                  </m:d>
                  <m:acc>
                    <m:accPr>
                      <m:chr m:val="̃"/>
                      <m:ctrlPr>
                        <w:rPr>
                          <w:rFonts w:ascii="Cambria Math" w:hAnsi="Cambria Math"/>
                          <w:i/>
                        </w:rPr>
                      </m:ctrlPr>
                    </m:accPr>
                    <m:e>
                      <m:r>
                        <m:rPr/>
                        <w:rPr>
                          <w:rFonts w:ascii="Cambria Math" w:hAnsi="Cambria Math"/>
                        </w:rPr>
                        <m:t>Γ</m:t>
                      </m:r>
                      <m:ctrlPr>
                        <w:rPr>
                          <w:rFonts w:ascii="Cambria Math" w:hAnsi="Cambria Math"/>
                          <w:i/>
                        </w:rPr>
                      </m:ctrlPr>
                    </m:e>
                  </m:acc>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Sup>
                    <m:sSupPr>
                      <m:ctrlPr>
                        <w:rPr>
                          <w:rFonts w:ascii="Cambria Math" w:hAnsi="Cambria Math"/>
                          <w:i/>
                          <w:iCs/>
                        </w:rPr>
                      </m:ctrlPr>
                    </m:sSupPr>
                    <m:e>
                      <m:acc>
                        <m:accPr>
                          <m:chr m:val="̇"/>
                          <m:ctrlPr>
                            <w:rPr>
                              <w:rFonts w:ascii="Cambria Math" w:hAnsi="Cambria Math"/>
                              <w:i/>
                            </w:rPr>
                          </m:ctrlPr>
                        </m:accPr>
                        <m:e>
                          <m:r>
                            <m:rPr/>
                            <w:rPr>
                              <w:rFonts w:ascii="Cambria Math" w:hAnsi="Cambria Math"/>
                            </w:rPr>
                            <m:t>S</m:t>
                          </m:r>
                          <m:ctrlPr>
                            <w:rPr>
                              <w:rFonts w:ascii="Cambria Math" w:hAnsi="Cambria Math"/>
                              <w:i/>
                            </w:rPr>
                          </m:ctrlPr>
                        </m:e>
                      </m:acc>
                      <m:ctrlPr>
                        <w:rPr>
                          <w:rFonts w:ascii="Cambria Math" w:hAnsi="Cambria Math"/>
                          <w:i/>
                          <w:iCs/>
                        </w:rPr>
                      </m:ctrlPr>
                    </m:e>
                    <m:sup>
                      <m:r>
                        <m:rPr/>
                        <w:rPr>
                          <w:rFonts w:ascii="Cambria Math" w:hAnsi="Cambria Math"/>
                        </w:rPr>
                        <m:t>αβ</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e>
              </m:d>
              <m:ctrlPr>
                <w:rPr>
                  <w:rFonts w:ascii="Cambria Math" w:hAnsi="Cambria Math"/>
                  <w:i/>
                </w:rPr>
              </m:ctrlPr>
            </m:e>
          </m:nary>
        </m:oMath>
      </m:oMathPara>
    </w:p>
    <w:p>
      <w:pPr>
        <w:widowControl/>
        <w:jc w:val="left"/>
        <w:rPr>
          <w:color w:val="000000" w:themeColor="text1"/>
          <w:kern w:val="24"/>
          <w:szCs w:val="24"/>
        </w:rPr>
      </w:pPr>
      <w:r>
        <w:rPr>
          <w:color w:val="000000" w:themeColor="text1"/>
          <w:kern w:val="24"/>
          <w:szCs w:val="24"/>
        </w:rPr>
        <w:br w:type="page"/>
      </w:r>
    </w:p>
    <w:p>
      <w:pPr>
        <w:pStyle w:val="2"/>
        <w:numPr>
          <w:ilvl w:val="0"/>
          <w:numId w:val="1"/>
        </w:numPr>
      </w:pPr>
      <w:bookmarkStart w:id="15" w:name="_Toc105681267"/>
      <w:bookmarkStart w:id="16" w:name="_Toc5066"/>
      <w:r>
        <w:rPr>
          <w:rFonts w:hint="eastAsia"/>
        </w:rPr>
        <w:t>常规的模拟流程</w:t>
      </w:r>
      <w:bookmarkEnd w:id="15"/>
      <w:bookmarkEnd w:id="16"/>
    </w:p>
    <w:p>
      <w:pPr>
        <w:ind w:firstLine="420"/>
      </w:pPr>
      <w:r>
        <w:rPr>
          <w:rFonts w:hint="eastAsia"/>
        </w:rPr>
        <w:t>MID-MESO软件包：</w:t>
      </w:r>
    </w:p>
    <w:p>
      <w:pPr>
        <w:ind w:firstLine="420"/>
        <w:jc w:val="center"/>
      </w:pPr>
      <w:r>
        <w:drawing>
          <wp:inline distT="0" distB="0" distL="114300" distR="114300">
            <wp:extent cx="914400" cy="1080135"/>
            <wp:effectExtent l="0" t="0" r="0" b="571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5"/>
                    <a:stretch>
                      <a:fillRect/>
                    </a:stretch>
                  </pic:blipFill>
                  <pic:spPr>
                    <a:xfrm>
                      <a:off x="0" y="0"/>
                      <a:ext cx="914400" cy="1080135"/>
                    </a:xfrm>
                    <a:prstGeom prst="rect">
                      <a:avLst/>
                    </a:prstGeom>
                    <a:noFill/>
                    <a:ln>
                      <a:noFill/>
                    </a:ln>
                  </pic:spPr>
                </pic:pic>
              </a:graphicData>
            </a:graphic>
          </wp:inline>
        </w:drawing>
      </w:r>
    </w:p>
    <w:p>
      <w:pPr>
        <w:ind w:firstLine="420"/>
      </w:pPr>
      <w:r>
        <w:rPr>
          <w:rFonts w:hint="eastAsia"/>
        </w:rPr>
        <w:t>在windos下的模拟需要visual studio2019及以上的版本，同时需要将vs软件更新到最新</w:t>
      </w:r>
    </w:p>
    <w:p>
      <w:pPr>
        <w:jc w:val="center"/>
      </w:pPr>
      <w:r>
        <w:drawing>
          <wp:inline distT="0" distB="0" distL="114300" distR="114300">
            <wp:extent cx="4645025" cy="1440180"/>
            <wp:effectExtent l="0" t="0" r="3175" b="762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
                    <a:stretch>
                      <a:fillRect/>
                    </a:stretch>
                  </pic:blipFill>
                  <pic:spPr>
                    <a:xfrm>
                      <a:off x="0" y="0"/>
                      <a:ext cx="4645025" cy="1440180"/>
                    </a:xfrm>
                    <a:prstGeom prst="rect">
                      <a:avLst/>
                    </a:prstGeom>
                    <a:noFill/>
                    <a:ln>
                      <a:noFill/>
                    </a:ln>
                  </pic:spPr>
                </pic:pic>
              </a:graphicData>
            </a:graphic>
          </wp:inline>
        </w:drawing>
      </w:r>
    </w:p>
    <w:p>
      <w:pPr>
        <w:ind w:firstLine="420"/>
      </w:pPr>
      <w:r>
        <w:rPr>
          <w:rFonts w:hint="eastAsia"/>
        </w:rPr>
        <w:t xml:space="preserve">在linux系统下的模拟需要g++ </w:t>
      </w:r>
      <w:r>
        <w:rPr>
          <w:rFonts w:hint="eastAsia"/>
          <w:lang w:val="en-US" w:eastAsia="zh-CN"/>
        </w:rPr>
        <w:t>11.4.0</w:t>
      </w:r>
      <w:r>
        <w:rPr>
          <w:rFonts w:hint="eastAsia"/>
        </w:rPr>
        <w:t>及以上的编译器版本</w:t>
      </w:r>
    </w:p>
    <w:p>
      <w:pPr>
        <w:ind w:firstLine="420"/>
        <w:jc w:val="center"/>
      </w:pPr>
      <w:r>
        <w:drawing>
          <wp:inline distT="0" distB="0" distL="114300" distR="114300">
            <wp:extent cx="4171315" cy="2389505"/>
            <wp:effectExtent l="0" t="0" r="635" b="1079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7"/>
                    <a:stretch>
                      <a:fillRect/>
                    </a:stretch>
                  </pic:blipFill>
                  <pic:spPr>
                    <a:xfrm>
                      <a:off x="0" y="0"/>
                      <a:ext cx="4171315" cy="2389505"/>
                    </a:xfrm>
                    <a:prstGeom prst="rect">
                      <a:avLst/>
                    </a:prstGeom>
                    <a:noFill/>
                    <a:ln>
                      <a:noFill/>
                    </a:ln>
                  </pic:spPr>
                </pic:pic>
              </a:graphicData>
            </a:graphic>
          </wp:inline>
        </w:drawing>
      </w:r>
    </w:p>
    <w:p>
      <w:pPr>
        <w:ind w:firstLine="420"/>
      </w:pPr>
      <w:r>
        <w:rPr>
          <w:rFonts w:hint="eastAsia"/>
        </w:rPr>
        <w:t>而程序的模拟结果包含的.vts文件则需要paraview制图软件制图</w:t>
      </w:r>
    </w:p>
    <w:p>
      <w:pPr>
        <w:ind w:firstLine="420"/>
        <w:jc w:val="center"/>
      </w:pPr>
      <w:bookmarkStart w:id="80" w:name="_GoBack"/>
      <w:r>
        <w:drawing>
          <wp:inline distT="0" distB="0" distL="114300" distR="114300">
            <wp:extent cx="961390" cy="1080135"/>
            <wp:effectExtent l="0" t="0" r="10160" b="571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8"/>
                    <a:stretch>
                      <a:fillRect/>
                    </a:stretch>
                  </pic:blipFill>
                  <pic:spPr>
                    <a:xfrm>
                      <a:off x="0" y="0"/>
                      <a:ext cx="961390" cy="1080135"/>
                    </a:xfrm>
                    <a:prstGeom prst="rect">
                      <a:avLst/>
                    </a:prstGeom>
                    <a:noFill/>
                    <a:ln>
                      <a:noFill/>
                    </a:ln>
                  </pic:spPr>
                </pic:pic>
              </a:graphicData>
            </a:graphic>
          </wp:inline>
        </w:drawing>
      </w:r>
      <w:bookmarkEnd w:id="80"/>
    </w:p>
    <w:p>
      <w:pPr>
        <w:pStyle w:val="3"/>
        <w:numPr>
          <w:ilvl w:val="1"/>
          <w:numId w:val="1"/>
        </w:numPr>
      </w:pPr>
      <w:bookmarkStart w:id="17" w:name="_Toc105681268"/>
      <w:bookmarkStart w:id="18" w:name="_Toc27153"/>
      <w:r>
        <w:rPr>
          <w:rFonts w:hint="eastAsia"/>
        </w:rPr>
        <w:t>MID</w:t>
      </w:r>
      <w:r>
        <w:t>-MESO</w:t>
      </w:r>
      <w:r>
        <w:rPr>
          <w:rFonts w:hint="eastAsia"/>
        </w:rPr>
        <w:t>在windows下的安装</w:t>
      </w:r>
      <w:bookmarkEnd w:id="17"/>
      <w:bookmarkEnd w:id="18"/>
    </w:p>
    <w:p>
      <w:pPr>
        <w:ind w:firstLine="420"/>
      </w:pPr>
      <w:r>
        <w:rPr>
          <w:rFonts w:hint="eastAsia"/>
        </w:rPr>
        <w:t>首先新建一个空项目</w:t>
      </w:r>
    </w:p>
    <w:p>
      <w:pPr>
        <w:ind w:firstLine="420"/>
        <w:jc w:val="center"/>
      </w:pPr>
      <w:r>
        <w:drawing>
          <wp:inline distT="0" distB="0" distL="114300" distR="114300">
            <wp:extent cx="3961130" cy="1800225"/>
            <wp:effectExtent l="0" t="0" r="1270" b="952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9"/>
                    <a:stretch>
                      <a:fillRect/>
                    </a:stretch>
                  </pic:blipFill>
                  <pic:spPr>
                    <a:xfrm>
                      <a:off x="0" y="0"/>
                      <a:ext cx="3961130" cy="1800225"/>
                    </a:xfrm>
                    <a:prstGeom prst="rect">
                      <a:avLst/>
                    </a:prstGeom>
                    <a:noFill/>
                    <a:ln>
                      <a:noFill/>
                    </a:ln>
                  </pic:spPr>
                </pic:pic>
              </a:graphicData>
            </a:graphic>
          </wp:inline>
        </w:drawing>
      </w:r>
    </w:p>
    <w:p>
      <w:pPr>
        <w:ind w:firstLine="420"/>
      </w:pPr>
      <w:r>
        <w:rPr>
          <w:rFonts w:hint="eastAsia"/>
        </w:rPr>
        <w:t>右键项目，打开</w:t>
      </w:r>
      <w:r>
        <w:rPr>
          <w:rFonts w:hint="eastAsia"/>
          <w:color w:val="FF0000"/>
        </w:rPr>
        <w:t>项目文件夹</w:t>
      </w:r>
    </w:p>
    <w:p>
      <w:pPr>
        <w:ind w:firstLine="420"/>
        <w:jc w:val="center"/>
      </w:pPr>
      <w:r>
        <w:rPr>
          <w:rFonts w:hint="eastAsia"/>
        </w:rPr>
        <w:drawing>
          <wp:inline distT="0" distB="0" distL="114300" distR="114300">
            <wp:extent cx="2616835" cy="1800225"/>
            <wp:effectExtent l="0" t="0" r="12065" b="9525"/>
            <wp:docPr id="24" name="图片 24" descr="安装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安装1"/>
                    <pic:cNvPicPr>
                      <a:picLocks noChangeAspect="1"/>
                    </pic:cNvPicPr>
                  </pic:nvPicPr>
                  <pic:blipFill>
                    <a:blip r:embed="rId10"/>
                    <a:stretch>
                      <a:fillRect/>
                    </a:stretch>
                  </pic:blipFill>
                  <pic:spPr>
                    <a:xfrm>
                      <a:off x="0" y="0"/>
                      <a:ext cx="2616835" cy="1800225"/>
                    </a:xfrm>
                    <a:prstGeom prst="rect">
                      <a:avLst/>
                    </a:prstGeom>
                  </pic:spPr>
                </pic:pic>
              </a:graphicData>
            </a:graphic>
          </wp:inline>
        </w:drawing>
      </w:r>
    </w:p>
    <w:p>
      <w:pPr>
        <w:ind w:firstLine="420"/>
      </w:pPr>
      <w:r>
        <w:rPr>
          <w:rFonts w:hint="eastAsia"/>
        </w:rPr>
        <w:t>将MID-MESO软件包复制解压到项目文件夹内</w:t>
      </w:r>
    </w:p>
    <w:p>
      <w:pPr>
        <w:ind w:firstLine="420"/>
        <w:jc w:val="center"/>
      </w:pPr>
      <w:r>
        <w:drawing>
          <wp:inline distT="0" distB="0" distL="114300" distR="114300">
            <wp:extent cx="4369435" cy="2160270"/>
            <wp:effectExtent l="0" t="0" r="12065" b="1143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1"/>
                    <a:stretch>
                      <a:fillRect/>
                    </a:stretch>
                  </pic:blipFill>
                  <pic:spPr>
                    <a:xfrm>
                      <a:off x="0" y="0"/>
                      <a:ext cx="4369435" cy="2160270"/>
                    </a:xfrm>
                    <a:prstGeom prst="rect">
                      <a:avLst/>
                    </a:prstGeom>
                    <a:noFill/>
                    <a:ln>
                      <a:noFill/>
                    </a:ln>
                  </pic:spPr>
                </pic:pic>
              </a:graphicData>
            </a:graphic>
          </wp:inline>
        </w:drawing>
      </w:r>
    </w:p>
    <w:p>
      <w:pPr>
        <w:ind w:firstLine="420"/>
      </w:pPr>
      <w:r>
        <w:rPr>
          <w:rFonts w:hint="eastAsia"/>
        </w:rPr>
        <w:t>在软件界面右键项目-属性-优化-全程序优化，选择“否”（一般情况不会有问题，可选“是”）</w:t>
      </w:r>
    </w:p>
    <w:p>
      <w:pPr>
        <w:ind w:firstLine="420"/>
        <w:jc w:val="center"/>
      </w:pPr>
      <w:r>
        <w:drawing>
          <wp:inline distT="0" distB="0" distL="0" distR="0">
            <wp:extent cx="3634740" cy="251968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2"/>
                    <a:stretch>
                      <a:fillRect/>
                    </a:stretch>
                  </pic:blipFill>
                  <pic:spPr>
                    <a:xfrm>
                      <a:off x="0" y="0"/>
                      <a:ext cx="3635137" cy="2520000"/>
                    </a:xfrm>
                    <a:prstGeom prst="rect">
                      <a:avLst/>
                    </a:prstGeom>
                  </pic:spPr>
                </pic:pic>
              </a:graphicData>
            </a:graphic>
          </wp:inline>
        </w:drawing>
      </w:r>
    </w:p>
    <w:p>
      <w:pPr>
        <w:ind w:firstLine="420"/>
      </w:pPr>
      <w:r>
        <w:rPr>
          <w:rFonts w:hint="eastAsia"/>
        </w:rPr>
        <w:t>MID-MESO配置完成，接着可以通过在VS界面上添加现有项导入现有的cpp运行文件</w:t>
      </w:r>
    </w:p>
    <w:p>
      <w:pPr>
        <w:ind w:firstLine="420"/>
        <w:jc w:val="center"/>
      </w:pPr>
      <w:r>
        <w:drawing>
          <wp:inline distT="0" distB="0" distL="114300" distR="114300">
            <wp:extent cx="3500755" cy="2160270"/>
            <wp:effectExtent l="0" t="0" r="4445" b="1143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3"/>
                    <a:stretch>
                      <a:fillRect/>
                    </a:stretch>
                  </pic:blipFill>
                  <pic:spPr>
                    <a:xfrm>
                      <a:off x="0" y="0"/>
                      <a:ext cx="3500755" cy="2160270"/>
                    </a:xfrm>
                    <a:prstGeom prst="rect">
                      <a:avLst/>
                    </a:prstGeom>
                    <a:noFill/>
                    <a:ln>
                      <a:noFill/>
                    </a:ln>
                  </pic:spPr>
                </pic:pic>
              </a:graphicData>
            </a:graphic>
          </wp:inline>
        </w:drawing>
      </w:r>
    </w:p>
    <w:p>
      <w:pPr>
        <w:ind w:firstLine="420"/>
      </w:pPr>
      <w:r>
        <w:rPr>
          <w:rFonts w:hint="eastAsia"/>
        </w:rPr>
        <w:t>以benchmark中的1_build_ellipse案例为例，选择该文件夹内的runfile.cpp</w:t>
      </w:r>
    </w:p>
    <w:p>
      <w:pPr>
        <w:ind w:firstLine="420"/>
        <w:jc w:val="center"/>
      </w:pPr>
      <w:r>
        <w:drawing>
          <wp:inline distT="0" distB="0" distL="114300" distR="114300">
            <wp:extent cx="3057525" cy="1080135"/>
            <wp:effectExtent l="0" t="0" r="9525" b="571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14"/>
                    <a:stretch>
                      <a:fillRect/>
                    </a:stretch>
                  </pic:blipFill>
                  <pic:spPr>
                    <a:xfrm>
                      <a:off x="0" y="0"/>
                      <a:ext cx="3057525" cy="1080135"/>
                    </a:xfrm>
                    <a:prstGeom prst="rect">
                      <a:avLst/>
                    </a:prstGeom>
                    <a:noFill/>
                    <a:ln>
                      <a:noFill/>
                    </a:ln>
                  </pic:spPr>
                </pic:pic>
              </a:graphicData>
            </a:graphic>
          </wp:inline>
        </w:drawing>
      </w:r>
    </w:p>
    <w:p>
      <w:pPr>
        <w:ind w:firstLine="420"/>
      </w:pPr>
      <w:r>
        <w:rPr>
          <w:rFonts w:hint="eastAsia"/>
        </w:rPr>
        <w:t>双击界面中的runfile.cpp，可以对runfile.cpp进行编辑</w:t>
      </w:r>
    </w:p>
    <w:p>
      <w:pPr>
        <w:ind w:firstLine="420"/>
        <w:jc w:val="center"/>
      </w:pPr>
      <w:r>
        <w:drawing>
          <wp:inline distT="0" distB="0" distL="114300" distR="114300">
            <wp:extent cx="3592195" cy="2160270"/>
            <wp:effectExtent l="0" t="0" r="8255" b="1143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15"/>
                    <a:stretch>
                      <a:fillRect/>
                    </a:stretch>
                  </pic:blipFill>
                  <pic:spPr>
                    <a:xfrm>
                      <a:off x="0" y="0"/>
                      <a:ext cx="3592195" cy="2160270"/>
                    </a:xfrm>
                    <a:prstGeom prst="rect">
                      <a:avLst/>
                    </a:prstGeom>
                    <a:noFill/>
                    <a:ln>
                      <a:noFill/>
                    </a:ln>
                  </pic:spPr>
                </pic:pic>
              </a:graphicData>
            </a:graphic>
          </wp:inline>
        </w:drawing>
      </w:r>
    </w:p>
    <w:p>
      <w:pPr>
        <w:ind w:firstLine="420"/>
      </w:pPr>
      <w:r>
        <w:rPr>
          <w:rFonts w:hint="eastAsia"/>
        </w:rPr>
        <w:t>然后调整运行模式为release模式，同时选择编译器为x64位，最后点击右侧的运行，即可得结果。</w:t>
      </w:r>
    </w:p>
    <w:p>
      <w:pPr>
        <w:ind w:firstLine="420"/>
        <w:jc w:val="center"/>
      </w:pPr>
      <w:r>
        <w:drawing>
          <wp:inline distT="0" distB="0" distL="114300" distR="114300">
            <wp:extent cx="3415665" cy="1601470"/>
            <wp:effectExtent l="0" t="0" r="13335" b="1778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16"/>
                    <a:srcRect b="11041"/>
                    <a:stretch>
                      <a:fillRect/>
                    </a:stretch>
                  </pic:blipFill>
                  <pic:spPr>
                    <a:xfrm>
                      <a:off x="0" y="0"/>
                      <a:ext cx="3415665" cy="1601470"/>
                    </a:xfrm>
                    <a:prstGeom prst="rect">
                      <a:avLst/>
                    </a:prstGeom>
                    <a:noFill/>
                    <a:ln>
                      <a:noFill/>
                    </a:ln>
                  </pic:spPr>
                </pic:pic>
              </a:graphicData>
            </a:graphic>
          </wp:inline>
        </w:drawing>
      </w:r>
    </w:p>
    <w:p>
      <w:pPr>
        <w:ind w:firstLine="420"/>
      </w:pPr>
      <w:r>
        <w:rPr>
          <w:rFonts w:hint="eastAsia"/>
        </w:rPr>
        <w:t>当想要切换其他案例的runfile.cpp时，可右键（从项目中）排除当前加载的runfile，然后重复上面导入其他runfile操作</w:t>
      </w:r>
    </w:p>
    <w:p>
      <w:pPr>
        <w:ind w:firstLine="420"/>
        <w:jc w:val="center"/>
      </w:pPr>
      <w:r>
        <w:drawing>
          <wp:inline distT="0" distB="0" distL="114300" distR="114300">
            <wp:extent cx="2577465" cy="2692400"/>
            <wp:effectExtent l="0" t="0" r="13335" b="1270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17"/>
                    <a:srcRect b="16895"/>
                    <a:stretch>
                      <a:fillRect/>
                    </a:stretch>
                  </pic:blipFill>
                  <pic:spPr>
                    <a:xfrm>
                      <a:off x="0" y="0"/>
                      <a:ext cx="2577465" cy="2692400"/>
                    </a:xfrm>
                    <a:prstGeom prst="rect">
                      <a:avLst/>
                    </a:prstGeom>
                    <a:noFill/>
                    <a:ln>
                      <a:noFill/>
                    </a:ln>
                  </pic:spPr>
                </pic:pic>
              </a:graphicData>
            </a:graphic>
          </wp:inline>
        </w:drawing>
      </w:r>
    </w:p>
    <w:p>
      <w:pPr>
        <w:ind w:firstLine="420"/>
      </w:pPr>
      <w:r>
        <w:rPr>
          <w:rFonts w:hint="eastAsia"/>
        </w:rPr>
        <w:t>另外，如果电脑没有6</w:t>
      </w:r>
      <w:r>
        <w:t>4</w:t>
      </w:r>
      <w:r>
        <w:rPr>
          <w:rFonts w:hint="eastAsia"/>
        </w:rPr>
        <w:t>位，需要选择x</w:t>
      </w:r>
      <w:r>
        <w:t>86</w:t>
      </w:r>
      <w:r>
        <w:rPr>
          <w:rFonts w:hint="eastAsia"/>
        </w:rPr>
        <w:t>编译器的，也请将lib</w:t>
      </w:r>
      <w:r>
        <w:t>\\x86</w:t>
      </w:r>
      <w:r>
        <w:rPr>
          <w:rFonts w:hint="eastAsia"/>
        </w:rPr>
        <w:t>中的3个dll文件（fftw</w:t>
      </w:r>
      <w:r>
        <w:t>3</w:t>
      </w:r>
      <w:r>
        <w:rPr>
          <w:rFonts w:hint="eastAsia"/>
        </w:rPr>
        <w:t>的动态链接库，如下图）</w:t>
      </w:r>
    </w:p>
    <w:p>
      <w:pPr>
        <w:jc w:val="center"/>
      </w:pPr>
      <w:r>
        <w:drawing>
          <wp:inline distT="0" distB="0" distL="0" distR="0">
            <wp:extent cx="4184015" cy="17995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8"/>
                    <a:stretch>
                      <a:fillRect/>
                    </a:stretch>
                  </pic:blipFill>
                  <pic:spPr>
                    <a:xfrm>
                      <a:off x="0" y="0"/>
                      <a:ext cx="4184384" cy="1800000"/>
                    </a:xfrm>
                    <a:prstGeom prst="rect">
                      <a:avLst/>
                    </a:prstGeom>
                  </pic:spPr>
                </pic:pic>
              </a:graphicData>
            </a:graphic>
          </wp:inline>
        </w:drawing>
      </w:r>
    </w:p>
    <w:p>
      <w:r>
        <w:rPr>
          <w:rFonts w:hint="eastAsia"/>
        </w:rPr>
        <w:t>复制黏贴，替换项目文件中的：</w:t>
      </w:r>
    </w:p>
    <w:p>
      <w:pPr>
        <w:jc w:val="center"/>
      </w:pPr>
      <w:r>
        <w:drawing>
          <wp:inline distT="0" distB="0" distL="0" distR="0">
            <wp:extent cx="4000500" cy="25196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9"/>
                    <a:stretch>
                      <a:fillRect/>
                    </a:stretch>
                  </pic:blipFill>
                  <pic:spPr>
                    <a:xfrm>
                      <a:off x="0" y="0"/>
                      <a:ext cx="4000597" cy="2520000"/>
                    </a:xfrm>
                    <a:prstGeom prst="rect">
                      <a:avLst/>
                    </a:prstGeom>
                  </pic:spPr>
                </pic:pic>
              </a:graphicData>
            </a:graphic>
          </wp:inline>
        </w:drawing>
      </w:r>
    </w:p>
    <w:p>
      <w:pPr>
        <w:ind w:firstLine="420"/>
      </w:pPr>
      <w:r>
        <w:rPr>
          <w:rFonts w:hint="eastAsia"/>
        </w:rPr>
        <w:t>然后就可以正常使用visual</w:t>
      </w:r>
      <w:r>
        <w:t xml:space="preserve"> </w:t>
      </w:r>
      <w:r>
        <w:rPr>
          <w:rFonts w:hint="eastAsia"/>
        </w:rPr>
        <w:t>studio软件中的x</w:t>
      </w:r>
      <w:r>
        <w:t>86</w:t>
      </w:r>
      <w:r>
        <w:rPr>
          <w:rFonts w:hint="eastAsia"/>
        </w:rPr>
        <w:t>编译器编译并运行该程序。</w:t>
      </w:r>
    </w:p>
    <w:p>
      <w:pPr>
        <w:pStyle w:val="3"/>
        <w:numPr>
          <w:ilvl w:val="1"/>
          <w:numId w:val="1"/>
        </w:numPr>
      </w:pPr>
      <w:bookmarkStart w:id="19" w:name="_Toc2292"/>
      <w:bookmarkStart w:id="20" w:name="_Toc105681269"/>
      <w:r>
        <w:rPr>
          <w:rFonts w:hint="eastAsia"/>
        </w:rPr>
        <w:t>MID</w:t>
      </w:r>
      <w:r>
        <w:t>-MESO</w:t>
      </w:r>
      <w:r>
        <w:rPr>
          <w:rFonts w:hint="eastAsia"/>
        </w:rPr>
        <w:t>在linux下的安装</w:t>
      </w:r>
      <w:bookmarkEnd w:id="19"/>
      <w:bookmarkEnd w:id="20"/>
    </w:p>
    <w:p>
      <w:pPr>
        <w:ind w:firstLine="420"/>
      </w:pPr>
      <w:r>
        <w:rPr>
          <w:rFonts w:hint="eastAsia"/>
        </w:rPr>
        <w:t>将MID-MESO软件包解压到文件夹中，在命令行中定位到该文件夹（注：仅解压出的文件是必须的，其他都不是必须的，这里以windows10的子系统ubuntu为例）</w:t>
      </w:r>
    </w:p>
    <w:p>
      <w:pPr>
        <w:jc w:val="center"/>
      </w:pPr>
      <w:r>
        <w:drawing>
          <wp:inline distT="0" distB="0" distL="114300" distR="114300">
            <wp:extent cx="3950335" cy="1800225"/>
            <wp:effectExtent l="0" t="0" r="12065" b="9525"/>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20"/>
                    <a:stretch>
                      <a:fillRect/>
                    </a:stretch>
                  </pic:blipFill>
                  <pic:spPr>
                    <a:xfrm>
                      <a:off x="0" y="0"/>
                      <a:ext cx="3950335" cy="1800225"/>
                    </a:xfrm>
                    <a:prstGeom prst="rect">
                      <a:avLst/>
                    </a:prstGeom>
                    <a:noFill/>
                    <a:ln>
                      <a:noFill/>
                    </a:ln>
                  </pic:spPr>
                </pic:pic>
              </a:graphicData>
            </a:graphic>
          </wp:inline>
        </w:drawing>
      </w:r>
    </w:p>
    <w:p>
      <w:pPr>
        <w:ind w:firstLine="420"/>
      </w:pPr>
      <w:r>
        <w:rPr>
          <w:rFonts w:hint="eastAsia"/>
        </w:rPr>
        <w:t>随意访问一个runfile.cpp文件，以benchmark\\1_build_ellipse为例</w:t>
      </w:r>
    </w:p>
    <w:p>
      <w:pPr>
        <w:jc w:val="center"/>
      </w:pPr>
      <w:r>
        <w:drawing>
          <wp:inline distT="0" distB="0" distL="114300" distR="114300">
            <wp:extent cx="4716780" cy="828040"/>
            <wp:effectExtent l="0" t="0" r="7620" b="1016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21"/>
                    <a:stretch>
                      <a:fillRect/>
                    </a:stretch>
                  </pic:blipFill>
                  <pic:spPr>
                    <a:xfrm>
                      <a:off x="0" y="0"/>
                      <a:ext cx="4716780" cy="828040"/>
                    </a:xfrm>
                    <a:prstGeom prst="rect">
                      <a:avLst/>
                    </a:prstGeom>
                    <a:noFill/>
                    <a:ln>
                      <a:noFill/>
                    </a:ln>
                  </pic:spPr>
                </pic:pic>
              </a:graphicData>
            </a:graphic>
          </wp:inline>
        </w:drawing>
      </w:r>
    </w:p>
    <w:p>
      <w:pPr>
        <w:ind w:firstLine="420"/>
      </w:pPr>
      <w:r>
        <w:rPr>
          <w:rFonts w:hint="eastAsia"/>
        </w:rPr>
        <w:t>运行compile.sh实现对runfile.cpp的编译</w:t>
      </w:r>
    </w:p>
    <w:p>
      <w:pPr>
        <w:ind w:firstLine="420"/>
        <w:jc w:val="center"/>
      </w:pPr>
      <w:r>
        <w:drawing>
          <wp:inline distT="0" distB="0" distL="114300" distR="114300">
            <wp:extent cx="4900930" cy="1151890"/>
            <wp:effectExtent l="0" t="0" r="13970" b="1016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22"/>
                    <a:stretch>
                      <a:fillRect/>
                    </a:stretch>
                  </pic:blipFill>
                  <pic:spPr>
                    <a:xfrm>
                      <a:off x="0" y="0"/>
                      <a:ext cx="4900930" cy="1151890"/>
                    </a:xfrm>
                    <a:prstGeom prst="rect">
                      <a:avLst/>
                    </a:prstGeom>
                    <a:noFill/>
                    <a:ln>
                      <a:noFill/>
                    </a:ln>
                  </pic:spPr>
                </pic:pic>
              </a:graphicData>
            </a:graphic>
          </wp:inline>
        </w:drawing>
      </w:r>
    </w:p>
    <w:p>
      <w:pPr>
        <w:ind w:firstLine="420"/>
      </w:pPr>
      <w:r>
        <w:rPr>
          <w:rFonts w:hint="eastAsia"/>
        </w:rPr>
        <w:t>生成的run_file文件为编译好的运行文件，可以直接运行或者提交到服务器的任务列表运行。</w:t>
      </w:r>
    </w:p>
    <w:p>
      <w:pPr>
        <w:pStyle w:val="3"/>
        <w:numPr>
          <w:ilvl w:val="1"/>
          <w:numId w:val="1"/>
        </w:numPr>
      </w:pPr>
      <w:bookmarkStart w:id="21" w:name="_Toc105681270"/>
      <w:bookmarkStart w:id="22" w:name="_Toc3990"/>
      <w:r>
        <w:rPr>
          <w:rFonts w:hint="eastAsia"/>
        </w:rPr>
        <w:t>开始一个简单的模拟</w:t>
      </w:r>
      <w:bookmarkEnd w:id="21"/>
      <w:bookmarkEnd w:id="22"/>
    </w:p>
    <w:p>
      <w:pPr>
        <w:ind w:firstLine="420"/>
      </w:pPr>
      <w:r>
        <w:rPr>
          <w:rFonts w:hint="eastAsia"/>
        </w:rPr>
        <w:t>对于一个基本的模拟，仅需要编写runfile.cpp文件（暂不考虑数据库文件的编写）。runfile.cpp文件基本可以分为两部分内容：information类的基本设置、main函数编写。在setting(</w:t>
      </w:r>
      <w:r>
        <w:t>)</w:t>
      </w:r>
      <w:r>
        <w:rPr>
          <w:rFonts w:hint="eastAsia"/>
        </w:rPr>
        <w:t>函数中实例化的information类的变量会在函数main函数中被读取，使用者设置的参数也因此能够被MID-MESO所调用。</w:t>
      </w:r>
    </w:p>
    <w:p>
      <w:pPr>
        <w:ind w:firstLine="420"/>
      </w:pPr>
      <w:r>
        <w:rPr>
          <w:rFonts w:hint="eastAsia"/>
        </w:rPr>
        <w:t>Information类参数众多，详细可自己打开include\baseTools\InfoTools.h和include\modules\Information.h查看内部的参数、默认值及information类中的一些辅助函数。</w:t>
      </w:r>
    </w:p>
    <w:p>
      <w:pPr>
        <w:pStyle w:val="4"/>
        <w:numPr>
          <w:ilvl w:val="2"/>
          <w:numId w:val="1"/>
        </w:numPr>
      </w:pPr>
      <w:bookmarkStart w:id="23" w:name="_Toc105681271"/>
      <w:bookmarkStart w:id="24" w:name="_Toc14466"/>
      <w:r>
        <w:rPr>
          <w:rFonts w:hint="eastAsia"/>
        </w:rPr>
        <w:t>基本</w:t>
      </w:r>
      <w:r>
        <w:t>设置</w:t>
      </w:r>
      <w:bookmarkEnd w:id="23"/>
      <w:bookmarkEnd w:id="24"/>
    </w:p>
    <w:p>
      <w:pPr>
        <w:ind w:firstLine="420"/>
      </w:pPr>
      <w:r>
        <w:rPr>
          <w:rFonts w:hint="eastAsia"/>
        </w:rPr>
        <w:t>为了使代码更清晰，我们在pf::Information settings();函数中初始化一个information类的变量，并将它返回以待进一步使用。因此首先我们在settings()函数中实例化一个information类变量inf</w:t>
      </w:r>
    </w:p>
    <w:p>
      <w:pPr>
        <w:ind w:firstLine="420"/>
        <w:rPr>
          <w:u w:val="single"/>
        </w:rPr>
      </w:pPr>
      <w:r>
        <w:rPr>
          <w:u w:val="single"/>
        </w:rPr>
        <w:t>pf::Information inf;</w:t>
      </w:r>
    </w:p>
    <w:p>
      <w:pPr>
        <w:ind w:firstLine="420"/>
        <w:rPr>
          <w:u w:val="single"/>
        </w:rPr>
      </w:pPr>
      <w:r>
        <w:rPr>
          <w:rFonts w:hint="eastAsia"/>
        </w:rPr>
        <w:t>然后我们就可以修改它内部各属性的值</w:t>
      </w:r>
    </w:p>
    <w:p>
      <w:pPr>
        <w:ind w:firstLine="420"/>
        <w:rPr>
          <w:b/>
          <w:bCs/>
        </w:rPr>
      </w:pPr>
      <w:r>
        <w:rPr>
          <w:rFonts w:hint="eastAsia"/>
          <w:b/>
          <w:bCs/>
        </w:rPr>
        <w:t>&lt;1&gt; 模拟域的参数</w:t>
      </w:r>
    </w:p>
    <w:p>
      <w:pPr>
        <w:ind w:firstLine="420"/>
        <w:rPr>
          <w:u w:val="single"/>
        </w:rPr>
      </w:pPr>
      <w:r>
        <w:rPr>
          <w:u w:val="single"/>
        </w:rPr>
        <w:t xml:space="preserve">inf.settings.disperse_settings.Nx = </w:t>
      </w:r>
      <w:r>
        <w:rPr>
          <w:rFonts w:hint="eastAsia"/>
          <w:u w:val="single"/>
        </w:rPr>
        <w:t>1</w:t>
      </w:r>
      <w:r>
        <w:rPr>
          <w:u w:val="single"/>
        </w:rPr>
        <w:t>;</w:t>
      </w:r>
    </w:p>
    <w:p>
      <w:pPr>
        <w:ind w:firstLine="420"/>
        <w:rPr>
          <w:u w:val="single"/>
        </w:rPr>
      </w:pPr>
      <w:r>
        <w:rPr>
          <w:u w:val="single"/>
        </w:rPr>
        <w:t xml:space="preserve">inf.settings.disperse_settings.Ny = </w:t>
      </w:r>
      <w:r>
        <w:rPr>
          <w:rFonts w:hint="eastAsia"/>
          <w:u w:val="single"/>
        </w:rPr>
        <w:t>1</w:t>
      </w:r>
      <w:r>
        <w:rPr>
          <w:u w:val="single"/>
        </w:rPr>
        <w:t>;</w:t>
      </w:r>
    </w:p>
    <w:p>
      <w:pPr>
        <w:ind w:firstLine="420"/>
        <w:rPr>
          <w:u w:val="single"/>
        </w:rPr>
      </w:pPr>
      <w:r>
        <w:rPr>
          <w:u w:val="single"/>
        </w:rPr>
        <w:t>inf.settings.disperse_settings.Nz = 1;</w:t>
      </w:r>
    </w:p>
    <w:p>
      <w:pPr>
        <w:ind w:firstLine="420"/>
      </w:pPr>
      <w:r>
        <w:rPr>
          <w:rFonts w:hint="eastAsia"/>
        </w:rPr>
        <w:t>这里的Nx、Ny、Nz分别表示x、y、z三个方向上网格点的数量。一般而言，一维的模拟需要将Ny、Nz定义为1，二维模拟需要将Nz定义为1，而三维不做限制，这暗合一些程序功能函数的逻辑判断。</w:t>
      </w:r>
    </w:p>
    <w:p>
      <w:pPr>
        <w:ind w:firstLine="420"/>
        <w:rPr>
          <w:u w:val="single"/>
        </w:rPr>
      </w:pPr>
      <w:r>
        <w:rPr>
          <w:rFonts w:hint="eastAsia"/>
          <w:u w:val="single"/>
        </w:rPr>
        <w:t>inf.settings.disperse_settings.dx = 1.0;</w:t>
      </w:r>
    </w:p>
    <w:p>
      <w:pPr>
        <w:ind w:firstLine="420"/>
      </w:pPr>
      <w:r>
        <w:rPr>
          <w:rFonts w:hint="eastAsia"/>
        </w:rPr>
        <w:t>这里的dx为模拟域内单个网格在x、y、z方向上的大小，MID</w:t>
      </w:r>
      <w:r>
        <w:t>-MESO</w:t>
      </w:r>
      <w:r>
        <w:rPr>
          <w:rFonts w:hint="eastAsia"/>
        </w:rPr>
        <w:t>中采用正方体网格，也因此模拟域的在x、y、z方向上的大小分别为</w:t>
      </w:r>
      <w:r>
        <w:t>Nx</w:t>
      </w:r>
      <w:r>
        <w:rPr>
          <w:rFonts w:hint="eastAsia"/>
        </w:rPr>
        <w:t>·dx、</w:t>
      </w:r>
      <w:r>
        <w:t>N</w:t>
      </w:r>
      <w:r>
        <w:rPr>
          <w:rFonts w:hint="eastAsia"/>
        </w:rPr>
        <w:t>y·dx、</w:t>
      </w:r>
      <w:r>
        <w:t>N</w:t>
      </w:r>
      <w:r>
        <w:rPr>
          <w:rFonts w:hint="eastAsia"/>
        </w:rPr>
        <w:t>z·dx。</w:t>
      </w:r>
    </w:p>
    <w:p>
      <w:pPr>
        <w:ind w:firstLine="420"/>
        <w:rPr>
          <w:b/>
          <w:bCs/>
        </w:rPr>
      </w:pPr>
      <w:r>
        <w:rPr>
          <w:rFonts w:hint="eastAsia"/>
          <w:b/>
          <w:bCs/>
        </w:rPr>
        <w:t>&lt;2&gt; 模拟的时间参数</w:t>
      </w:r>
    </w:p>
    <w:p>
      <w:pPr>
        <w:ind w:firstLine="420"/>
        <w:rPr>
          <w:u w:val="single"/>
        </w:rPr>
      </w:pPr>
      <w:r>
        <w:rPr>
          <w:u w:val="single"/>
        </w:rPr>
        <w:t>inf.settings.disperse_settings.begin_step = 0;</w:t>
      </w:r>
    </w:p>
    <w:p>
      <w:pPr>
        <w:ind w:firstLine="420"/>
        <w:rPr>
          <w:u w:val="single"/>
        </w:rPr>
      </w:pPr>
      <w:r>
        <w:rPr>
          <w:u w:val="single"/>
        </w:rPr>
        <w:t>inf.settings.disperse_settings.end_step = 0;</w:t>
      </w:r>
    </w:p>
    <w:p>
      <w:pPr>
        <w:ind w:firstLine="420"/>
        <w:rPr>
          <w:u w:val="single"/>
        </w:rPr>
      </w:pPr>
      <w:r>
        <w:rPr>
          <w:u w:val="single"/>
        </w:rPr>
        <w:t xml:space="preserve">inf.settings.disperse_settings.dt = </w:t>
      </w:r>
      <w:r>
        <w:rPr>
          <w:rFonts w:hint="eastAsia"/>
          <w:u w:val="single"/>
        </w:rPr>
        <w:t>1.0</w:t>
      </w:r>
      <w:r>
        <w:rPr>
          <w:u w:val="single"/>
        </w:rPr>
        <w:t>;</w:t>
      </w:r>
    </w:p>
    <w:p>
      <w:pPr>
        <w:ind w:firstLine="420"/>
      </w:pPr>
      <w:r>
        <w:rPr>
          <w:rFonts w:hint="eastAsia"/>
        </w:rPr>
        <w:t>这里的</w:t>
      </w:r>
      <w:r>
        <w:t>begin_step</w:t>
      </w:r>
      <w:r>
        <w:rPr>
          <w:rFonts w:hint="eastAsia"/>
        </w:rPr>
        <w:t>与</w:t>
      </w:r>
      <w:r>
        <w:t>end_step</w:t>
      </w:r>
      <w:r>
        <w:rPr>
          <w:rFonts w:hint="eastAsia"/>
        </w:rPr>
        <w:t>分别为模拟的开始时间步和模拟的结束时间步，而</w:t>
      </w:r>
      <w:r>
        <w:t>dt</w:t>
      </w:r>
      <w:r>
        <w:rPr>
          <w:rFonts w:hint="eastAsia"/>
        </w:rPr>
        <w:t>为时间步的步长。</w:t>
      </w:r>
    </w:p>
    <w:p>
      <w:pPr>
        <w:ind w:firstLine="420"/>
        <w:rPr>
          <w:b/>
          <w:bCs/>
        </w:rPr>
      </w:pPr>
      <w:r>
        <w:rPr>
          <w:rFonts w:hint="eastAsia"/>
          <w:b/>
          <w:bCs/>
        </w:rPr>
        <w:t>&lt;3&gt; 网格的边界条件</w:t>
      </w:r>
    </w:p>
    <w:p>
      <w:pPr>
        <w:ind w:firstLine="420"/>
        <w:rPr>
          <w:u w:val="single"/>
        </w:rPr>
      </w:pPr>
      <w:r>
        <w:rPr>
          <w:u w:val="single"/>
        </w:rPr>
        <w:t>inf.settings.disperse_settings.x_bc = BoundaryCondition::PERIODIC;</w:t>
      </w:r>
    </w:p>
    <w:p>
      <w:pPr>
        <w:ind w:firstLine="420"/>
        <w:rPr>
          <w:u w:val="single"/>
        </w:rPr>
      </w:pPr>
      <w:r>
        <w:rPr>
          <w:u w:val="single"/>
        </w:rPr>
        <w:t>inf.settings.disperse_settings.y_bc = BoundaryCondition::PERIODIC;</w:t>
      </w:r>
    </w:p>
    <w:p>
      <w:pPr>
        <w:ind w:firstLine="420"/>
        <w:rPr>
          <w:u w:val="single"/>
        </w:rPr>
      </w:pPr>
      <w:r>
        <w:rPr>
          <w:u w:val="single"/>
        </w:rPr>
        <w:t>inf.settings.disperse_settings.z_bc = BoundaryCondition::PERIODIC;</w:t>
      </w:r>
    </w:p>
    <w:p>
      <w:pPr>
        <w:ind w:firstLine="420"/>
      </w:pPr>
      <w:r>
        <w:rPr>
          <w:rFonts w:hint="eastAsia"/>
        </w:rPr>
        <w:t>这里三个参数分别控制x、y、z三个方向上的边界情况。其中</w:t>
      </w:r>
      <w:r>
        <w:t>BoundaryCondition</w:t>
      </w:r>
      <w:r>
        <w:rPr>
          <w:rFonts w:hint="eastAsia"/>
        </w:rPr>
        <w:t>这个enum类型含有三个可选的flag（ADIABATIC、FIXED、</w:t>
      </w:r>
      <w:r>
        <w:rPr>
          <w:u w:val="single"/>
        </w:rPr>
        <w:t>PERIODIC</w:t>
      </w:r>
      <w:r>
        <w:rPr>
          <w:rFonts w:hint="eastAsia"/>
        </w:rPr>
        <w:t>）</w:t>
      </w:r>
    </w:p>
    <w:p>
      <w:pPr>
        <w:jc w:val="center"/>
      </w:pPr>
      <w:r>
        <w:drawing>
          <wp:inline distT="0" distB="0" distL="114300" distR="114300">
            <wp:extent cx="5013960" cy="1619885"/>
            <wp:effectExtent l="0" t="0" r="15240" b="18415"/>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23"/>
                    <a:stretch>
                      <a:fillRect/>
                    </a:stretch>
                  </pic:blipFill>
                  <pic:spPr>
                    <a:xfrm>
                      <a:off x="0" y="0"/>
                      <a:ext cx="5013960" cy="1619885"/>
                    </a:xfrm>
                    <a:prstGeom prst="rect">
                      <a:avLst/>
                    </a:prstGeom>
                    <a:noFill/>
                    <a:ln>
                      <a:noFill/>
                    </a:ln>
                  </pic:spPr>
                </pic:pic>
              </a:graphicData>
            </a:graphic>
          </wp:inline>
        </w:drawing>
      </w:r>
    </w:p>
    <w:p>
      <w:pPr>
        <w:ind w:firstLine="420"/>
      </w:pPr>
      <w:r>
        <w:rPr>
          <w:rFonts w:hint="eastAsia"/>
        </w:rPr>
        <w:t>分别代表了绝热边界、固定边界、周期边界。其中绝热边界、周期边界直接就可以定义，无需其他设置补充；而固定边界条件，需进一步定义边界上各个点固定数值</w:t>
      </w:r>
    </w:p>
    <w:p>
      <w:pPr>
        <w:ind w:firstLine="420"/>
        <w:rPr>
          <w:u w:val="single"/>
        </w:rPr>
      </w:pPr>
      <w:r>
        <w:rPr>
          <w:u w:val="single"/>
        </w:rPr>
        <w:t>inf.settings.details_settings.MPF_FixedBoundaryCondition</w:t>
      </w:r>
      <w:r>
        <w:rPr>
          <w:rFonts w:hint="eastAsia"/>
          <w:u w:val="single"/>
        </w:rPr>
        <w:t>.push(XXXX)</w:t>
      </w:r>
      <w:r>
        <w:rPr>
          <w:u w:val="single"/>
        </w:rPr>
        <w:t>;</w:t>
      </w:r>
    </w:p>
    <w:p>
      <w:pPr>
        <w:ind w:firstLine="420"/>
        <w:rPr>
          <w:b/>
          <w:bCs/>
        </w:rPr>
      </w:pPr>
      <w:r>
        <w:rPr>
          <w:rFonts w:hint="eastAsia"/>
          <w:b/>
          <w:bCs/>
        </w:rPr>
        <w:t>&lt;4&gt; .dat文件的生成和程序的再启动</w:t>
      </w:r>
    </w:p>
    <w:p>
      <w:pPr>
        <w:ind w:firstLine="420"/>
      </w:pPr>
      <w:r>
        <w:rPr>
          <w:rFonts w:hint="eastAsia"/>
        </w:rPr>
        <w:t>MID_MESO软件通过将模拟域中各相的相分数、相浓度进行输出为二进制data文件，然后通过读取data文件复现相分数与相浓度的方式来保存一个模拟，和在已有模拟的基础上启动一个新的模拟。</w:t>
      </w:r>
    </w:p>
    <w:p>
      <w:pPr>
        <w:ind w:firstLine="420"/>
        <w:rPr>
          <w:u w:val="single"/>
        </w:rPr>
      </w:pPr>
      <w:r>
        <w:rPr>
          <w:rFonts w:hint="eastAsia"/>
          <w:u w:val="single"/>
        </w:rPr>
        <w:t>inf.settings.file_settings.</w:t>
      </w:r>
      <w:bookmarkStart w:id="25" w:name="OLE_LINK5"/>
      <w:r>
        <w:rPr>
          <w:rFonts w:hint="eastAsia"/>
          <w:u w:val="single"/>
        </w:rPr>
        <w:t>is_write_datafile</w:t>
      </w:r>
      <w:bookmarkEnd w:id="25"/>
      <w:r>
        <w:rPr>
          <w:rFonts w:hint="eastAsia"/>
          <w:u w:val="single"/>
        </w:rPr>
        <w:t xml:space="preserve"> = true;</w:t>
      </w:r>
    </w:p>
    <w:p>
      <w:pPr>
        <w:ind w:firstLine="420"/>
        <w:rPr>
          <w:u w:val="single"/>
        </w:rPr>
      </w:pPr>
      <w:r>
        <w:rPr>
          <w:rFonts w:hint="eastAsia"/>
          <w:u w:val="single"/>
        </w:rPr>
        <w:t>inf.settings.file_settings.dataFile_output_step = 1;</w:t>
      </w:r>
    </w:p>
    <w:p>
      <w:pPr>
        <w:ind w:firstLine="420"/>
        <w:rPr>
          <w:u w:val="single"/>
        </w:rPr>
      </w:pPr>
      <w:r>
        <w:rPr>
          <w:rFonts w:hint="eastAsia"/>
          <w:u w:val="single"/>
        </w:rPr>
        <w:t>inf.settings.file_settings.data_file_name = "DATA";</w:t>
      </w:r>
    </w:p>
    <w:p>
      <w:pPr>
        <w:ind w:firstLine="420"/>
      </w:pPr>
      <w:r>
        <w:rPr>
          <w:rFonts w:hint="eastAsia"/>
        </w:rPr>
        <w:t>一般而言程序会在退出时输出一个结束的data文件，is_write_datafile设置则启动在程序运行过程中输出data文件，dataFile_output_step设置为程序每隔多少时间步输出一个data文件，data_file_name设置为输出的data文件公有的文件名。</w:t>
      </w:r>
    </w:p>
    <w:p>
      <w:pPr>
        <w:ind w:firstLine="420"/>
        <w:rPr>
          <w:u w:val="single"/>
        </w:rPr>
      </w:pPr>
      <w:r>
        <w:rPr>
          <w:u w:val="single"/>
        </w:rPr>
        <w:t>inf.settings.file_settings.is_init_byDatafile = false;</w:t>
      </w:r>
    </w:p>
    <w:p>
      <w:pPr>
        <w:ind w:firstLine="420"/>
        <w:rPr>
          <w:u w:val="single"/>
        </w:rPr>
      </w:pPr>
      <w:r>
        <w:rPr>
          <w:u w:val="single"/>
        </w:rPr>
        <w:t>inf.settings.file_settings.is_Datafile_init_by_path = false;</w:t>
      </w:r>
    </w:p>
    <w:p>
      <w:pPr>
        <w:ind w:firstLine="420"/>
      </w:pPr>
      <w:r>
        <w:rPr>
          <w:u w:val="single"/>
        </w:rPr>
        <w:t>inf.settings.file_settings.restart_datafile_path = "";</w:t>
      </w:r>
    </w:p>
    <w:p>
      <w:pPr>
        <w:ind w:firstLine="420"/>
      </w:pPr>
      <w:r>
        <w:rPr>
          <w:rFonts w:hint="eastAsia"/>
        </w:rPr>
        <w:t>以上三行代码控制data文件的读取，其中is_init_byDatafile设置是否以data文件启动一个模拟，is_Datafile_init_by_path为是否通过写data文件地址的方式来启动一个模拟，这里在windows下可以选false，从而在程序初始化过程中会弹出选框，可以可视化地在win系统提供的文件资源管理器选择目标data文件，而在linux下只能选择true，然后进一步在</w:t>
      </w:r>
      <w:r>
        <w:t>restart_datafile_path</w:t>
      </w:r>
      <w:r>
        <w:rPr>
          <w:rFonts w:hint="eastAsia"/>
        </w:rPr>
        <w:t>中定义data文件的路径。</w:t>
      </w:r>
    </w:p>
    <w:p>
      <w:pPr>
        <w:ind w:firstLine="420"/>
        <w:rPr>
          <w:b/>
          <w:bCs/>
        </w:rPr>
      </w:pPr>
      <w:r>
        <w:rPr>
          <w:rFonts w:hint="eastAsia"/>
          <w:b/>
          <w:bCs/>
        </w:rPr>
        <w:t>&lt;5&gt; 输出的设置</w:t>
      </w:r>
    </w:p>
    <w:p>
      <w:pPr>
        <w:ind w:firstLine="420"/>
        <w:rPr>
          <w:u w:val="single"/>
        </w:rPr>
      </w:pPr>
      <w:r>
        <w:rPr>
          <w:u w:val="single"/>
        </w:rPr>
        <w:t>inf.settings.file_settings.working_folder_path = CPP_FILE_PATH + "data";</w:t>
      </w:r>
    </w:p>
    <w:p>
      <w:pPr>
        <w:ind w:firstLine="420"/>
        <w:rPr>
          <w:u w:val="single"/>
        </w:rPr>
      </w:pPr>
      <w:r>
        <w:rPr>
          <w:u w:val="single"/>
        </w:rPr>
        <w:t>inf.settings.file_settings.file_output_step = 1;</w:t>
      </w:r>
    </w:p>
    <w:p>
      <w:pPr>
        <w:ind w:firstLine="420"/>
        <w:rPr>
          <w:u w:val="single"/>
        </w:rPr>
      </w:pPr>
      <w:r>
        <w:rPr>
          <w:u w:val="single"/>
        </w:rPr>
        <w:t>inf.settings.file_settings.screen_output_step = 1;</w:t>
      </w:r>
    </w:p>
    <w:p>
      <w:pPr>
        <w:ind w:firstLine="420"/>
        <w:rPr>
          <w:u w:val="single"/>
        </w:rPr>
      </w:pPr>
      <w:r>
        <w:rPr>
          <w:u w:val="single"/>
        </w:rPr>
        <w:t>inf.settings.file_settings.log_file_name = "log";</w:t>
      </w:r>
    </w:p>
    <w:p>
      <w:pPr>
        <w:ind w:firstLine="420"/>
      </w:pPr>
      <w:r>
        <w:rPr>
          <w:rFonts w:hint="eastAsia"/>
        </w:rPr>
        <w:t>以上4个参数控制程序的基本输出，</w:t>
      </w:r>
      <w:r>
        <w:t>working_folder_path</w:t>
      </w:r>
      <w:r>
        <w:rPr>
          <w:rFonts w:hint="eastAsia"/>
        </w:rPr>
        <w:t>为工作文件夹，是所有输出文件的存放地，</w:t>
      </w:r>
      <w:r>
        <w:t>file_output_step</w:t>
      </w:r>
      <w:r>
        <w:rPr>
          <w:rFonts w:hint="eastAsia"/>
        </w:rPr>
        <w:t>控制每隔多少时间步输出vts文件，</w:t>
      </w:r>
      <w:r>
        <w:t>screen_output_step</w:t>
      </w:r>
      <w:r>
        <w:rPr>
          <w:rFonts w:hint="eastAsia"/>
        </w:rPr>
        <w:t>控制每隔多少时间步统计一次相、浓度、能量等信息，并在控制台上输出日志，</w:t>
      </w:r>
      <w:r>
        <w:t>log_file_name</w:t>
      </w:r>
      <w:r>
        <w:rPr>
          <w:rFonts w:hint="eastAsia"/>
        </w:rPr>
        <w:t>为日志文件的文件名。</w:t>
      </w:r>
    </w:p>
    <w:p>
      <w:pPr>
        <w:ind w:firstLine="420"/>
      </w:pPr>
      <w:r>
        <w:rPr>
          <w:rFonts w:hint="eastAsia"/>
          <w:b/>
          <w:bCs/>
        </w:rPr>
        <w:t>&lt;6&gt; .vts文件的输出内容的控制</w:t>
      </w:r>
    </w:p>
    <w:p>
      <w:pPr>
        <w:ind w:firstLine="420"/>
        <w:rPr>
          <w:u w:val="single"/>
        </w:rPr>
      </w:pPr>
      <w:r>
        <w:rPr>
          <w:u w:val="single"/>
        </w:rPr>
        <w:t>inf.settings.file_settings.isPhiOutput = false;</w:t>
      </w:r>
    </w:p>
    <w:p>
      <w:pPr>
        <w:ind w:firstLine="420"/>
        <w:rPr>
          <w:u w:val="single"/>
        </w:rPr>
      </w:pPr>
      <w:r>
        <w:rPr>
          <w:u w:val="single"/>
        </w:rPr>
        <w:t>inf.settings.file_settings.isPhaseIndexsOutput = false;</w:t>
      </w:r>
    </w:p>
    <w:p>
      <w:pPr>
        <w:ind w:firstLine="420"/>
        <w:rPr>
          <w:u w:val="single"/>
        </w:rPr>
      </w:pPr>
      <w:r>
        <w:rPr>
          <w:u w:val="single"/>
        </w:rPr>
        <w:t>inf.settings.file_settings.isPhaseFlagsOutput = false;</w:t>
      </w:r>
    </w:p>
    <w:p>
      <w:pPr>
        <w:ind w:firstLine="420"/>
        <w:rPr>
          <w:u w:val="single"/>
        </w:rPr>
      </w:pPr>
      <w:r>
        <w:rPr>
          <w:u w:val="single"/>
        </w:rPr>
        <w:t>inf.settings.file_settings.isPhaseGradientOutput = false;</w:t>
      </w:r>
    </w:p>
    <w:p>
      <w:pPr>
        <w:ind w:firstLine="420"/>
        <w:rPr>
          <w:u w:val="single"/>
        </w:rPr>
      </w:pPr>
      <w:r>
        <w:rPr>
          <w:u w:val="single"/>
        </w:rPr>
        <w:t>inf.settings.file_settings.isPhaseConOutput = false;</w:t>
      </w:r>
    </w:p>
    <w:p>
      <w:pPr>
        <w:ind w:firstLine="420"/>
      </w:pPr>
      <w:r>
        <w:rPr>
          <w:rFonts w:hint="eastAsia"/>
        </w:rPr>
        <w:t>以上参数控制一些基本数据的输出，</w:t>
      </w:r>
      <w:r>
        <w:t>Phi</w:t>
      </w:r>
      <w:r>
        <w:rPr>
          <w:rFonts w:hint="eastAsia"/>
        </w:rPr>
        <w:t>即为各相的相分数，PhaseIndexs为各个晶粒按编码输出，</w:t>
      </w:r>
      <w:r>
        <w:t>PhaseFlags</w:t>
      </w:r>
      <w:r>
        <w:rPr>
          <w:rFonts w:hint="eastAsia"/>
        </w:rPr>
        <w:t>即输出各个晶粒的晶界，</w:t>
      </w:r>
      <w:r>
        <w:t>PhaseGradient</w:t>
      </w:r>
      <w:r>
        <w:rPr>
          <w:rFonts w:hint="eastAsia"/>
        </w:rPr>
        <w:t>为输出各晶粒界面上的法向方向，</w:t>
      </w:r>
      <w:r>
        <w:t>PhaseCon</w:t>
      </w:r>
      <w:r>
        <w:rPr>
          <w:rFonts w:hint="eastAsia"/>
        </w:rPr>
        <w:t>为输出各晶粒的相浓度。</w:t>
      </w:r>
    </w:p>
    <w:p>
      <w:pPr>
        <w:ind w:firstLine="420"/>
        <w:rPr>
          <w:u w:val="single"/>
        </w:rPr>
      </w:pPr>
      <w:r>
        <w:rPr>
          <w:rFonts w:hint="eastAsia"/>
          <w:u w:val="single"/>
        </w:rPr>
        <w:t>inf.settings.file_settings.isInterfaceEnergyOutput = false;</w:t>
      </w:r>
    </w:p>
    <w:p>
      <w:pPr>
        <w:ind w:firstLine="420"/>
        <w:rPr>
          <w:u w:val="single"/>
        </w:rPr>
      </w:pPr>
      <w:r>
        <w:rPr>
          <w:rFonts w:hint="eastAsia"/>
          <w:u w:val="single"/>
        </w:rPr>
        <w:t>inf.settings.file_settings.isDrivingForceOutput = false;</w:t>
      </w:r>
    </w:p>
    <w:p>
      <w:pPr>
        <w:ind w:firstLine="420"/>
        <w:rPr>
          <w:u w:val="single"/>
        </w:rPr>
      </w:pPr>
      <w:r>
        <w:rPr>
          <w:rFonts w:hint="eastAsia"/>
          <w:u w:val="single"/>
        </w:rPr>
        <w:t>inf.settings.file_settings.isChemicalPotentialDivisionOutput = false;</w:t>
      </w:r>
    </w:p>
    <w:p>
      <w:pPr>
        <w:ind w:firstLine="420"/>
        <w:rPr>
          <w:u w:val="single"/>
        </w:rPr>
      </w:pPr>
      <w:r>
        <w:rPr>
          <w:rFonts w:hint="eastAsia"/>
          <w:u w:val="single"/>
        </w:rPr>
        <w:t>inf.settings.file_settings.isEnergyDensityOutput = false;</w:t>
      </w:r>
    </w:p>
    <w:p>
      <w:pPr>
        <w:ind w:firstLine="420"/>
      </w:pPr>
      <w:r>
        <w:rPr>
          <w:rFonts w:hint="eastAsia"/>
        </w:rPr>
        <w:t>以上参数控制一些能量数据的输出，InterfaceEnergy对应</w:t>
      </w:r>
    </w:p>
    <w:p>
      <w:pPr>
        <w:ind w:firstLine="420"/>
        <w:rPr>
          <w:rFonts w:hAnsi="Cambria Math"/>
        </w:rPr>
      </w:pPr>
      <m:oMathPara>
        <m:oMath>
          <m:d>
            <m:dPr>
              <m:ctrlPr>
                <w:rPr>
                  <w:rFonts w:ascii="Cambria Math" w:hAnsi="Cambria Math"/>
                  <w:iCs/>
                </w:rPr>
              </m:ctrlPr>
            </m:dPr>
            <m:e>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ctrlPr>
                <w:rPr>
                  <w:rFonts w:ascii="Cambria Math" w:hAnsi="Cambria Math"/>
                  <w:iCs/>
                </w:rPr>
              </m:ctrlPr>
            </m:e>
          </m:d>
          <m:sSup>
            <m:sSupPr>
              <m:ctrlPr>
                <w:rPr>
                  <w:rFonts w:ascii="Cambria Math" w:hAnsi="Cambria Math"/>
                  <w:i/>
                </w:rPr>
              </m:ctrlPr>
            </m:sSupPr>
            <m:e>
              <m:r>
                <m:rPr/>
                <w:rPr>
                  <w:rFonts w:ascii="Cambria Math" w:hAnsi="Cambria Math"/>
                </w:rPr>
                <m:t>Γ</m:t>
              </m:r>
              <m:ctrlPr>
                <w:rPr>
                  <w:rFonts w:ascii="Cambria Math" w:hAnsi="Cambria Math"/>
                  <w:i/>
                </w:rPr>
              </m:ctrlPr>
            </m:e>
            <m:sup>
              <m:r>
                <m:rPr/>
                <w:rPr>
                  <w:rFonts w:ascii="Cambria Math" w:hAnsi="Cambria Math"/>
                </w:rPr>
                <m:t>int</m:t>
              </m:r>
              <m:ctrlPr>
                <w:rPr>
                  <w:rFonts w:ascii="Cambria Math" w:hAnsi="Cambria Math"/>
                  <w:i/>
                </w:rPr>
              </m:ctrlPr>
            </m:sup>
          </m:sSup>
        </m:oMath>
      </m:oMathPara>
    </w:p>
    <w:p>
      <w:pPr>
        <w:ind w:firstLine="420"/>
      </w:pPr>
      <w:r>
        <w:rPr>
          <w:rFonts w:hint="eastAsia"/>
        </w:rPr>
        <w:t>DrivingForce对应</w:t>
      </w:r>
    </w:p>
    <w:p>
      <w:pPr>
        <w:ind w:firstLine="420"/>
        <w:rPr>
          <w:rFonts w:hAnsi="Cambria Math"/>
        </w:rPr>
      </w:pPr>
      <m:oMathPara>
        <m:oMath>
          <m:d>
            <m:dPr>
              <m:ctrlPr>
                <w:rPr>
                  <w:rFonts w:ascii="Cambria Math" w:hAnsi="Cambria Math"/>
                  <w:iCs/>
                </w:rPr>
              </m:ctrlPr>
            </m:dPr>
            <m:e>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ctrlPr>
                <w:rPr>
                  <w:rFonts w:ascii="Cambria Math" w:hAnsi="Cambria Math"/>
                  <w:iCs/>
                </w:rPr>
              </m:ctrlPr>
            </m:e>
          </m:d>
          <m:sSup>
            <m:sSupPr>
              <m:ctrlPr>
                <w:rPr>
                  <w:rFonts w:ascii="Cambria Math" w:hAnsi="Cambria Math"/>
                  <w:i/>
                </w:rPr>
              </m:ctrlPr>
            </m:sSupPr>
            <m:e>
              <m:r>
                <m:rPr/>
                <w:rPr>
                  <w:rFonts w:ascii="Cambria Math" w:hAnsi="Cambria Math"/>
                </w:rPr>
                <m:t>Γ</m:t>
              </m:r>
              <m:ctrlPr>
                <w:rPr>
                  <w:rFonts w:ascii="Cambria Math" w:hAnsi="Cambria Math"/>
                  <w:i/>
                </w:rPr>
              </m:ctrlPr>
            </m:e>
            <m:sup>
              <m:r>
                <m:rPr/>
                <w:rPr>
                  <w:rFonts w:ascii="Cambria Math" w:hAnsi="Cambria Math"/>
                </w:rPr>
                <m:t>bulk</m:t>
              </m:r>
              <m:ctrlPr>
                <w:rPr>
                  <w:rFonts w:ascii="Cambria Math" w:hAnsi="Cambria Math"/>
                  <w:i/>
                </w:rPr>
              </m:ctrlPr>
            </m:sup>
          </m:sSup>
        </m:oMath>
      </m:oMathPara>
    </w:p>
    <w:p>
      <w:pPr>
        <w:ind w:firstLine="420"/>
      </w:pPr>
      <w:r>
        <w:rPr>
          <w:rFonts w:hint="eastAsia"/>
        </w:rPr>
        <w:t>ChemicalPotentialDivision对应</w:t>
      </w:r>
    </w:p>
    <w:p>
      <w:pPr>
        <w:ind w:firstLine="420"/>
        <w:rPr>
          <w:rFonts w:hAnsi="Cambria Math"/>
          <w:color w:val="000000" w:themeColor="text1"/>
          <w:kern w:val="24"/>
          <w:szCs w:val="24"/>
        </w:rPr>
      </w:pPr>
      <m:oMathPara>
        <m:oMath>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rPr>
              </m:ctrlPr>
            </m:sSupPr>
            <m:e>
              <m:r>
                <m:rPr/>
                <w:rPr>
                  <w:rFonts w:ascii="Cambria Math" w:hAnsi="Cambria Math"/>
                </w:rPr>
                <m:t>Γ</m:t>
              </m:r>
              <m:ctrlPr>
                <w:rPr>
                  <w:rFonts w:ascii="Cambria Math" w:hAnsi="Cambria Math"/>
                  <w:i/>
                </w:rPr>
              </m:ctrlPr>
            </m:e>
            <m:sup>
              <m:r>
                <m:rPr/>
                <w:rPr>
                  <w:rFonts w:ascii="Cambria Math" w:hAnsi="Cambria Math"/>
                </w:rPr>
                <m:t>tℎermo</m:t>
              </m:r>
              <m:ctrlPr>
                <w:rPr>
                  <w:rFonts w:ascii="Cambria Math" w:hAnsi="Cambria Math"/>
                  <w:i/>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 xml:space="preserve"> and </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rPr>
              </m:ctrlPr>
            </m:sSupPr>
            <m:e>
              <m:r>
                <m:rPr/>
                <w:rPr>
                  <w:rFonts w:ascii="Cambria Math" w:hAnsi="Cambria Math"/>
                </w:rPr>
                <m:t>Γ</m:t>
              </m:r>
              <m:ctrlPr>
                <w:rPr>
                  <w:rFonts w:ascii="Cambria Math" w:hAnsi="Cambria Math"/>
                  <w:i/>
                </w:rPr>
              </m:ctrlPr>
            </m:e>
            <m:sup>
              <m:r>
                <m:rPr/>
                <w:rPr>
                  <w:rFonts w:ascii="Cambria Math" w:hAnsi="Cambria Math"/>
                </w:rPr>
                <m:t>elas</m:t>
              </m:r>
              <m:ctrlPr>
                <w:rPr>
                  <w:rFonts w:ascii="Cambria Math" w:hAnsi="Cambria Math"/>
                  <w:i/>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 xml:space="preserve"> and </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rPr>
              </m:ctrlPr>
            </m:sSupPr>
            <m:e>
              <m:r>
                <m:rPr/>
                <w:rPr>
                  <w:rFonts w:ascii="Cambria Math" w:hAnsi="Cambria Math"/>
                </w:rPr>
                <m:t>Γ</m:t>
              </m:r>
              <m:ctrlPr>
                <w:rPr>
                  <w:rFonts w:ascii="Cambria Math" w:hAnsi="Cambria Math"/>
                  <w:i/>
                </w:rPr>
              </m:ctrlPr>
            </m:e>
            <m:sup>
              <m:r>
                <m:rPr/>
                <w:rPr>
                  <w:rFonts w:ascii="Cambria Math" w:hAnsi="Cambria Math"/>
                </w:rPr>
                <m:t>elec</m:t>
              </m:r>
              <m:ctrlPr>
                <w:rPr>
                  <w:rFonts w:ascii="Cambria Math" w:hAnsi="Cambria Math"/>
                  <w:i/>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oMath>
      </m:oMathPara>
    </w:p>
    <w:p>
      <w:pPr>
        <w:ind w:firstLine="420"/>
      </w:pPr>
      <w:r>
        <w:rPr>
          <w:rFonts w:hint="eastAsia"/>
        </w:rPr>
        <w:t>EnergyDensity对应</w:t>
      </w:r>
    </w:p>
    <w:p>
      <w:pPr>
        <w:rPr>
          <w:rFonts w:hAnsi="Cambria Math"/>
          <w:color w:val="000000" w:themeColor="text1"/>
          <w:kern w:val="24"/>
          <w:szCs w:val="24"/>
        </w:rPr>
      </w:pPr>
      <m:oMathPara>
        <m:oMath>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ascii="Cambria Math" w:hAnsi="Cambria Math"/>
                </w:rPr>
                <m:t>tℎermo</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 xml:space="preserve"> and </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ascii="Cambria Math" w:hAnsi="Cambria Math"/>
                </w:rPr>
                <m:t>elas</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 xml:space="preserve"> and </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ascii="Cambria Math" w:hAnsi="Cambria Math"/>
                </w:rPr>
                <m:t>elec</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oMath>
      </m:oMathPara>
    </w:p>
    <w:p>
      <w:pPr>
        <w:ind w:firstLine="420"/>
        <w:rPr>
          <w:rFonts w:hAnsi="Cambria Math"/>
          <w:color w:val="000000" w:themeColor="text1"/>
          <w:kern w:val="24"/>
          <w:szCs w:val="24"/>
          <w:u w:val="single"/>
        </w:rPr>
      </w:pPr>
      <w:r>
        <w:rPr>
          <w:rFonts w:hint="eastAsia" w:hAnsi="Cambria Math"/>
          <w:color w:val="000000" w:themeColor="text1"/>
          <w:kern w:val="24"/>
          <w:szCs w:val="24"/>
          <w:u w:val="single"/>
        </w:rPr>
        <w:t>inf.settings.file_settings.isTemperatureOutput = false;</w:t>
      </w:r>
    </w:p>
    <w:p>
      <w:pPr>
        <w:ind w:firstLine="420"/>
        <w:rPr>
          <w:rFonts w:hAnsi="Cambria Math"/>
          <w:color w:val="000000" w:themeColor="text1"/>
          <w:kern w:val="24"/>
          <w:szCs w:val="24"/>
          <w:u w:val="single"/>
        </w:rPr>
      </w:pPr>
      <w:r>
        <w:rPr>
          <w:rFonts w:hint="eastAsia" w:hAnsi="Cambria Math"/>
          <w:color w:val="000000" w:themeColor="text1"/>
          <w:kern w:val="24"/>
          <w:szCs w:val="24"/>
          <w:u w:val="single"/>
        </w:rPr>
        <w:t>inf.settings.file_settings.isElectricFieldOutput = false;</w:t>
      </w:r>
    </w:p>
    <w:p>
      <w:pPr>
        <w:ind w:firstLine="420"/>
        <w:rPr>
          <w:rFonts w:hAnsi="Cambria Math"/>
          <w:color w:val="000000" w:themeColor="text1"/>
          <w:kern w:val="24"/>
          <w:szCs w:val="24"/>
          <w:u w:val="single"/>
        </w:rPr>
      </w:pPr>
      <w:r>
        <w:rPr>
          <w:rFonts w:hint="eastAsia" w:hAnsi="Cambria Math"/>
          <w:color w:val="000000" w:themeColor="text1"/>
          <w:kern w:val="24"/>
          <w:szCs w:val="24"/>
          <w:u w:val="single"/>
        </w:rPr>
        <w:t>inf.settings.file_settings.isMagneticFieldOutput = false;</w:t>
      </w:r>
    </w:p>
    <w:p>
      <w:pPr>
        <w:ind w:firstLine="420"/>
        <w:rPr>
          <w:rFonts w:hAnsi="Cambria Math"/>
          <w:color w:val="000000" w:themeColor="text1"/>
          <w:kern w:val="24"/>
          <w:szCs w:val="24"/>
          <w:u w:val="single"/>
        </w:rPr>
      </w:pPr>
      <w:r>
        <w:rPr>
          <w:rFonts w:hint="eastAsia" w:hAnsi="Cambria Math"/>
          <w:color w:val="000000" w:themeColor="text1"/>
          <w:kern w:val="24"/>
          <w:szCs w:val="24"/>
          <w:u w:val="single"/>
        </w:rPr>
        <w:t>inf.settings.file_settings.isMechanicalFieldOutput = false;</w:t>
      </w:r>
    </w:p>
    <w:p>
      <w:pPr>
        <w:ind w:firstLine="420"/>
        <w:rPr>
          <w:rFonts w:hAnsi="Cambria Math"/>
          <w:color w:val="000000" w:themeColor="text1"/>
          <w:kern w:val="24"/>
          <w:szCs w:val="24"/>
          <w:u w:val="single"/>
        </w:rPr>
      </w:pPr>
      <w:r>
        <w:rPr>
          <w:rFonts w:hint="eastAsia" w:hAnsi="Cambria Math"/>
          <w:color w:val="000000" w:themeColor="text1"/>
          <w:kern w:val="24"/>
          <w:szCs w:val="24"/>
          <w:u w:val="single"/>
        </w:rPr>
        <w:t>inf.settings.file_settings.</w:t>
      </w:r>
      <w:r>
        <w:t xml:space="preserve"> </w:t>
      </w:r>
      <w:r>
        <w:rPr>
          <w:rFonts w:hAnsi="Cambria Math"/>
          <w:color w:val="000000" w:themeColor="text1"/>
          <w:kern w:val="24"/>
          <w:szCs w:val="24"/>
          <w:u w:val="single"/>
        </w:rPr>
        <w:t>isFluidFieldOutput</w:t>
      </w:r>
      <w:r>
        <w:rPr>
          <w:rFonts w:hint="eastAsia" w:hAnsi="Cambria Math"/>
          <w:color w:val="000000" w:themeColor="text1"/>
          <w:kern w:val="24"/>
          <w:szCs w:val="24"/>
          <w:u w:val="single"/>
        </w:rPr>
        <w:t xml:space="preserve"> = false;</w:t>
      </w:r>
    </w:p>
    <w:p>
      <w:pPr>
        <w:ind w:firstLine="420"/>
        <w:rPr>
          <w:rFonts w:hAnsi="Cambria Math"/>
          <w:color w:val="000000" w:themeColor="text1"/>
          <w:kern w:val="24"/>
          <w:szCs w:val="24"/>
        </w:rPr>
      </w:pPr>
      <w:r>
        <w:rPr>
          <w:rFonts w:hint="eastAsia" w:hAnsi="Cambria Math"/>
          <w:color w:val="000000" w:themeColor="text1"/>
          <w:kern w:val="24"/>
          <w:szCs w:val="24"/>
        </w:rPr>
        <w:t>以上参数控制外场数据的输出，分别对应温度场、电场、磁场、力场、流场。</w:t>
      </w:r>
    </w:p>
    <w:p>
      <w:pPr>
        <w:pStyle w:val="4"/>
        <w:numPr>
          <w:ilvl w:val="2"/>
          <w:numId w:val="1"/>
        </w:numPr>
      </w:pPr>
      <w:bookmarkStart w:id="26" w:name="_Toc105681272"/>
      <w:bookmarkStart w:id="27" w:name="_Toc4920"/>
      <w:r>
        <w:rPr>
          <w:rFonts w:hint="eastAsia"/>
        </w:rPr>
        <w:t>main函数编写</w:t>
      </w:r>
      <w:bookmarkEnd w:id="26"/>
      <w:bookmarkEnd w:id="27"/>
    </w:p>
    <w:p>
      <w:pPr>
        <w:ind w:firstLine="420"/>
      </w:pPr>
      <w:r>
        <w:rPr>
          <w:rFonts w:hint="eastAsia"/>
        </w:rPr>
        <w:t>一般情况下，启动一个相场模拟都需要初始化模拟网格和界面能模块等，因此这里给出一个通用的main函数框架：</w:t>
      </w:r>
    </w:p>
    <w:p>
      <w:pPr>
        <w:ind w:firstLine="424" w:firstLineChars="177"/>
        <w:rPr>
          <w:u w:val="single"/>
        </w:rPr>
      </w:pPr>
      <w:r>
        <w:rPr>
          <w:u w:val="single"/>
        </w:rPr>
        <w:t>MPF simulation;</w:t>
      </w:r>
      <w:r>
        <w:rPr>
          <w:u w:val="single"/>
        </w:rPr>
        <w:tab/>
      </w:r>
      <w:r>
        <w:rPr>
          <w:color w:val="C00000"/>
        </w:rPr>
        <w:tab/>
      </w:r>
      <w:r>
        <w:rPr>
          <w:rFonts w:hint="eastAsia"/>
          <w:color w:val="C00000"/>
        </w:rPr>
        <w:t>/</w:t>
      </w:r>
      <w:r>
        <w:rPr>
          <w:color w:val="C00000"/>
        </w:rPr>
        <w:t>/</w:t>
      </w:r>
      <w:r>
        <w:rPr>
          <w:rFonts w:hint="eastAsia"/>
          <w:color w:val="C00000"/>
        </w:rPr>
        <w:t>实例化一个多相场模拟</w:t>
      </w:r>
    </w:p>
    <w:p>
      <w:pPr>
        <w:ind w:firstLine="424" w:firstLineChars="177"/>
        <w:rPr>
          <w:u w:val="single"/>
        </w:rPr>
      </w:pPr>
      <w:r>
        <w:rPr>
          <w:u w:val="single"/>
        </w:rPr>
        <w:t>simulation.init_Modules(settings());</w:t>
      </w:r>
      <w:r>
        <w:rPr>
          <w:color w:val="C00000"/>
        </w:rPr>
        <w:tab/>
      </w:r>
      <w:r>
        <w:rPr>
          <w:rFonts w:hint="eastAsia"/>
          <w:color w:val="C00000"/>
        </w:rPr>
        <w:t>/</w:t>
      </w:r>
      <w:r>
        <w:rPr>
          <w:color w:val="C00000"/>
        </w:rPr>
        <w:t>/</w:t>
      </w:r>
      <w:r>
        <w:rPr>
          <w:rFonts w:hint="eastAsia"/>
          <w:color w:val="C00000"/>
        </w:rPr>
        <w:t>初始化各个模块</w:t>
      </w:r>
    </w:p>
    <w:p>
      <w:pPr>
        <w:ind w:firstLine="424" w:firstLineChars="177"/>
        <w:rPr>
          <w:u w:val="single"/>
        </w:rPr>
      </w:pPr>
      <w:r>
        <w:rPr>
          <w:u w:val="single"/>
        </w:rPr>
        <w:t>simulation.init_SimulationMesh();</w:t>
      </w:r>
      <w:r>
        <w:rPr>
          <w:color w:val="C00000"/>
        </w:rPr>
        <w:tab/>
      </w:r>
      <w:r>
        <w:rPr>
          <w:rFonts w:hint="eastAsia"/>
          <w:color w:val="C00000"/>
        </w:rPr>
        <w:t>/</w:t>
      </w:r>
      <w:r>
        <w:rPr>
          <w:color w:val="C00000"/>
        </w:rPr>
        <w:t>/</w:t>
      </w:r>
      <w:r>
        <w:rPr>
          <w:rFonts w:hint="eastAsia"/>
          <w:color w:val="C00000"/>
        </w:rPr>
        <w:t>初始化模拟网格及内存申请</w:t>
      </w:r>
    </w:p>
    <w:p>
      <w:pPr>
        <w:ind w:firstLine="424" w:firstLineChars="177"/>
        <w:rPr>
          <w:u w:val="single"/>
        </w:rPr>
      </w:pPr>
      <w:r>
        <w:rPr>
          <w:u w:val="single"/>
        </w:rPr>
        <w:t>pf::Set_Disperse&amp; set = simulation.information.settings.disperse_settings;</w:t>
      </w:r>
    </w:p>
    <w:p>
      <w:pPr>
        <w:ind w:firstLine="424" w:firstLineChars="177"/>
        <w:rPr>
          <w:color w:val="C00000"/>
        </w:rPr>
      </w:pPr>
      <w:r>
        <w:tab/>
      </w:r>
      <w:r>
        <w:tab/>
      </w:r>
      <w:r>
        <w:tab/>
      </w:r>
      <w:r>
        <w:tab/>
      </w:r>
      <w:r>
        <w:tab/>
      </w:r>
      <w:r>
        <w:tab/>
      </w:r>
      <w:r>
        <w:tab/>
      </w:r>
      <w:r>
        <w:tab/>
      </w:r>
      <w:r>
        <w:tab/>
      </w:r>
      <w:r>
        <w:rPr>
          <w:color w:val="C00000"/>
        </w:rPr>
        <w:t>//</w:t>
      </w:r>
      <w:r>
        <w:rPr>
          <w:rFonts w:hint="eastAsia"/>
          <w:color w:val="C00000"/>
        </w:rPr>
        <w:t>调用设置信息，用于制造循环</w:t>
      </w:r>
    </w:p>
    <w:p>
      <w:pPr>
        <w:ind w:firstLine="424" w:firstLineChars="177"/>
        <w:rPr>
          <w:u w:val="single"/>
        </w:rPr>
      </w:pPr>
      <w:r>
        <w:rPr>
          <w:u w:val="single"/>
        </w:rPr>
        <w:t>simulation.output_before_loop();</w:t>
      </w:r>
      <w:r>
        <w:rPr>
          <w:u w:val="single"/>
        </w:rPr>
        <w:tab/>
      </w:r>
      <w:r>
        <w:tab/>
      </w:r>
      <w:r>
        <w:rPr>
          <w:color w:val="C00000"/>
        </w:rPr>
        <w:t>//</w:t>
      </w:r>
      <w:r>
        <w:rPr>
          <w:rFonts w:hint="eastAsia"/>
          <w:color w:val="C00000"/>
        </w:rPr>
        <w:t>模拟前预输出</w:t>
      </w:r>
    </w:p>
    <w:p>
      <w:pPr>
        <w:ind w:firstLine="424" w:firstLineChars="177"/>
        <w:rPr>
          <w:u w:val="single"/>
        </w:rPr>
      </w:pPr>
      <w:r>
        <w:rPr>
          <w:u w:val="single"/>
        </w:rPr>
        <w:t>for (int istep = set.begin_step; istep &lt;= set.end_step; istep++) {</w:t>
      </w:r>
    </w:p>
    <w:p>
      <w:pPr>
        <w:ind w:firstLine="424" w:firstLineChars="177"/>
        <w:rPr>
          <w:color w:val="C00000"/>
        </w:rPr>
      </w:pPr>
      <w:r>
        <w:tab/>
      </w:r>
      <w:r>
        <w:tab/>
      </w:r>
      <w:r>
        <w:tab/>
      </w:r>
      <w:r>
        <w:tab/>
      </w:r>
      <w:r>
        <w:tab/>
      </w:r>
      <w:r>
        <w:tab/>
      </w:r>
      <w:r>
        <w:tab/>
      </w:r>
      <w:r>
        <w:tab/>
      </w:r>
      <w:r>
        <w:tab/>
      </w:r>
      <w:r>
        <w:rPr>
          <w:color w:val="C00000"/>
        </w:rPr>
        <w:t>//</w:t>
      </w:r>
      <w:r>
        <w:rPr>
          <w:rFonts w:hint="eastAsia"/>
          <w:color w:val="C00000"/>
        </w:rPr>
        <w:t>程序主循环</w:t>
      </w:r>
    </w:p>
    <w:p>
      <w:pPr>
        <w:ind w:left="415" w:firstLine="424" w:firstLineChars="177"/>
        <w:rPr>
          <w:color w:val="C00000"/>
        </w:rPr>
      </w:pPr>
      <w:r>
        <w:rPr>
          <w:u w:val="single"/>
        </w:rPr>
        <w:t>simulation.information.dynamicCollection.init_each_timeStep(istep, set.dt);</w:t>
      </w:r>
      <w:r>
        <w:rPr>
          <w:color w:val="C00000"/>
        </w:rPr>
        <w:tab/>
      </w:r>
      <w:r>
        <w:rPr>
          <w:color w:val="C00000"/>
        </w:rPr>
        <w:tab/>
      </w:r>
      <w:r>
        <w:rPr>
          <w:color w:val="C00000"/>
        </w:rPr>
        <w:t>//</w:t>
      </w:r>
      <w:r>
        <w:rPr>
          <w:rFonts w:hint="eastAsia"/>
          <w:color w:val="C00000"/>
        </w:rPr>
        <w:t>动态收集数据的初始化，用于辅助各个函数计算</w:t>
      </w:r>
    </w:p>
    <w:p>
      <w:pPr>
        <w:ind w:left="415" w:firstLine="424" w:firstLineChars="177"/>
        <w:rPr>
          <w:u w:val="single"/>
        </w:rPr>
      </w:pPr>
      <w:r>
        <w:rPr>
          <w:u w:val="single"/>
        </w:rPr>
        <w:t>simulation.init_mesh_data(istep);</w:t>
      </w:r>
      <w:r>
        <w:rPr>
          <w:u w:val="single"/>
        </w:rPr>
        <w:tab/>
      </w:r>
      <w:r>
        <w:rPr>
          <w:color w:val="C00000"/>
        </w:rPr>
        <w:tab/>
      </w:r>
      <w:r>
        <w:rPr>
          <w:color w:val="C00000"/>
        </w:rPr>
        <w:t>//</w:t>
      </w:r>
      <w:r>
        <w:rPr>
          <w:rFonts w:hint="eastAsia"/>
          <w:color w:val="C00000"/>
        </w:rPr>
        <w:t>初始化模拟中调用的中间量</w:t>
      </w:r>
    </w:p>
    <w:p>
      <w:pPr>
        <w:ind w:left="415" w:firstLine="424" w:firstLineChars="177"/>
        <w:rPr>
          <w:u w:val="single"/>
        </w:rPr>
      </w:pPr>
      <w:r>
        <w:rPr>
          <w:u w:val="single"/>
        </w:rPr>
        <w:t>… …</w:t>
      </w:r>
      <w:r>
        <w:rPr>
          <w:u w:val="single"/>
        </w:rPr>
        <w:tab/>
      </w:r>
      <w:r>
        <w:rPr>
          <w:color w:val="C00000"/>
        </w:rPr>
        <w:tab/>
      </w:r>
      <w:r>
        <w:rPr>
          <w:color w:val="C00000"/>
        </w:rPr>
        <w:t>//</w:t>
      </w:r>
      <w:r>
        <w:rPr>
          <w:rFonts w:hint="eastAsia"/>
          <w:color w:val="C00000"/>
        </w:rPr>
        <w:t>程序主体</w:t>
      </w:r>
    </w:p>
    <w:p>
      <w:pPr>
        <w:ind w:left="415" w:firstLine="424" w:firstLineChars="177"/>
        <w:rPr>
          <w:u w:val="single"/>
        </w:rPr>
      </w:pPr>
      <w:r>
        <w:rPr>
          <w:u w:val="single"/>
        </w:rPr>
        <w:t>simulation.output_in_loop(istep);</w:t>
      </w:r>
      <w:r>
        <w:rPr>
          <w:color w:val="C00000"/>
        </w:rPr>
        <w:tab/>
      </w:r>
      <w:r>
        <w:rPr>
          <w:color w:val="C00000"/>
        </w:rPr>
        <w:tab/>
      </w:r>
      <w:r>
        <w:rPr>
          <w:color w:val="C00000"/>
        </w:rPr>
        <w:t>//</w:t>
      </w:r>
      <w:r>
        <w:rPr>
          <w:rFonts w:hint="eastAsia"/>
          <w:color w:val="C00000"/>
        </w:rPr>
        <w:t>循环中动态输出</w:t>
      </w:r>
    </w:p>
    <w:p>
      <w:pPr>
        <w:ind w:left="415" w:firstLine="424" w:firstLineChars="177"/>
        <w:rPr>
          <w:u w:val="single"/>
        </w:rPr>
      </w:pPr>
      <w:r>
        <w:rPr>
          <w:u w:val="single"/>
        </w:rPr>
        <w:t>simulation.data_file_write_in_loop(istep);</w:t>
      </w:r>
      <w:r>
        <w:rPr>
          <w:color w:val="C00000"/>
        </w:rPr>
        <w:tab/>
      </w:r>
      <w:r>
        <w:rPr>
          <w:color w:val="C00000"/>
        </w:rPr>
        <w:tab/>
      </w:r>
      <w:r>
        <w:rPr>
          <w:rFonts w:hint="eastAsia"/>
          <w:color w:val="C00000"/>
        </w:rPr>
        <w:t>/</w:t>
      </w:r>
      <w:r>
        <w:rPr>
          <w:color w:val="C00000"/>
        </w:rPr>
        <w:t>/</w:t>
      </w:r>
      <w:r>
        <w:rPr>
          <w:rFonts w:hint="eastAsia"/>
          <w:color w:val="C00000"/>
        </w:rPr>
        <w:t>循环中生成data文件</w:t>
      </w:r>
    </w:p>
    <w:p>
      <w:pPr>
        <w:ind w:firstLine="424" w:firstLineChars="177"/>
        <w:rPr>
          <w:u w:val="single"/>
        </w:rPr>
      </w:pPr>
      <w:r>
        <w:rPr>
          <w:u w:val="single"/>
        </w:rPr>
        <w:t>}</w:t>
      </w:r>
    </w:p>
    <w:p>
      <w:pPr>
        <w:ind w:firstLine="424" w:firstLineChars="177"/>
        <w:rPr>
          <w:u w:val="single"/>
        </w:rPr>
      </w:pPr>
      <w:r>
        <w:rPr>
          <w:u w:val="single"/>
        </w:rPr>
        <w:t>simulation.output_after_loop();</w:t>
      </w:r>
      <w:r>
        <w:rPr>
          <w:color w:val="C00000"/>
        </w:rPr>
        <w:tab/>
      </w:r>
      <w:r>
        <w:rPr>
          <w:color w:val="C00000"/>
        </w:rPr>
        <w:tab/>
      </w:r>
      <w:r>
        <w:rPr>
          <w:rFonts w:hint="eastAsia"/>
          <w:color w:val="C00000"/>
        </w:rPr>
        <w:t>/</w:t>
      </w:r>
      <w:r>
        <w:rPr>
          <w:color w:val="C00000"/>
        </w:rPr>
        <w:t>/</w:t>
      </w:r>
      <w:r>
        <w:rPr>
          <w:rFonts w:hint="eastAsia"/>
          <w:color w:val="C00000"/>
        </w:rPr>
        <w:t>程序结束的总结输出</w:t>
      </w:r>
    </w:p>
    <w:p>
      <w:pPr>
        <w:ind w:firstLine="424" w:firstLineChars="177"/>
        <w:rPr>
          <w:color w:val="C00000"/>
        </w:rPr>
      </w:pPr>
      <w:r>
        <w:rPr>
          <w:u w:val="single"/>
        </w:rPr>
        <w:t>simulation.exit_MPF();</w:t>
      </w:r>
      <w:r>
        <w:rPr>
          <w:color w:val="C00000"/>
        </w:rPr>
        <w:tab/>
      </w:r>
      <w:r>
        <w:rPr>
          <w:color w:val="C00000"/>
        </w:rPr>
        <w:tab/>
      </w:r>
      <w:r>
        <w:rPr>
          <w:rFonts w:hint="eastAsia"/>
          <w:color w:val="C00000"/>
        </w:rPr>
        <w:t>/</w:t>
      </w:r>
      <w:r>
        <w:rPr>
          <w:color w:val="C00000"/>
        </w:rPr>
        <w:t>/</w:t>
      </w:r>
      <w:r>
        <w:rPr>
          <w:rFonts w:hint="eastAsia"/>
          <w:color w:val="C00000"/>
        </w:rPr>
        <w:t>结束时data文件输出及所有内存的释放</w:t>
      </w:r>
    </w:p>
    <w:p>
      <w:pPr>
        <w:ind w:firstLine="424" w:firstLineChars="177"/>
      </w:pPr>
      <w:r>
        <w:rPr>
          <w:rFonts w:hint="eastAsia"/>
        </w:rPr>
        <w:t>以上main函数的框架基本为固定框架，在大多数情况下都可用。而程序主体部分可以填入MPF类或其附带模块中的功能函数（此过程推荐在window系统，使用vs软件辅助完成）：</w:t>
      </w:r>
    </w:p>
    <w:p>
      <w:r>
        <w:drawing>
          <wp:inline distT="0" distB="0" distL="0" distR="0">
            <wp:extent cx="5274310" cy="133286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5274310" cy="1332865"/>
                    </a:xfrm>
                    <a:prstGeom prst="rect">
                      <a:avLst/>
                    </a:prstGeom>
                  </pic:spPr>
                </pic:pic>
              </a:graphicData>
            </a:graphic>
          </wp:inline>
        </w:drawing>
      </w:r>
    </w:p>
    <w:p>
      <w:pPr>
        <w:ind w:firstLine="420"/>
      </w:pPr>
      <w:r>
        <w:rPr>
          <w:rFonts w:hint="eastAsia"/>
        </w:rPr>
        <w:t>如上图，vs除了方便的debug功能纠错外，可以辅助函数及变量的编写，而且将鼠标放于函数名上有关于该函数的声明介绍，方便使用者查找该函数和输入适合的参数。下面介绍主循环中可用的功能函数：</w:t>
      </w:r>
    </w:p>
    <w:p>
      <w:pPr>
        <w:ind w:firstLine="420"/>
        <w:rPr>
          <w:b/>
          <w:bCs/>
        </w:rPr>
      </w:pPr>
      <w:r>
        <w:rPr>
          <w:rFonts w:hint="eastAsia"/>
          <w:b/>
          <w:bCs/>
        </w:rPr>
        <w:t>&lt;</w:t>
      </w:r>
      <w:r>
        <w:rPr>
          <w:b/>
          <w:bCs/>
        </w:rPr>
        <w:t>1&gt;</w:t>
      </w:r>
      <w:r>
        <w:rPr>
          <w:rFonts w:hint="eastAsia"/>
          <w:b/>
          <w:bCs/>
        </w:rPr>
        <w:t>核心物理参数计算函数，计算扩散系数、热扩散系数、各相能量密度、相组分扩散势等。</w:t>
      </w:r>
    </w:p>
    <w:p>
      <w:pPr>
        <w:ind w:firstLine="420"/>
        <w:rPr>
          <w:u w:val="single"/>
        </w:rPr>
      </w:pPr>
      <w:r>
        <w:rPr>
          <w:u w:val="single"/>
        </w:rPr>
        <w:t>simulation.prepare_physical_parameters_in_mesh(istep);</w:t>
      </w:r>
    </w:p>
    <w:p>
      <w:pPr>
        <w:ind w:firstLine="420"/>
        <w:rPr>
          <w:b/>
          <w:bCs/>
        </w:rPr>
      </w:pPr>
      <w:r>
        <w:rPr>
          <w:rFonts w:hint="eastAsia"/>
          <w:b/>
          <w:bCs/>
        </w:rPr>
        <w:t>&lt;</w:t>
      </w:r>
      <w:r>
        <w:rPr>
          <w:b/>
          <w:bCs/>
        </w:rPr>
        <w:t>2&gt;</w:t>
      </w:r>
      <w:r>
        <w:rPr>
          <w:rFonts w:hint="eastAsia"/>
          <w:b/>
          <w:bCs/>
        </w:rPr>
        <w:t>演化方程部分，相浓度演化方程、相分数演化方程、温度演化方程</w:t>
      </w:r>
    </w:p>
    <w:p>
      <w:pPr>
        <w:ind w:firstLine="420"/>
        <w:rPr>
          <w:u w:val="single"/>
        </w:rPr>
      </w:pPr>
      <w:r>
        <w:rPr>
          <w:u w:val="single"/>
        </w:rPr>
        <w:t>simulation.evolve_phase_concentration_evolution_equation(istep);</w:t>
      </w:r>
    </w:p>
    <w:p>
      <w:pPr>
        <w:ind w:firstLine="420"/>
        <w:rPr>
          <w:u w:val="single"/>
        </w:rPr>
      </w:pPr>
      <w:r>
        <w:rPr>
          <w:u w:val="single"/>
        </w:rPr>
        <w:t>simulation.evolve_phase_evolution_equation(istep, false);</w:t>
      </w:r>
    </w:p>
    <w:p>
      <w:pPr>
        <w:ind w:firstLine="420"/>
        <w:rPr>
          <w:u w:val="single"/>
        </w:rPr>
      </w:pPr>
      <w:r>
        <w:rPr>
          <w:u w:val="single"/>
        </w:rPr>
        <w:t>simulation.evolve_temperature_evolution_equation(istep);</w:t>
      </w:r>
    </w:p>
    <w:p>
      <w:pPr>
        <w:ind w:firstLine="420"/>
        <w:rPr>
          <w:b/>
          <w:bCs/>
        </w:rPr>
      </w:pPr>
      <w:r>
        <w:rPr>
          <w:rFonts w:hint="eastAsia"/>
          <w:b/>
          <w:bCs/>
        </w:rPr>
        <w:t>&lt;</w:t>
      </w:r>
      <w:r>
        <w:rPr>
          <w:b/>
          <w:bCs/>
        </w:rPr>
        <w:t>3&gt;</w:t>
      </w:r>
      <w:r>
        <w:rPr>
          <w:rFonts w:hint="eastAsia"/>
          <w:b/>
          <w:bCs/>
        </w:rPr>
        <w:t>赋值功能函数，相分数赋值、相分数+相浓度赋值(组合</w:t>
      </w:r>
      <w:r>
        <w:rPr>
          <w:b/>
          <w:bCs/>
        </w:rPr>
        <w:t>)</w:t>
      </w:r>
      <w:r>
        <w:rPr>
          <w:rFonts w:hint="eastAsia"/>
          <w:b/>
          <w:bCs/>
        </w:rPr>
        <w:t>、温度赋值</w:t>
      </w:r>
    </w:p>
    <w:p>
      <w:pPr>
        <w:ind w:firstLine="420"/>
        <w:rPr>
          <w:u w:val="single"/>
        </w:rPr>
      </w:pPr>
      <w:r>
        <w:rPr>
          <w:u w:val="single"/>
        </w:rPr>
        <w:t>simulation.phaseFraction_assignment(istep, false);</w:t>
      </w:r>
    </w:p>
    <w:p>
      <w:pPr>
        <w:ind w:firstLine="420"/>
        <w:rPr>
          <w:u w:val="single"/>
        </w:rPr>
      </w:pPr>
      <w:r>
        <w:rPr>
          <w:u w:val="single"/>
        </w:rPr>
        <w:t>simulation.phaseFraction_assignment_and_prepare_cFlag(istep, false);</w:t>
      </w:r>
    </w:p>
    <w:p>
      <w:pPr>
        <w:ind w:firstLine="420"/>
        <w:rPr>
          <w:u w:val="single"/>
        </w:rPr>
      </w:pPr>
      <w:r>
        <w:rPr>
          <w:u w:val="single"/>
        </w:rPr>
        <w:t>simulation.phaseConcentration_assignment_with_cFlag(istep);</w:t>
      </w:r>
    </w:p>
    <w:p>
      <w:pPr>
        <w:ind w:firstLine="420"/>
        <w:rPr>
          <w:u w:val="single"/>
        </w:rPr>
      </w:pPr>
      <w:r>
        <w:rPr>
          <w:u w:val="single"/>
        </w:rPr>
        <w:t>simulation.temperature_assignment(istep);</w:t>
      </w:r>
    </w:p>
    <w:p>
      <w:pPr>
        <w:ind w:firstLine="420"/>
        <w:rPr>
          <w:b/>
          <w:bCs/>
        </w:rPr>
      </w:pPr>
      <w:r>
        <w:rPr>
          <w:rFonts w:hint="eastAsia"/>
          <w:b/>
          <w:bCs/>
        </w:rPr>
        <w:t>&lt;</w:t>
      </w:r>
      <w:r>
        <w:rPr>
          <w:b/>
          <w:bCs/>
        </w:rPr>
        <w:t>4&gt;</w:t>
      </w:r>
      <w:r>
        <w:rPr>
          <w:rFonts w:hint="eastAsia"/>
          <w:b/>
          <w:bCs/>
        </w:rPr>
        <w:t>形核函数，调用形核模块中的形核函数，在每个时间步都对 核盒 进行侦测，生成符合条件的核（含生成新相的内存申请）</w:t>
      </w:r>
    </w:p>
    <w:p>
      <w:pPr>
        <w:ind w:firstLine="420"/>
        <w:rPr>
          <w:u w:val="single"/>
        </w:rPr>
      </w:pPr>
      <w:r>
        <w:rPr>
          <w:u w:val="single"/>
        </w:rPr>
        <w:t>simulation.nucleations.nucleation(istep);</w:t>
      </w:r>
    </w:p>
    <w:p>
      <w:pPr>
        <w:ind w:firstLine="420"/>
        <w:rPr>
          <w:b/>
          <w:bCs/>
        </w:rPr>
      </w:pPr>
      <w:r>
        <w:rPr>
          <w:rFonts w:hint="eastAsia"/>
          <w:b/>
          <w:bCs/>
        </w:rPr>
        <w:t>&lt;</w:t>
      </w:r>
      <w:r>
        <w:rPr>
          <w:b/>
          <w:bCs/>
        </w:rPr>
        <w:t>5&gt;</w:t>
      </w:r>
      <w:r>
        <w:rPr>
          <w:rFonts w:hint="eastAsia"/>
          <w:b/>
          <w:bCs/>
        </w:rPr>
        <w:t>弛豫界面函数，自动排除驱动力，仅在界面能作用下弛豫界面，需要注意的是相浓度不会演化所以需结合&lt;</w:t>
      </w:r>
      <w:r>
        <w:rPr>
          <w:b/>
          <w:bCs/>
        </w:rPr>
        <w:t>6&gt;</w:t>
      </w:r>
      <w:r>
        <w:rPr>
          <w:rFonts w:hint="eastAsia"/>
          <w:b/>
          <w:bCs/>
        </w:rPr>
        <w:t>内的相浓度f</w:t>
      </w:r>
      <w:r>
        <w:rPr>
          <w:b/>
          <w:bCs/>
        </w:rPr>
        <w:t>ill</w:t>
      </w:r>
      <w:r>
        <w:rPr>
          <w:rFonts w:hint="eastAsia"/>
          <w:b/>
          <w:bCs/>
        </w:rPr>
        <w:t>函数使用，弛豫界面后再次对各个晶粒中的相浓度初始化</w:t>
      </w:r>
    </w:p>
    <w:p>
      <w:pPr>
        <w:ind w:firstLine="420"/>
        <w:rPr>
          <w:u w:val="single"/>
        </w:rPr>
      </w:pPr>
      <w:r>
        <w:rPr>
          <w:u w:val="single"/>
        </w:rPr>
        <w:t>simulation.relaxation_interface(2000, 100, true);</w:t>
      </w:r>
    </w:p>
    <w:p>
      <w:pPr>
        <w:ind w:firstLine="420"/>
        <w:rPr>
          <w:b/>
          <w:bCs/>
        </w:rPr>
      </w:pPr>
      <w:r>
        <w:rPr>
          <w:rFonts w:hint="eastAsia"/>
          <w:b/>
          <w:bCs/>
        </w:rPr>
        <w:t>&lt;</w:t>
      </w:r>
      <w:r>
        <w:rPr>
          <w:b/>
          <w:bCs/>
        </w:rPr>
        <w:t>6&gt;</w:t>
      </w:r>
      <w:r>
        <w:rPr>
          <w:rFonts w:hint="eastAsia"/>
          <w:b/>
          <w:bCs/>
        </w:rPr>
        <w:t>填充函数，强制填充某个晶粒的浓度或温度，需注意该函数不能直接调用，需以if判断时间步后调用，否则会导致相浓度和温度场无法演化；同时无法保证该晶粒内的组分归一，需人为控制所填充的各个相组分之和归一。</w:t>
      </w:r>
    </w:p>
    <w:p>
      <w:pPr>
        <w:ind w:firstLine="420"/>
        <w:rPr>
          <w:u w:val="single"/>
        </w:rPr>
      </w:pPr>
      <w:r>
        <w:rPr>
          <w:u w:val="single"/>
        </w:rPr>
        <w:t>simulation.fill_phase_con_with_value(0, 0, 0, 0.0);</w:t>
      </w:r>
    </w:p>
    <w:p>
      <w:pPr>
        <w:ind w:firstLine="420"/>
        <w:rPr>
          <w:u w:val="single"/>
        </w:rPr>
      </w:pPr>
      <w:r>
        <w:rPr>
          <w:u w:val="single"/>
        </w:rPr>
        <w:t>simulation.fill_phase_temperature_with_value(0, 0, 0.0);</w:t>
      </w:r>
    </w:p>
    <w:p>
      <w:pPr>
        <w:ind w:firstLine="420"/>
        <w:rPr>
          <w:b/>
          <w:bCs/>
        </w:rPr>
      </w:pPr>
      <w:r>
        <w:rPr>
          <w:rFonts w:hint="eastAsia"/>
          <w:b/>
          <w:bCs/>
        </w:rPr>
        <w:t>&lt;</w:t>
      </w:r>
      <w:r>
        <w:rPr>
          <w:b/>
          <w:bCs/>
        </w:rPr>
        <w:t>7&gt;</w:t>
      </w:r>
      <w:r>
        <w:rPr>
          <w:rFonts w:hint="eastAsia"/>
          <w:b/>
          <w:bCs/>
        </w:rPr>
        <w:t>自动调整时间步长函数，以确保数值演化稳定，且兼顾长时间迭代效率；其控制参数为设置内的phi_</w:t>
      </w:r>
      <w:r>
        <w:rPr>
          <w:b/>
          <w:bCs/>
        </w:rPr>
        <w:t>incre_limit</w:t>
      </w:r>
      <w:r>
        <w:rPr>
          <w:rFonts w:hint="eastAsia"/>
          <w:b/>
          <w:bCs/>
        </w:rPr>
        <w:t>及</w:t>
      </w:r>
      <w:r>
        <w:rPr>
          <w:b/>
          <w:bCs/>
        </w:rPr>
        <w:t>con_incre_limit</w:t>
      </w:r>
      <w:r>
        <w:rPr>
          <w:rFonts w:hint="eastAsia"/>
          <w:b/>
          <w:bCs/>
        </w:rPr>
        <w:t>，该函数会自动限制相分数和相浓度的增量在该限制以下。</w:t>
      </w:r>
    </w:p>
    <w:p>
      <w:pPr>
        <w:ind w:firstLine="420"/>
        <w:rPr>
          <w:u w:val="single"/>
        </w:rPr>
      </w:pPr>
      <w:r>
        <w:rPr>
          <w:u w:val="single"/>
        </w:rPr>
        <w:t>simulation.automatically_adjust_dt(istep, 500, 500, 100.0, 1e-3, true);</w:t>
      </w:r>
    </w:p>
    <w:p>
      <w:pPr>
        <w:ind w:firstLine="420"/>
        <w:rPr>
          <w:b/>
          <w:bCs/>
        </w:rPr>
      </w:pPr>
      <w:r>
        <w:rPr>
          <w:rFonts w:hint="eastAsia"/>
          <w:b/>
          <w:bCs/>
        </w:rPr>
        <w:t>&lt;</w:t>
      </w:r>
      <w:r>
        <w:rPr>
          <w:b/>
          <w:bCs/>
        </w:rPr>
        <w:t>8&gt;</w:t>
      </w:r>
      <w:r>
        <w:rPr>
          <w:rFonts w:hint="eastAsia"/>
          <w:b/>
          <w:bCs/>
        </w:rPr>
        <w:t>物质守恒辅助函数，在对物质守恒要求高的模拟过程中，可以调用该函数，它会读取程序启动之初读取的组分含量配比（中间也可修改该配比标准），每隔一段时间步，对模拟域内的组分</w:t>
      </w:r>
      <w:r>
        <w:rPr>
          <w:b/>
          <w:bCs/>
        </w:rPr>
        <w:t>comp</w:t>
      </w:r>
      <w:r>
        <w:rPr>
          <w:rFonts w:hint="eastAsia"/>
          <w:b/>
          <w:bCs/>
        </w:rPr>
        <w:t>s进行放缩，弥补离散计算或数值问题带来的物质损失</w:t>
      </w:r>
    </w:p>
    <w:p>
      <w:pPr>
        <w:ind w:firstLine="420"/>
        <w:rPr>
          <w:u w:val="single"/>
        </w:rPr>
      </w:pPr>
      <w:r>
        <w:rPr>
          <w:u w:val="single"/>
        </w:rPr>
        <w:t>simulation.conserved_the_aim_substances(vector&lt;int&gt; comp, istep, 500, false);</w:t>
      </w:r>
    </w:p>
    <w:p>
      <w:pPr>
        <w:ind w:firstLine="420"/>
        <w:rPr>
          <w:b/>
          <w:bCs/>
        </w:rPr>
      </w:pPr>
      <w:r>
        <w:rPr>
          <w:rFonts w:hint="eastAsia"/>
          <w:b/>
          <w:bCs/>
        </w:rPr>
        <w:t>&lt;</w:t>
      </w:r>
      <w:r>
        <w:rPr>
          <w:b/>
          <w:bCs/>
        </w:rPr>
        <w:t>9&gt;</w:t>
      </w:r>
      <w:r>
        <w:rPr>
          <w:rFonts w:hint="eastAsia"/>
          <w:b/>
          <w:bCs/>
        </w:rPr>
        <w:t>采用局部均匀化的方法，对驱动力带来的相分数增量进行优化，每个时间步处理</w:t>
      </w:r>
      <w:r>
        <w:rPr>
          <w:b/>
          <w:bCs/>
        </w:rPr>
        <w:t>times</w:t>
      </w:r>
      <w:r>
        <w:rPr>
          <w:rFonts w:hint="eastAsia"/>
          <w:b/>
          <w:bCs/>
        </w:rPr>
        <w:t>次，均匀化范围为设置中的</w:t>
      </w:r>
      <w:r>
        <w:rPr>
          <w:b/>
          <w:bCs/>
        </w:rPr>
        <w:t>bulk_incre_average_range</w:t>
      </w:r>
      <w:r>
        <w:rPr>
          <w:rFonts w:hint="eastAsia"/>
          <w:b/>
          <w:bCs/>
        </w:rPr>
        <w:t>，该过程可以缓解因界面内外驱动力差异过大所带来的界面不稳定</w:t>
      </w:r>
    </w:p>
    <w:p>
      <w:pPr>
        <w:ind w:firstLine="420"/>
        <w:rPr>
          <w:u w:val="single"/>
        </w:rPr>
      </w:pPr>
      <w:r>
        <w:rPr>
          <w:u w:val="single"/>
        </w:rPr>
        <w:t>simulation.optimizationAlgorithm.optimize_bulk_increment_on_interface(istep, times);</w:t>
      </w:r>
    </w:p>
    <w:p>
      <w:pPr>
        <w:ind w:firstLine="420"/>
        <w:rPr>
          <w:b/>
          <w:bCs/>
        </w:rPr>
      </w:pPr>
      <w:r>
        <w:rPr>
          <w:rFonts w:hint="eastAsia"/>
          <w:b/>
          <w:bCs/>
        </w:rPr>
        <w:t>&lt;</w:t>
      </w:r>
      <w:r>
        <w:rPr>
          <w:b/>
          <w:bCs/>
        </w:rPr>
        <w:t>10&gt;</w:t>
      </w:r>
      <w:r>
        <w:rPr>
          <w:rFonts w:hint="eastAsia"/>
          <w:b/>
          <w:bCs/>
        </w:rPr>
        <w:t>采用界面法向方向局部均匀化的方法对相浓度场赋值，该函数可替换上面给出的相浓度赋值函数，设置中的</w:t>
      </w:r>
      <w:r>
        <w:rPr>
          <w:b/>
          <w:bCs/>
        </w:rPr>
        <w:t>con_average_range</w:t>
      </w:r>
      <w:r>
        <w:rPr>
          <w:rFonts w:hint="eastAsia"/>
          <w:b/>
          <w:bCs/>
        </w:rPr>
        <w:t>参数控制沿界面均匀处理的长度，该函数极大回避相浓度的数值问题，且能解决因浓度演化不稳定带来的界面问题，其缺点为界面上的浓度场效果不佳，完全失去晶界扩散功能</w:t>
      </w:r>
    </w:p>
    <w:p>
      <w:pPr>
        <w:ind w:firstLine="420"/>
        <w:rPr>
          <w:u w:val="single"/>
        </w:rPr>
      </w:pPr>
      <w:r>
        <w:rPr>
          <w:u w:val="single"/>
        </w:rPr>
        <w:t>simulation.optimizationAlgorithm.optimize_phaseCon_assignment_with_cFlag(istep);</w:t>
      </w:r>
    </w:p>
    <w:p>
      <w:pPr>
        <w:ind w:firstLine="420"/>
        <w:rPr>
          <w:b/>
          <w:bCs/>
        </w:rPr>
      </w:pPr>
      <w:r>
        <w:rPr>
          <w:rFonts w:hint="eastAsia"/>
          <w:b/>
          <w:bCs/>
        </w:rPr>
        <w:t>&lt;</w:t>
      </w:r>
      <w:r>
        <w:rPr>
          <w:b/>
          <w:bCs/>
        </w:rPr>
        <w:t>11&gt;</w:t>
      </w:r>
      <w:r>
        <w:rPr>
          <w:rFonts w:hint="eastAsia"/>
          <w:b/>
          <w:bCs/>
        </w:rPr>
        <w:t>与上面函数的处理思路相同，但不具有赋值功能，且仅缓和因晶界演化过快所带来的相浓度问题，没有优化相浓度场中的扩散项和反应项，理论上保留了晶界扩散的功能</w:t>
      </w:r>
    </w:p>
    <w:p>
      <w:pPr>
        <w:ind w:firstLine="420"/>
        <w:rPr>
          <w:u w:val="single"/>
        </w:rPr>
      </w:pPr>
      <w:r>
        <w:rPr>
          <w:u w:val="single"/>
        </w:rPr>
        <w:t>simulation.optimizationAlgorithm.optimize_phaseCon_phase_transition_term_on_interface(istep);</w:t>
      </w:r>
    </w:p>
    <w:p>
      <w:pPr>
        <w:ind w:firstLine="420"/>
        <w:rPr>
          <w:b/>
          <w:bCs/>
        </w:rPr>
      </w:pPr>
      <w:r>
        <w:rPr>
          <w:rFonts w:hint="eastAsia"/>
          <w:b/>
          <w:bCs/>
        </w:rPr>
        <w:t>&lt;</w:t>
      </w:r>
      <w:r>
        <w:rPr>
          <w:b/>
          <w:bCs/>
        </w:rPr>
        <w:t>13&gt;</w:t>
      </w:r>
      <w:r>
        <w:rPr>
          <w:rFonts w:hint="eastAsia"/>
          <w:b/>
          <w:bCs/>
        </w:rPr>
        <w:t>在模拟域上加入自定义场变量，需在函数主循环外调用</w:t>
      </w:r>
    </w:p>
    <w:p>
      <w:pPr>
        <w:ind w:firstLine="420"/>
        <w:jc w:val="center"/>
        <w:rPr>
          <w:b/>
          <w:bCs/>
        </w:rPr>
      </w:pPr>
      <w:r>
        <w:drawing>
          <wp:inline distT="0" distB="0" distL="0" distR="0">
            <wp:extent cx="2755900" cy="97155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5"/>
                    <a:stretch>
                      <a:fillRect/>
                    </a:stretch>
                  </pic:blipFill>
                  <pic:spPr>
                    <a:xfrm>
                      <a:off x="0" y="0"/>
                      <a:ext cx="2756042" cy="971600"/>
                    </a:xfrm>
                    <a:prstGeom prst="rect">
                      <a:avLst/>
                    </a:prstGeom>
                  </pic:spPr>
                </pic:pic>
              </a:graphicData>
            </a:graphic>
          </wp:inline>
        </w:drawing>
      </w:r>
    </w:p>
    <w:p>
      <w:pPr>
        <w:ind w:firstLine="420"/>
        <w:rPr>
          <w:b/>
          <w:bCs/>
        </w:rPr>
      </w:pPr>
      <w:r>
        <w:rPr>
          <w:rFonts w:hint="eastAsia"/>
          <w:b/>
          <w:bCs/>
        </w:rPr>
        <w:t>&lt;</w:t>
      </w:r>
      <w:r>
        <w:rPr>
          <w:b/>
          <w:bCs/>
        </w:rPr>
        <w:t>14&gt;</w:t>
      </w:r>
      <w:r>
        <w:rPr>
          <w:rFonts w:hint="eastAsia"/>
          <w:b/>
          <w:bCs/>
        </w:rPr>
        <w:t>自定义场变量的输出函数，输出单独的vts文件，需配合if判断时间步使用</w:t>
      </w:r>
    </w:p>
    <w:p>
      <w:pPr>
        <w:ind w:firstLine="420"/>
        <w:jc w:val="center"/>
      </w:pPr>
      <w:r>
        <w:drawing>
          <wp:inline distT="0" distB="0" distL="0" distR="0">
            <wp:extent cx="2882900" cy="13906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6"/>
                    <a:srcRect r="30898"/>
                    <a:stretch>
                      <a:fillRect/>
                    </a:stretch>
                  </pic:blipFill>
                  <pic:spPr>
                    <a:xfrm>
                      <a:off x="0" y="0"/>
                      <a:ext cx="2883048" cy="1390721"/>
                    </a:xfrm>
                    <a:prstGeom prst="rect">
                      <a:avLst/>
                    </a:prstGeom>
                    <a:ln>
                      <a:noFill/>
                    </a:ln>
                  </pic:spPr>
                </pic:pic>
              </a:graphicData>
            </a:graphic>
          </wp:inline>
        </w:drawing>
      </w:r>
    </w:p>
    <w:p>
      <w:pPr>
        <w:widowControl/>
        <w:jc w:val="left"/>
      </w:pPr>
      <w:r>
        <w:br w:type="page"/>
      </w:r>
    </w:p>
    <w:p>
      <w:pPr>
        <w:pStyle w:val="2"/>
        <w:numPr>
          <w:ilvl w:val="0"/>
          <w:numId w:val="1"/>
        </w:numPr>
      </w:pPr>
      <w:bookmarkStart w:id="28" w:name="_Toc7897"/>
      <w:bookmarkStart w:id="29" w:name="_Toc105681273"/>
      <w:r>
        <w:rPr>
          <w:rFonts w:hint="eastAsia"/>
        </w:rPr>
        <w:t>初始化一个微观结构</w:t>
      </w:r>
      <w:bookmarkEnd w:id="28"/>
      <w:bookmarkEnd w:id="29"/>
    </w:p>
    <w:p>
      <w:pPr>
        <w:ind w:firstLine="420"/>
        <w:rPr>
          <w:rFonts w:asciiTheme="minorEastAsia" w:hAnsiTheme="minorEastAsia" w:cstheme="minorEastAsia"/>
        </w:rPr>
      </w:pPr>
      <w:r>
        <w:rPr>
          <w:rFonts w:hint="eastAsia" w:asciiTheme="minorEastAsia" w:hAnsiTheme="minorEastAsia" w:cstheme="minorEastAsia"/>
        </w:rPr>
        <w:t>本节主要讲解初始化微观结构的辅助工具：</w:t>
      </w:r>
      <w:r>
        <w:rPr>
          <w:rFonts w:hint="eastAsia" w:asciiTheme="minorEastAsia" w:hAnsiTheme="minorEastAsia" w:cstheme="minorEastAsia"/>
          <w:color w:val="4472C4" w:themeColor="accent1"/>
        </w:rPr>
        <w:t>information</w:t>
      </w:r>
      <w:r>
        <w:rPr>
          <w:rFonts w:hint="eastAsia" w:asciiTheme="minorEastAsia" w:hAnsiTheme="minorEastAsia" w:cstheme="minorEastAsia"/>
          <w:color w:val="FF0000"/>
        </w:rPr>
        <w:t>::nucleationBox</w:t>
      </w:r>
      <w:r>
        <w:rPr>
          <w:rFonts w:hint="eastAsia" w:asciiTheme="minorEastAsia" w:hAnsiTheme="minorEastAsia" w:cstheme="minorEastAsia"/>
        </w:rPr>
        <w:t>，该工具包含nucleus_box、</w:t>
      </w:r>
      <w:r>
        <w:rPr>
          <w:rFonts w:hint="eastAsia" w:asciiTheme="minorEastAsia" w:hAnsiTheme="minorEastAsia" w:cstheme="minorEastAsia"/>
          <w:color w:val="FF0000"/>
        </w:rPr>
        <w:t>geometricRegion_box</w:t>
      </w:r>
      <w:r>
        <w:rPr>
          <w:rFonts w:hint="eastAsia" w:asciiTheme="minorEastAsia" w:hAnsiTheme="minorEastAsia" w:cstheme="minorEastAsia"/>
        </w:rPr>
        <w:t>、condition_check_phase_box、</w:t>
      </w:r>
      <w:r>
        <w:rPr>
          <w:rFonts w:hint="eastAsia" w:asciiTheme="minorEastAsia" w:hAnsiTheme="minorEastAsia" w:cstheme="minorEastAsia"/>
          <w:color w:val="FF0000"/>
        </w:rPr>
        <w:t>pointSet_box</w:t>
      </w:r>
      <w:r>
        <w:rPr>
          <w:rFonts w:hint="eastAsia" w:asciiTheme="minorEastAsia" w:hAnsiTheme="minorEastAsia" w:cstheme="minorEastAsia"/>
        </w:rPr>
        <w:t>四个盒子，分别用于定义形核点、</w:t>
      </w:r>
      <w:r>
        <w:rPr>
          <w:rFonts w:hint="eastAsia" w:asciiTheme="minorEastAsia" w:hAnsiTheme="minorEastAsia" w:cstheme="minorEastAsia"/>
          <w:color w:val="FF0000"/>
        </w:rPr>
        <w:t>几何体形核</w:t>
      </w:r>
      <w:r>
        <w:rPr>
          <w:rFonts w:hint="eastAsia" w:asciiTheme="minorEastAsia" w:hAnsiTheme="minorEastAsia" w:cstheme="minorEastAsia"/>
        </w:rPr>
        <w:t>、条件形核、</w:t>
      </w:r>
      <w:r>
        <w:rPr>
          <w:rFonts w:hint="eastAsia" w:asciiTheme="minorEastAsia" w:hAnsiTheme="minorEastAsia" w:cstheme="minorEastAsia"/>
          <w:color w:val="FF0000"/>
        </w:rPr>
        <w:t>点集形核</w:t>
      </w:r>
      <w:r>
        <w:rPr>
          <w:rFonts w:hint="eastAsia" w:asciiTheme="minorEastAsia" w:hAnsiTheme="minorEastAsia" w:cstheme="minorEastAsia"/>
        </w:rPr>
        <w:t>四种类型的数据结构，用于构建微观结构。</w:t>
      </w:r>
    </w:p>
    <w:p>
      <w:pPr>
        <w:ind w:firstLine="420"/>
        <w:rPr>
          <w:rFonts w:asciiTheme="minorEastAsia" w:hAnsiTheme="minorEastAsia" w:cstheme="minorEastAsia"/>
        </w:rPr>
      </w:pPr>
      <w:r>
        <w:rPr>
          <w:rFonts w:hint="eastAsia" w:asciiTheme="minorEastAsia" w:hAnsiTheme="minorEastAsia" w:cstheme="minorEastAsia"/>
        </w:rPr>
        <w:t>能够在程序初始化阶段起作用的盒子分别是</w:t>
      </w:r>
      <w:r>
        <w:rPr>
          <w:rFonts w:hint="eastAsia" w:asciiTheme="minorEastAsia" w:hAnsiTheme="minorEastAsia" w:cstheme="minorEastAsia"/>
          <w:color w:val="FF0000"/>
        </w:rPr>
        <w:t>geometricRegion_box</w:t>
      </w:r>
      <w:r>
        <w:rPr>
          <w:rFonts w:hint="eastAsia" w:asciiTheme="minorEastAsia" w:hAnsiTheme="minorEastAsia" w:cstheme="minorEastAsia"/>
          <w:color w:val="000000" w:themeColor="text1"/>
        </w:rPr>
        <w:t>和</w:t>
      </w:r>
      <w:r>
        <w:rPr>
          <w:rFonts w:hint="eastAsia" w:asciiTheme="minorEastAsia" w:hAnsiTheme="minorEastAsia" w:cstheme="minorEastAsia"/>
          <w:color w:val="FF0000"/>
        </w:rPr>
        <w:t>pointSet_box</w:t>
      </w:r>
      <w:r>
        <w:rPr>
          <w:rFonts w:hint="eastAsia" w:asciiTheme="minorEastAsia" w:hAnsiTheme="minorEastAsia" w:cstheme="minorEastAsia"/>
          <w:color w:val="000000" w:themeColor="text1"/>
        </w:rPr>
        <w:t>。使用者可直接实例化</w:t>
      </w:r>
      <w:r>
        <w:rPr>
          <w:rFonts w:hint="eastAsia" w:asciiTheme="minorEastAsia" w:hAnsiTheme="minorEastAsia" w:cstheme="minorEastAsia"/>
          <w:color w:val="0070C0"/>
        </w:rPr>
        <w:t>GeometricRegion</w:t>
      </w:r>
      <w:r>
        <w:rPr>
          <w:rFonts w:hint="eastAsia" w:asciiTheme="minorEastAsia" w:hAnsiTheme="minorEastAsia" w:cstheme="minorEastAsia"/>
        </w:rPr>
        <w:t>和</w:t>
      </w:r>
      <w:r>
        <w:rPr>
          <w:rFonts w:hint="eastAsia" w:asciiTheme="minorEastAsia" w:hAnsiTheme="minorEastAsia" w:cstheme="minorEastAsia"/>
          <w:color w:val="4472C4" w:themeColor="accent1"/>
        </w:rPr>
        <w:t>PointSet</w:t>
      </w:r>
      <w:r>
        <w:rPr>
          <w:rFonts w:hint="eastAsia" w:asciiTheme="minorEastAsia" w:hAnsiTheme="minorEastAsia" w:cstheme="minorEastAsia"/>
        </w:rPr>
        <w:t>类型的变量，并将其push到对应box中。然后可通过在main函数的主循环中调用</w:t>
      </w:r>
      <w:r>
        <w:rPr>
          <w:rFonts w:hint="eastAsia" w:asciiTheme="minorEastAsia" w:hAnsiTheme="minorEastAsia" w:cstheme="minorEastAsia"/>
          <w:color w:val="4472C4" w:themeColor="accent1"/>
        </w:rPr>
        <w:t>Nucleation</w:t>
      </w:r>
      <w:r>
        <w:rPr>
          <w:rFonts w:hint="eastAsia" w:asciiTheme="minorEastAsia" w:hAnsiTheme="minorEastAsia" w:cstheme="minorEastAsia"/>
          <w:color w:val="FF0000"/>
        </w:rPr>
        <w:t>::nucleation(istep, is_normalize);</w:t>
      </w:r>
      <w:r>
        <w:rPr>
          <w:rFonts w:hint="eastAsia" w:asciiTheme="minorEastAsia" w:hAnsiTheme="minorEastAsia" w:cstheme="minorEastAsia"/>
        </w:rPr>
        <w:t>函数来实时检测4个形核盒，并执行形核步骤或者动态的条件判断生成新的核。</w:t>
      </w:r>
    </w:p>
    <w:p>
      <w:pPr>
        <w:ind w:firstLine="420"/>
        <w:rPr>
          <w:rFonts w:asciiTheme="minorEastAsia" w:hAnsiTheme="minorEastAsia" w:cstheme="minorEastAsia"/>
        </w:rPr>
      </w:pPr>
      <w:r>
        <w:rPr>
          <w:rFonts w:hint="eastAsia" w:asciiTheme="minorEastAsia" w:hAnsiTheme="minorEastAsia" w:cstheme="minorEastAsia"/>
        </w:rPr>
        <w:t>形核的顺序是有规律的，各个盒子中的generate_step是第一层判断，其负责在第</w:t>
      </w:r>
      <w:bookmarkStart w:id="30" w:name="OLE_LINK1"/>
      <w:r>
        <w:rPr>
          <w:rFonts w:hint="eastAsia" w:asciiTheme="minorEastAsia" w:hAnsiTheme="minorEastAsia" w:cstheme="minorEastAsia"/>
        </w:rPr>
        <w:t>generate_step</w:t>
      </w:r>
      <w:bookmarkEnd w:id="30"/>
      <w:r>
        <w:rPr>
          <w:rFonts w:hint="eastAsia" w:asciiTheme="minorEastAsia" w:hAnsiTheme="minorEastAsia" w:cstheme="minorEastAsia"/>
        </w:rPr>
        <w:t>时间步上形核与主循环istep对应，generate_step小的核会率先生成。在generation_step相同的情况下，</w:t>
      </w:r>
      <w:r>
        <w:rPr>
          <w:rFonts w:hint="eastAsia" w:asciiTheme="minorEastAsia" w:hAnsiTheme="minorEastAsia" w:cstheme="minorEastAsia"/>
          <w:color w:val="FF0000"/>
        </w:rPr>
        <w:t>geometricRegion_box</w:t>
      </w:r>
      <w:r>
        <w:rPr>
          <w:rFonts w:hint="eastAsia" w:asciiTheme="minorEastAsia" w:hAnsiTheme="minorEastAsia" w:cstheme="minorEastAsia"/>
        </w:rPr>
        <w:t>中的核会优先于</w:t>
      </w:r>
      <w:r>
        <w:rPr>
          <w:rFonts w:hint="eastAsia" w:asciiTheme="minorEastAsia" w:hAnsiTheme="minorEastAsia" w:cstheme="minorEastAsia"/>
          <w:color w:val="FF0000"/>
        </w:rPr>
        <w:t>pointSet_box</w:t>
      </w:r>
      <w:r>
        <w:rPr>
          <w:rFonts w:hint="eastAsia" w:asciiTheme="minorEastAsia" w:hAnsiTheme="minorEastAsia" w:cstheme="minorEastAsia"/>
        </w:rPr>
        <w:t>中的核生成。而分别在</w:t>
      </w:r>
      <w:r>
        <w:rPr>
          <w:rFonts w:hint="eastAsia" w:asciiTheme="minorEastAsia" w:hAnsiTheme="minorEastAsia" w:cstheme="minorEastAsia"/>
          <w:color w:val="FF0000"/>
        </w:rPr>
        <w:t>geometricRegion_box</w:t>
      </w:r>
      <w:r>
        <w:rPr>
          <w:rFonts w:hint="eastAsia" w:asciiTheme="minorEastAsia" w:hAnsiTheme="minorEastAsia" w:cstheme="minorEastAsia"/>
        </w:rPr>
        <w:t>内或者</w:t>
      </w:r>
      <w:r>
        <w:rPr>
          <w:rFonts w:hint="eastAsia" w:asciiTheme="minorEastAsia" w:hAnsiTheme="minorEastAsia" w:cstheme="minorEastAsia"/>
          <w:color w:val="FF0000"/>
        </w:rPr>
        <w:t>pointSet_box</w:t>
      </w:r>
      <w:r>
        <w:rPr>
          <w:rFonts w:hint="eastAsia" w:asciiTheme="minorEastAsia" w:hAnsiTheme="minorEastAsia" w:cstheme="minorEastAsia"/>
        </w:rPr>
        <w:t>内的核则按其push的顺序判断，先push的核会优先生成。优先生成的核，如与后面生成的核在空间上有重叠则会被后续生成的核覆盖重叠部分，基于此原理可以构建更加复杂的微观组织结构，如同绘图作画一般。</w:t>
      </w:r>
    </w:p>
    <w:p>
      <w:pPr>
        <w:ind w:firstLine="420"/>
        <w:rPr>
          <w:rFonts w:asciiTheme="minorEastAsia" w:hAnsiTheme="minorEastAsia" w:cstheme="minorEastAsia"/>
        </w:rPr>
      </w:pPr>
      <w:r>
        <w:rPr>
          <w:rFonts w:hint="eastAsia" w:asciiTheme="minorEastAsia" w:hAnsiTheme="minorEastAsia" w:cstheme="minorEastAsia"/>
        </w:rPr>
        <w:t>以上</w:t>
      </w:r>
      <w:r>
        <w:rPr>
          <w:rFonts w:hint="eastAsia" w:asciiTheme="minorEastAsia" w:hAnsiTheme="minorEastAsia" w:cstheme="minorEastAsia"/>
          <w:color w:val="4472C4" w:themeColor="accent1"/>
        </w:rPr>
        <w:t>GeometricRegion</w:t>
      </w:r>
      <w:r>
        <w:rPr>
          <w:rFonts w:hint="eastAsia" w:asciiTheme="minorEastAsia" w:hAnsiTheme="minorEastAsia" w:cstheme="minorEastAsia"/>
        </w:rPr>
        <w:t>和</w:t>
      </w:r>
      <w:r>
        <w:rPr>
          <w:rFonts w:hint="eastAsia" w:asciiTheme="minorEastAsia" w:hAnsiTheme="minorEastAsia" w:cstheme="minorEastAsia"/>
          <w:color w:val="4472C4" w:themeColor="accent1"/>
        </w:rPr>
        <w:t>PointSet</w:t>
      </w:r>
      <w:r>
        <w:rPr>
          <w:rFonts w:hint="eastAsia" w:asciiTheme="minorEastAsia" w:hAnsiTheme="minorEastAsia" w:cstheme="minorEastAsia"/>
        </w:rPr>
        <w:t>类型的变量的通用属性有：负责标记晶粒的phaseIndex，进一步负责区分各晶粒的phaseProperty，控制在第几时间步形核的generate_step，以及期望修改的形核区域内的物质成分x和温度temperature。</w:t>
      </w:r>
    </w:p>
    <w:p>
      <w:pPr>
        <w:ind w:firstLine="420"/>
        <w:rPr>
          <w:rFonts w:asciiTheme="minorEastAsia" w:hAnsiTheme="minorEastAsia" w:cstheme="minorEastAsia"/>
        </w:rPr>
      </w:pPr>
      <w:r>
        <w:rPr>
          <w:rFonts w:hint="eastAsia" w:asciiTheme="minorEastAsia" w:hAnsiTheme="minorEastAsia" w:cstheme="minorEastAsia"/>
        </w:rPr>
        <w:t>后续程序中存在的可使用的类会以</w:t>
      </w:r>
      <w:r>
        <w:rPr>
          <w:rFonts w:hint="eastAsia" w:asciiTheme="minorEastAsia" w:hAnsiTheme="minorEastAsia" w:cstheme="minorEastAsia"/>
          <w:color w:val="4472C4" w:themeColor="accent1"/>
        </w:rPr>
        <w:t>蓝色</w:t>
      </w:r>
      <w:r>
        <w:rPr>
          <w:rFonts w:hint="eastAsia" w:asciiTheme="minorEastAsia" w:hAnsiTheme="minorEastAsia" w:cstheme="minorEastAsia"/>
        </w:rPr>
        <w:t>标名，而代码部分，则以</w:t>
      </w:r>
      <w:r>
        <w:rPr>
          <w:rFonts w:hint="eastAsia" w:asciiTheme="minorEastAsia" w:hAnsiTheme="minorEastAsia" w:cstheme="minorEastAsia"/>
          <w:u w:val="single"/>
        </w:rPr>
        <w:t>下划线</w:t>
      </w:r>
      <w:r>
        <w:rPr>
          <w:rFonts w:hint="eastAsia" w:asciiTheme="minorEastAsia" w:hAnsiTheme="minorEastAsia" w:cstheme="minorEastAsia"/>
        </w:rPr>
        <w:t>标注。</w:t>
      </w:r>
    </w:p>
    <w:p>
      <w:pPr>
        <w:pStyle w:val="3"/>
        <w:numPr>
          <w:ilvl w:val="1"/>
          <w:numId w:val="1"/>
        </w:numPr>
      </w:pPr>
      <w:bookmarkStart w:id="31" w:name="_Toc105681274"/>
      <w:bookmarkStart w:id="32" w:name="_Toc5147"/>
      <w:r>
        <w:rPr>
          <w:rFonts w:hint="eastAsia"/>
        </w:rPr>
        <w:t>填充椭圆</w:t>
      </w:r>
      <w:bookmarkEnd w:id="31"/>
      <w:bookmarkEnd w:id="32"/>
    </w:p>
    <w:p>
      <w:pPr>
        <w:ind w:firstLine="420"/>
        <w:rPr>
          <w:rFonts w:asciiTheme="minorEastAsia" w:hAnsiTheme="minorEastAsia" w:cstheme="minorEastAsia"/>
        </w:rPr>
      </w:pPr>
      <w:r>
        <w:rPr>
          <w:rFonts w:hint="eastAsia"/>
        </w:rPr>
        <w:t>椭圆属于空间几何体，故此采用</w:t>
      </w:r>
      <w:r>
        <w:rPr>
          <w:rFonts w:hint="eastAsia" w:asciiTheme="minorEastAsia" w:hAnsiTheme="minorEastAsia" w:cstheme="minorEastAsia"/>
          <w:color w:val="4472C4" w:themeColor="accent1"/>
        </w:rPr>
        <w:t>GeometricRegion</w:t>
      </w:r>
      <w:r>
        <w:rPr>
          <w:rFonts w:hint="eastAsia" w:asciiTheme="minorEastAsia" w:hAnsiTheme="minorEastAsia" w:cstheme="minorEastAsia"/>
        </w:rPr>
        <w:t>类实例化一个变量</w:t>
      </w:r>
      <w:r>
        <w:rPr>
          <w:rFonts w:hint="eastAsia" w:asciiTheme="minorEastAsia" w:hAnsiTheme="minorEastAsia" w:cstheme="minorEastAsia"/>
          <w:color w:val="4472C4" w:themeColor="accent1"/>
        </w:rPr>
        <w:t>：</w:t>
      </w:r>
    </w:p>
    <w:p>
      <w:pPr>
        <w:ind w:firstLine="420"/>
        <w:rPr>
          <w:rFonts w:asciiTheme="minorEastAsia" w:hAnsiTheme="minorEastAsia" w:cstheme="minorEastAsia"/>
          <w:u w:val="single"/>
        </w:rPr>
      </w:pPr>
      <w:r>
        <w:rPr>
          <w:rFonts w:asciiTheme="minorEastAsia" w:hAnsiTheme="minorEastAsia" w:cstheme="minorEastAsia"/>
          <w:color w:val="4472C4" w:themeColor="accent1"/>
          <w:u w:val="single"/>
        </w:rPr>
        <w:t>pf::GeometricRegion</w:t>
      </w:r>
      <w:r>
        <w:rPr>
          <w:rFonts w:asciiTheme="minorEastAsia" w:hAnsiTheme="minorEastAsia" w:cstheme="minorEastAsia"/>
          <w:u w:val="single"/>
        </w:rPr>
        <w:t xml:space="preserve"> geo;</w:t>
      </w:r>
    </w:p>
    <w:p>
      <w:pPr>
        <w:ind w:firstLine="420"/>
        <w:rPr>
          <w:rFonts w:asciiTheme="minorEastAsia" w:hAnsiTheme="minorEastAsia" w:cstheme="minorEastAsia"/>
        </w:rPr>
      </w:pPr>
      <w:r>
        <w:rPr>
          <w:rFonts w:hint="eastAsia" w:asciiTheme="minorEastAsia" w:hAnsiTheme="minorEastAsia" w:cstheme="minorEastAsia"/>
        </w:rPr>
        <w:t>然后可以调用该类中的</w:t>
      </w:r>
      <w:r>
        <w:rPr>
          <w:rFonts w:hint="eastAsia" w:asciiTheme="minorEastAsia" w:hAnsiTheme="minorEastAsia" w:cstheme="minorEastAsia"/>
          <w:color w:val="FF0000"/>
        </w:rPr>
        <w:t>init</w:t>
      </w:r>
      <w:r>
        <w:rPr>
          <w:rFonts w:hint="eastAsia" w:asciiTheme="minorEastAsia" w:hAnsiTheme="minorEastAsia" w:cstheme="minorEastAsia"/>
        </w:rPr>
        <w:t>函数来初始化这个变量的部分属性</w:t>
      </w:r>
      <w:r>
        <w:rPr>
          <w:rFonts w:hint="eastAsia" w:asciiTheme="minorEastAsia" w:hAnsiTheme="minorEastAsia" w:cstheme="minorEastAsia"/>
          <w:color w:val="FF0000"/>
        </w:rPr>
        <w:t>init（几何类型, generate_step, phaseIndex, phaseProperty, temperature）</w:t>
      </w:r>
      <w:r>
        <w:rPr>
          <w:rFonts w:hint="eastAsia" w:asciiTheme="minorEastAsia" w:hAnsiTheme="minorEastAsia" w:cstheme="minorEastAsia"/>
        </w:rPr>
        <w:t>：</w:t>
      </w:r>
    </w:p>
    <w:p>
      <w:pPr>
        <w:ind w:firstLine="420"/>
        <w:rPr>
          <w:rFonts w:asciiTheme="minorEastAsia" w:hAnsiTheme="minorEastAsia" w:cstheme="minorEastAsia"/>
          <w:u w:val="single"/>
        </w:rPr>
      </w:pPr>
      <w:r>
        <w:rPr>
          <w:rFonts w:asciiTheme="minorEastAsia" w:hAnsiTheme="minorEastAsia" w:cstheme="minorEastAsia"/>
          <w:u w:val="single"/>
        </w:rPr>
        <w:t>geo.init(Geometry::Geo_Ellipsoid, 0, 1, 0, 0.0);</w:t>
      </w:r>
    </w:p>
    <w:p>
      <w:pPr>
        <w:ind w:firstLine="420"/>
        <w:rPr>
          <w:rFonts w:asciiTheme="minorEastAsia" w:hAnsiTheme="minorEastAsia" w:cstheme="minorEastAsia"/>
        </w:rPr>
      </w:pPr>
      <w:r>
        <w:rPr>
          <w:rFonts w:hint="eastAsia" w:asciiTheme="minorEastAsia" w:hAnsiTheme="minorEastAsia" w:cstheme="minorEastAsia"/>
        </w:rPr>
        <w:t>接着需要定义一个椭圆的基本属性，圆心位置</w:t>
      </w:r>
      <w:r>
        <w:rPr>
          <w:rFonts w:hint="eastAsia" w:asciiTheme="minorEastAsia" w:hAnsiTheme="minorEastAsia" w:cstheme="minorEastAsia"/>
          <w:color w:val="FF0000"/>
        </w:rPr>
        <w:t>（x, y, z）</w:t>
      </w:r>
      <w:r>
        <w:rPr>
          <w:rFonts w:hint="eastAsia" w:asciiTheme="minorEastAsia" w:hAnsiTheme="minorEastAsia" w:cstheme="minorEastAsia"/>
        </w:rPr>
        <w:t>：</w:t>
      </w:r>
    </w:p>
    <w:p>
      <w:pPr>
        <w:ind w:firstLine="420"/>
        <w:rPr>
          <w:rFonts w:asciiTheme="minorEastAsia" w:hAnsiTheme="minorEastAsia" w:cstheme="minorEastAsia"/>
          <w:u w:val="single"/>
        </w:rPr>
      </w:pPr>
      <w:r>
        <w:rPr>
          <w:rFonts w:asciiTheme="minorEastAsia" w:hAnsiTheme="minorEastAsia" w:cstheme="minorEastAsia"/>
          <w:u w:val="single"/>
        </w:rPr>
        <w:t>geo.ellipSolid.set_core(25, 25, 0);</w:t>
      </w:r>
    </w:p>
    <w:p>
      <w:pPr>
        <w:ind w:firstLine="420"/>
        <w:rPr>
          <w:rFonts w:asciiTheme="minorEastAsia" w:hAnsiTheme="minorEastAsia" w:cstheme="minorEastAsia"/>
        </w:rPr>
      </w:pPr>
      <w:r>
        <w:rPr>
          <w:rFonts w:hint="eastAsia" w:asciiTheme="minorEastAsia" w:hAnsiTheme="minorEastAsia" w:cstheme="minorEastAsia"/>
        </w:rPr>
        <w:t>已经椭圆在各方向上的半径</w:t>
      </w:r>
      <w:r>
        <w:rPr>
          <w:rFonts w:hint="eastAsia" w:asciiTheme="minorEastAsia" w:hAnsiTheme="minorEastAsia" w:cstheme="minorEastAsia"/>
          <w:color w:val="FF0000"/>
        </w:rPr>
        <w:t>（x, y, z）</w:t>
      </w:r>
      <w:r>
        <w:rPr>
          <w:rFonts w:hint="eastAsia" w:asciiTheme="minorEastAsia" w:hAnsiTheme="minorEastAsia" w:cstheme="minorEastAsia"/>
        </w:rPr>
        <w:t>：</w:t>
      </w:r>
    </w:p>
    <w:p>
      <w:pPr>
        <w:ind w:firstLine="420"/>
        <w:rPr>
          <w:rFonts w:asciiTheme="minorEastAsia" w:hAnsiTheme="minorEastAsia" w:cstheme="minorEastAsia"/>
          <w:u w:val="single"/>
        </w:rPr>
      </w:pPr>
      <w:r>
        <w:rPr>
          <w:rFonts w:asciiTheme="minorEastAsia" w:hAnsiTheme="minorEastAsia" w:cstheme="minorEastAsia"/>
          <w:u w:val="single"/>
        </w:rPr>
        <w:t>geo.ellipSolid.set_radius(20, 10, 0);</w:t>
      </w:r>
    </w:p>
    <w:p>
      <w:pPr>
        <w:ind w:firstLine="420"/>
        <w:rPr>
          <w:rFonts w:asciiTheme="minorEastAsia" w:hAnsiTheme="minorEastAsia" w:cstheme="minorEastAsia"/>
        </w:rPr>
      </w:pPr>
      <w:r>
        <w:rPr>
          <w:rFonts w:hint="eastAsia" w:asciiTheme="minorEastAsia" w:hAnsiTheme="minorEastAsia" w:cstheme="minorEastAsia"/>
        </w:rPr>
        <w:t>除了上面定义的温度，也可定义组分，以及自定义的一些变量，都会自动在椭圆范围内初始化（这一部分用法在X.X.X.可见，以下代码亦可省略）：</w:t>
      </w:r>
    </w:p>
    <w:p>
      <w:pPr>
        <w:ind w:firstLine="420"/>
        <w:rPr>
          <w:rFonts w:asciiTheme="minorEastAsia" w:hAnsiTheme="minorEastAsia" w:cstheme="minorEastAsia"/>
          <w:u w:val="single"/>
        </w:rPr>
      </w:pPr>
      <w:r>
        <w:rPr>
          <w:rFonts w:asciiTheme="minorEastAsia" w:hAnsiTheme="minorEastAsia" w:cstheme="minorEastAsia"/>
          <w:u w:val="single"/>
        </w:rPr>
        <w:t>geo.x;</w:t>
      </w:r>
    </w:p>
    <w:p>
      <w:pPr>
        <w:ind w:firstLine="420"/>
        <w:rPr>
          <w:rFonts w:asciiTheme="minorEastAsia" w:hAnsiTheme="minorEastAsia" w:cstheme="minorEastAsia"/>
          <w:u w:val="single"/>
        </w:rPr>
      </w:pPr>
      <w:r>
        <w:rPr>
          <w:rFonts w:asciiTheme="minorEastAsia" w:hAnsiTheme="minorEastAsia" w:cstheme="minorEastAsia"/>
          <w:u w:val="single"/>
        </w:rPr>
        <w:t>geo.customFlags;</w:t>
      </w:r>
    </w:p>
    <w:p>
      <w:pPr>
        <w:ind w:firstLine="420"/>
        <w:rPr>
          <w:rFonts w:asciiTheme="minorEastAsia" w:hAnsiTheme="minorEastAsia" w:cstheme="minorEastAsia"/>
          <w:u w:val="single"/>
        </w:rPr>
      </w:pPr>
      <w:r>
        <w:rPr>
          <w:rFonts w:asciiTheme="minorEastAsia" w:hAnsiTheme="minorEastAsia" w:cstheme="minorEastAsia"/>
          <w:u w:val="single"/>
        </w:rPr>
        <w:t>geo.customValues;</w:t>
      </w:r>
    </w:p>
    <w:p>
      <w:pPr>
        <w:ind w:firstLine="420"/>
        <w:rPr>
          <w:rFonts w:asciiTheme="minorEastAsia" w:hAnsiTheme="minorEastAsia" w:cstheme="minorEastAsia"/>
          <w:u w:val="single"/>
        </w:rPr>
      </w:pPr>
      <w:r>
        <w:rPr>
          <w:rFonts w:asciiTheme="minorEastAsia" w:hAnsiTheme="minorEastAsia" w:cstheme="minorEastAsia"/>
          <w:u w:val="single"/>
        </w:rPr>
        <w:t>geo.customVec3s;</w:t>
      </w:r>
    </w:p>
    <w:p>
      <w:pPr>
        <w:ind w:firstLine="420"/>
        <w:rPr>
          <w:rFonts w:asciiTheme="minorEastAsia" w:hAnsiTheme="minorEastAsia" w:cstheme="minorEastAsia"/>
        </w:rPr>
      </w:pPr>
      <w:r>
        <w:rPr>
          <w:rFonts w:hint="eastAsia" w:asciiTheme="minorEastAsia" w:hAnsiTheme="minorEastAsia" w:cstheme="minorEastAsia"/>
        </w:rPr>
        <w:t>根据以上的设置可以构建的结构如下：</w:t>
      </w:r>
    </w:p>
    <w:p>
      <w:pPr>
        <w:ind w:firstLine="420"/>
        <w:jc w:val="center"/>
      </w:pPr>
      <w:r>
        <w:drawing>
          <wp:inline distT="0" distB="0" distL="114300" distR="114300">
            <wp:extent cx="1790700" cy="18002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1790700" cy="1800225"/>
                    </a:xfrm>
                    <a:prstGeom prst="rect">
                      <a:avLst/>
                    </a:prstGeom>
                    <a:noFill/>
                    <a:ln>
                      <a:noFill/>
                    </a:ln>
                  </pic:spPr>
                </pic:pic>
              </a:graphicData>
            </a:graphic>
          </wp:inline>
        </w:drawing>
      </w:r>
    </w:p>
    <w:p>
      <w:pPr>
        <w:ind w:firstLine="420"/>
      </w:pPr>
      <w:r>
        <w:rPr>
          <w:rFonts w:hint="eastAsia"/>
        </w:rPr>
        <w:t>通过函数</w:t>
      </w:r>
      <w:r>
        <w:rPr>
          <w:rFonts w:hint="eastAsia"/>
          <w:color w:val="FF0000"/>
        </w:rPr>
        <w:t>set_rotation_radian_and_rotation_gauge</w:t>
      </w:r>
      <w:r>
        <w:rPr>
          <w:rFonts w:hint="eastAsia"/>
        </w:rPr>
        <w:t>可以控制几何体的旋转，</w:t>
      </w:r>
      <w:r>
        <w:rPr>
          <w:rFonts w:hint="eastAsia"/>
          <w:color w:val="4472C4" w:themeColor="accent1"/>
        </w:rPr>
        <w:t>double</w:t>
      </w:r>
      <w:r>
        <w:rPr>
          <w:rFonts w:hint="eastAsia"/>
          <w:color w:val="FF0000"/>
        </w:rPr>
        <w:t xml:space="preserve"> _radian[3]</w:t>
      </w:r>
      <w:r>
        <w:rPr>
          <w:rFonts w:hint="eastAsia"/>
        </w:rPr>
        <w:t>为三次旋转的旋转弧度，</w:t>
      </w:r>
      <w:r>
        <w:rPr>
          <w:rFonts w:hint="eastAsia"/>
          <w:color w:val="4472C4" w:themeColor="accent1"/>
        </w:rPr>
        <w:t>RotationGauge</w:t>
      </w:r>
      <w:r>
        <w:rPr>
          <w:rFonts w:hint="eastAsia"/>
          <w:color w:val="FF0000"/>
        </w:rPr>
        <w:t xml:space="preserve"> _rotationGauge</w:t>
      </w:r>
      <w:r>
        <w:rPr>
          <w:rFonts w:hint="eastAsia"/>
        </w:rPr>
        <w:t>为每次旋转所绕的坐标轴（定义为旋转遵守的标准），需注意这里采用的坐标系为几何体上的相对坐标，而不是模拟域的绝对坐标</w:t>
      </w:r>
      <w:r>
        <w:rPr>
          <w:rFonts w:hint="eastAsia"/>
          <w:color w:val="FF0000"/>
        </w:rPr>
        <w:t>(</w:t>
      </w:r>
      <w:r>
        <w:rPr>
          <w:rFonts w:hint="eastAsia"/>
          <w:color w:val="4472C4" w:themeColor="accent1"/>
        </w:rPr>
        <w:t xml:space="preserve">double </w:t>
      </w:r>
      <w:r>
        <w:rPr>
          <w:rFonts w:hint="eastAsia"/>
          <w:color w:val="FF0000"/>
        </w:rPr>
        <w:t xml:space="preserve">_radian[3], </w:t>
      </w:r>
      <w:r>
        <w:rPr>
          <w:rFonts w:hint="eastAsia"/>
          <w:color w:val="4472C4" w:themeColor="accent1"/>
        </w:rPr>
        <w:t xml:space="preserve">RotationGauge </w:t>
      </w:r>
      <w:r>
        <w:rPr>
          <w:rFonts w:hint="eastAsia"/>
          <w:color w:val="FF0000"/>
        </w:rPr>
        <w:t>_rotationGauge)</w:t>
      </w:r>
      <w:r>
        <w:rPr>
          <w:rFonts w:hint="eastAsia"/>
        </w:rPr>
        <w:t>：</w:t>
      </w:r>
    </w:p>
    <w:p>
      <w:pPr>
        <w:ind w:firstLine="420"/>
        <w:rPr>
          <w:u w:val="single"/>
        </w:rPr>
      </w:pPr>
      <w:r>
        <w:rPr>
          <w:rFonts w:hint="eastAsia"/>
          <w:color w:val="4472C4" w:themeColor="accent1"/>
          <w:u w:val="single"/>
        </w:rPr>
        <w:t xml:space="preserve">double </w:t>
      </w:r>
      <w:r>
        <w:rPr>
          <w:rFonts w:hint="eastAsia"/>
          <w:u w:val="single"/>
        </w:rPr>
        <w:t>radian[] = {0.0, AngleToRadians(30.0), 0.0};</w:t>
      </w:r>
    </w:p>
    <w:p>
      <w:pPr>
        <w:ind w:firstLine="420"/>
        <w:rPr>
          <w:u w:val="single"/>
        </w:rPr>
      </w:pPr>
      <w:r>
        <w:rPr>
          <w:u w:val="single"/>
        </w:rPr>
        <w:t>geo.ellipSolid.set_rotation_radian_and_rotation_gauge(radian, RotationGauge::RG_XZX);</w:t>
      </w:r>
    </w:p>
    <w:p>
      <w:pPr>
        <w:ind w:firstLine="420"/>
      </w:pPr>
      <w:r>
        <w:rPr>
          <w:rFonts w:hint="eastAsia"/>
        </w:rPr>
        <w:t>以上含义为绕椭圆圆心的X轴0度、Z轴30度、X轴0度旋转，结果如下：</w:t>
      </w:r>
    </w:p>
    <w:p>
      <w:pPr>
        <w:ind w:firstLine="420"/>
        <w:jc w:val="center"/>
      </w:pPr>
      <w:r>
        <w:drawing>
          <wp:inline distT="0" distB="0" distL="114300" distR="114300">
            <wp:extent cx="1803400" cy="1800225"/>
            <wp:effectExtent l="0" t="0" r="6350"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8"/>
                    <a:stretch>
                      <a:fillRect/>
                    </a:stretch>
                  </pic:blipFill>
                  <pic:spPr>
                    <a:xfrm>
                      <a:off x="0" y="0"/>
                      <a:ext cx="1803400" cy="1800225"/>
                    </a:xfrm>
                    <a:prstGeom prst="rect">
                      <a:avLst/>
                    </a:prstGeom>
                    <a:noFill/>
                    <a:ln>
                      <a:noFill/>
                    </a:ln>
                  </pic:spPr>
                </pic:pic>
              </a:graphicData>
            </a:graphic>
          </wp:inline>
        </w:drawing>
      </w:r>
    </w:p>
    <w:p>
      <w:pPr>
        <w:pStyle w:val="3"/>
        <w:numPr>
          <w:ilvl w:val="1"/>
          <w:numId w:val="1"/>
        </w:numPr>
      </w:pPr>
      <w:bookmarkStart w:id="33" w:name="_Toc27033"/>
      <w:bookmarkStart w:id="34" w:name="_Toc105681275"/>
      <w:r>
        <w:rPr>
          <w:rFonts w:hint="eastAsia"/>
        </w:rPr>
        <w:t>填充椭球</w:t>
      </w:r>
      <w:bookmarkEnd w:id="33"/>
      <w:bookmarkEnd w:id="34"/>
    </w:p>
    <w:p>
      <w:pPr>
        <w:ind w:firstLine="420"/>
      </w:pPr>
      <w:r>
        <w:rPr>
          <w:rFonts w:hint="eastAsia"/>
        </w:rPr>
        <w:t>三维椭球的初始化与椭圆类同，而在定义几何体时需要定义三维几何体：</w:t>
      </w:r>
    </w:p>
    <w:p>
      <w:pPr>
        <w:ind w:firstLine="420"/>
        <w:rPr>
          <w:u w:val="single"/>
        </w:rPr>
      </w:pPr>
      <w:r>
        <w:rPr>
          <w:u w:val="single"/>
        </w:rPr>
        <w:t>geo.ellipSolid.set_core(25, 25, 25);</w:t>
      </w:r>
    </w:p>
    <w:p>
      <w:pPr>
        <w:ind w:firstLine="420"/>
        <w:rPr>
          <w:u w:val="single"/>
        </w:rPr>
      </w:pPr>
      <w:r>
        <w:rPr>
          <w:u w:val="single"/>
        </w:rPr>
        <w:t>geo.ellipSolid.set_radius(20, 10, 15);</w:t>
      </w:r>
    </w:p>
    <w:p>
      <w:pPr>
        <w:ind w:firstLine="420"/>
      </w:pPr>
      <w:r>
        <w:rPr>
          <w:rFonts w:hint="eastAsia"/>
        </w:rPr>
        <w:t>可以构建的椭球如下：</w:t>
      </w:r>
    </w:p>
    <w:p>
      <w:pPr>
        <w:ind w:firstLine="420"/>
        <w:jc w:val="center"/>
      </w:pPr>
      <w:r>
        <w:drawing>
          <wp:inline distT="0" distB="0" distL="114300" distR="114300">
            <wp:extent cx="2931160" cy="2160270"/>
            <wp:effectExtent l="0" t="0" r="2540" b="1143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9"/>
                    <a:stretch>
                      <a:fillRect/>
                    </a:stretch>
                  </pic:blipFill>
                  <pic:spPr>
                    <a:xfrm>
                      <a:off x="0" y="0"/>
                      <a:ext cx="2931160" cy="2160270"/>
                    </a:xfrm>
                    <a:prstGeom prst="rect">
                      <a:avLst/>
                    </a:prstGeom>
                    <a:noFill/>
                    <a:ln>
                      <a:noFill/>
                    </a:ln>
                  </pic:spPr>
                </pic:pic>
              </a:graphicData>
            </a:graphic>
          </wp:inline>
        </w:drawing>
      </w:r>
    </w:p>
    <w:p>
      <w:pPr>
        <w:ind w:firstLine="420"/>
      </w:pPr>
      <w:r>
        <w:rPr>
          <w:rFonts w:hint="eastAsia"/>
        </w:rPr>
        <w:t>同理，可通过函数</w:t>
      </w:r>
      <w:r>
        <w:rPr>
          <w:rFonts w:hint="eastAsia"/>
          <w:color w:val="FF0000"/>
        </w:rPr>
        <w:t>set_rotation_radian_and_rotation_gauge</w:t>
      </w:r>
      <w:r>
        <w:rPr>
          <w:rFonts w:hint="eastAsia"/>
        </w:rPr>
        <w:t>可以控制几何体的旋转（旋转中心为椭圆圆心）：</w:t>
      </w:r>
    </w:p>
    <w:p>
      <w:pPr>
        <w:ind w:firstLine="420"/>
        <w:rPr>
          <w:u w:val="single"/>
        </w:rPr>
      </w:pPr>
      <w:r>
        <w:rPr>
          <w:color w:val="4472C4" w:themeColor="accent1"/>
          <w:u w:val="single"/>
        </w:rPr>
        <w:t xml:space="preserve">double </w:t>
      </w:r>
      <w:r>
        <w:rPr>
          <w:u w:val="single"/>
        </w:rPr>
        <w:t>radian[] = { AngleToRadians(</w:t>
      </w:r>
      <w:r>
        <w:rPr>
          <w:rFonts w:hint="eastAsia"/>
          <w:u w:val="single"/>
        </w:rPr>
        <w:t>3</w:t>
      </w:r>
      <w:r>
        <w:rPr>
          <w:u w:val="single"/>
        </w:rPr>
        <w:t xml:space="preserve">0.0), </w:t>
      </w:r>
      <w:r>
        <w:rPr>
          <w:rFonts w:hint="eastAsia"/>
          <w:u w:val="single"/>
        </w:rPr>
        <w:t>0.0</w:t>
      </w:r>
      <w:r>
        <w:rPr>
          <w:u w:val="single"/>
        </w:rPr>
        <w:t>, 0.0};</w:t>
      </w:r>
    </w:p>
    <w:p>
      <w:pPr>
        <w:ind w:firstLine="420"/>
        <w:rPr>
          <w:u w:val="single"/>
        </w:rPr>
      </w:pPr>
      <w:r>
        <w:rPr>
          <w:u w:val="single"/>
        </w:rPr>
        <w:t>geo.ellipSolid.set_rotation_radian_and_rotation_gauge(radian, RotationGauge::RG_ZXZ);</w:t>
      </w:r>
    </w:p>
    <w:p>
      <w:pPr>
        <w:ind w:firstLine="420"/>
      </w:pPr>
      <w:r>
        <w:rPr>
          <w:rFonts w:hint="eastAsia"/>
        </w:rPr>
        <w:t>以上代码含义为，绕Z轴旋转30度：</w:t>
      </w:r>
    </w:p>
    <w:p>
      <w:pPr>
        <w:jc w:val="center"/>
      </w:pPr>
      <w:r>
        <w:drawing>
          <wp:inline distT="0" distB="0" distL="114300" distR="114300">
            <wp:extent cx="2929890" cy="2160270"/>
            <wp:effectExtent l="0" t="0" r="3810" b="1143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0"/>
                    <a:stretch>
                      <a:fillRect/>
                    </a:stretch>
                  </pic:blipFill>
                  <pic:spPr>
                    <a:xfrm>
                      <a:off x="0" y="0"/>
                      <a:ext cx="2929890" cy="2160270"/>
                    </a:xfrm>
                    <a:prstGeom prst="rect">
                      <a:avLst/>
                    </a:prstGeom>
                    <a:noFill/>
                    <a:ln>
                      <a:noFill/>
                    </a:ln>
                  </pic:spPr>
                </pic:pic>
              </a:graphicData>
            </a:graphic>
          </wp:inline>
        </w:drawing>
      </w:r>
    </w:p>
    <w:p>
      <w:pPr>
        <w:ind w:firstLine="420"/>
        <w:rPr>
          <w:u w:val="single"/>
        </w:rPr>
      </w:pPr>
      <w:r>
        <w:rPr>
          <w:color w:val="4472C4" w:themeColor="accent1"/>
          <w:u w:val="single"/>
        </w:rPr>
        <w:t xml:space="preserve">double </w:t>
      </w:r>
      <w:r>
        <w:rPr>
          <w:u w:val="single"/>
        </w:rPr>
        <w:t>radian[] = { AngleToRadians(</w:t>
      </w:r>
      <w:r>
        <w:rPr>
          <w:rFonts w:hint="eastAsia"/>
          <w:u w:val="single"/>
        </w:rPr>
        <w:t>3</w:t>
      </w:r>
      <w:r>
        <w:rPr>
          <w:u w:val="single"/>
        </w:rPr>
        <w:t xml:space="preserve">0.0), </w:t>
      </w:r>
      <w:r>
        <w:rPr>
          <w:rFonts w:hint="eastAsia"/>
          <w:u w:val="single"/>
        </w:rPr>
        <w:t>AngleToRadians(30.0)</w:t>
      </w:r>
      <w:r>
        <w:rPr>
          <w:u w:val="single"/>
        </w:rPr>
        <w:t>, 0.0};</w:t>
      </w:r>
    </w:p>
    <w:p>
      <w:pPr>
        <w:ind w:firstLine="420"/>
        <w:rPr>
          <w:u w:val="single"/>
        </w:rPr>
      </w:pPr>
      <w:r>
        <w:rPr>
          <w:u w:val="single"/>
        </w:rPr>
        <w:t>geo.ellipSolid.set_rotation_radian_and_rotation_gauge(radian, RotationGauge::RG_ZXZ);</w:t>
      </w:r>
    </w:p>
    <w:p>
      <w:pPr>
        <w:ind w:firstLine="420"/>
      </w:pPr>
      <w:r>
        <w:rPr>
          <w:rFonts w:hint="eastAsia"/>
        </w:rPr>
        <w:t>以上代码含义为，绕Z轴旋转30度，再绕X轴旋转30度：</w:t>
      </w:r>
    </w:p>
    <w:p>
      <w:pPr>
        <w:ind w:firstLine="420"/>
        <w:jc w:val="center"/>
      </w:pPr>
      <w:r>
        <w:drawing>
          <wp:inline distT="0" distB="0" distL="114300" distR="114300">
            <wp:extent cx="2860040" cy="2160270"/>
            <wp:effectExtent l="0" t="0" r="16510" b="1143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31"/>
                    <a:stretch>
                      <a:fillRect/>
                    </a:stretch>
                  </pic:blipFill>
                  <pic:spPr>
                    <a:xfrm>
                      <a:off x="0" y="0"/>
                      <a:ext cx="2860040" cy="2160270"/>
                    </a:xfrm>
                    <a:prstGeom prst="rect">
                      <a:avLst/>
                    </a:prstGeom>
                    <a:noFill/>
                    <a:ln>
                      <a:noFill/>
                    </a:ln>
                  </pic:spPr>
                </pic:pic>
              </a:graphicData>
            </a:graphic>
          </wp:inline>
        </w:drawing>
      </w:r>
    </w:p>
    <w:p>
      <w:pPr>
        <w:ind w:firstLine="420"/>
        <w:rPr>
          <w:u w:val="single"/>
        </w:rPr>
      </w:pPr>
      <w:r>
        <w:rPr>
          <w:color w:val="4472C4" w:themeColor="accent1"/>
          <w:u w:val="single"/>
        </w:rPr>
        <w:t xml:space="preserve">double </w:t>
      </w:r>
      <w:r>
        <w:rPr>
          <w:u w:val="single"/>
        </w:rPr>
        <w:t>radian[] = { AngleToRadians(30.0), AngleToRadians(30.0), AngleToRadians(30.0) };</w:t>
      </w:r>
    </w:p>
    <w:p>
      <w:pPr>
        <w:ind w:firstLine="420"/>
        <w:rPr>
          <w:u w:val="single"/>
        </w:rPr>
      </w:pPr>
      <w:r>
        <w:rPr>
          <w:u w:val="single"/>
        </w:rPr>
        <w:t>geo.ellipSolid.set_rotation_radian_and_rotation_gauge(radian, RotationGauge::RG_ZXZ);</w:t>
      </w:r>
    </w:p>
    <w:p>
      <w:pPr>
        <w:ind w:firstLine="420"/>
      </w:pPr>
      <w:r>
        <w:rPr>
          <w:rFonts w:hint="eastAsia"/>
        </w:rPr>
        <w:t>以上代码含义为，绕Z轴旋转30度，绕X轴旋转30度，再绕Z轴旋转30度：</w:t>
      </w:r>
    </w:p>
    <w:p>
      <w:pPr>
        <w:ind w:firstLine="420"/>
        <w:jc w:val="center"/>
      </w:pPr>
      <w:r>
        <w:drawing>
          <wp:inline distT="0" distB="0" distL="114300" distR="114300">
            <wp:extent cx="2929890" cy="2160270"/>
            <wp:effectExtent l="0" t="0" r="3810" b="1143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2"/>
                    <a:stretch>
                      <a:fillRect/>
                    </a:stretch>
                  </pic:blipFill>
                  <pic:spPr>
                    <a:xfrm>
                      <a:off x="0" y="0"/>
                      <a:ext cx="2929890" cy="2160270"/>
                    </a:xfrm>
                    <a:prstGeom prst="rect">
                      <a:avLst/>
                    </a:prstGeom>
                    <a:noFill/>
                    <a:ln>
                      <a:noFill/>
                    </a:ln>
                  </pic:spPr>
                </pic:pic>
              </a:graphicData>
            </a:graphic>
          </wp:inline>
        </w:drawing>
      </w:r>
    </w:p>
    <w:p>
      <w:pPr>
        <w:pStyle w:val="3"/>
        <w:numPr>
          <w:ilvl w:val="1"/>
          <w:numId w:val="1"/>
        </w:numPr>
      </w:pPr>
      <w:bookmarkStart w:id="35" w:name="_Toc105681276"/>
      <w:bookmarkStart w:id="36" w:name="_Toc4159"/>
      <w:r>
        <w:rPr>
          <w:rFonts w:hint="eastAsia"/>
        </w:rPr>
        <w:t>填充多边形</w:t>
      </w:r>
      <w:bookmarkEnd w:id="35"/>
      <w:bookmarkEnd w:id="36"/>
    </w:p>
    <w:p>
      <w:pPr>
        <w:ind w:firstLine="420"/>
      </w:pPr>
      <w:r>
        <w:rPr>
          <w:rFonts w:hint="eastAsia"/>
        </w:rPr>
        <w:t>多边形的初始化与椭圆、椭球类同，在几何类型处声明为多面体：</w:t>
      </w:r>
    </w:p>
    <w:p>
      <w:pPr>
        <w:ind w:firstLine="420"/>
        <w:rPr>
          <w:u w:val="single"/>
        </w:rPr>
      </w:pPr>
      <w:r>
        <w:rPr>
          <w:u w:val="single"/>
        </w:rPr>
        <w:t>geo.init(Geometry::Geo_Polyhedron, 0, 1, 0, 0.0);</w:t>
      </w:r>
    </w:p>
    <w:p>
      <w:pPr>
        <w:ind w:firstLine="420"/>
      </w:pPr>
      <w:r>
        <w:rPr>
          <w:rFonts w:hint="eastAsia"/>
        </w:rPr>
        <w:t>在定义该多边形的几何结构时需要几个切面及一个空间上的点，可以根据下图理解：</w:t>
      </w:r>
    </w:p>
    <w:p>
      <w:pPr>
        <w:ind w:firstLine="420"/>
        <w:jc w:val="center"/>
      </w:pPr>
      <w:r>
        <w:drawing>
          <wp:inline distT="0" distB="0" distL="114300" distR="114300">
            <wp:extent cx="1816735" cy="1800225"/>
            <wp:effectExtent l="0" t="0" r="12065" b="9525"/>
            <wp:docPr id="8" name="图片 8" descr="多边形构建思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多边形构建思路"/>
                    <pic:cNvPicPr>
                      <a:picLocks noChangeAspect="1"/>
                    </pic:cNvPicPr>
                  </pic:nvPicPr>
                  <pic:blipFill>
                    <a:blip r:embed="rId33"/>
                    <a:stretch>
                      <a:fillRect/>
                    </a:stretch>
                  </pic:blipFill>
                  <pic:spPr>
                    <a:xfrm>
                      <a:off x="0" y="0"/>
                      <a:ext cx="1816735" cy="1800225"/>
                    </a:xfrm>
                    <a:prstGeom prst="rect">
                      <a:avLst/>
                    </a:prstGeom>
                  </pic:spPr>
                </pic:pic>
              </a:graphicData>
            </a:graphic>
          </wp:inline>
        </w:drawing>
      </w:r>
    </w:p>
    <w:p>
      <w:pPr>
        <w:ind w:firstLine="420"/>
      </w:pPr>
      <w:r>
        <w:rPr>
          <w:rFonts w:hint="eastAsia"/>
        </w:rPr>
        <w:t>如图，我们通过三个面ABC切割了模拟域，然后我们通过定义一个域内的点来申明想要的区域（一般选择中间的多边形，但也可选择周围的区域），需注意的是为避免一些逻辑问题，该构图法无周期性。但是相同的思路可直接拓展到1维和3维，具有很强的普适性。</w:t>
      </w:r>
    </w:p>
    <w:p>
      <w:pPr>
        <w:ind w:firstLine="420"/>
      </w:pPr>
      <w:r>
        <w:rPr>
          <w:rFonts w:hint="eastAsia"/>
        </w:rPr>
        <w:t>可以通过三个点定义一个面，在二维情况下，前两个点落在平面上，第三个点可简单定义为前两个点其中一个在z轴上的腾空：</w:t>
      </w:r>
    </w:p>
    <w:p>
      <w:pPr>
        <w:ind w:firstLine="420"/>
        <w:rPr>
          <w:u w:val="single"/>
        </w:rPr>
      </w:pPr>
      <w:r>
        <w:rPr>
          <w:u w:val="single"/>
        </w:rPr>
        <w:t>geo.polyhedron.add_surf(</w:t>
      </w:r>
      <w:r>
        <w:rPr>
          <w:color w:val="4472C4" w:themeColor="accent1"/>
          <w:u w:val="single"/>
        </w:rPr>
        <w:t>Point</w:t>
      </w:r>
      <w:r>
        <w:rPr>
          <w:u w:val="single"/>
        </w:rPr>
        <w:t xml:space="preserve">(25, 45, 0), </w:t>
      </w:r>
      <w:r>
        <w:rPr>
          <w:color w:val="4472C4" w:themeColor="accent1"/>
          <w:u w:val="single"/>
        </w:rPr>
        <w:t>Point</w:t>
      </w:r>
      <w:r>
        <w:rPr>
          <w:u w:val="single"/>
        </w:rPr>
        <w:t xml:space="preserve">(10, 25, 0), </w:t>
      </w:r>
      <w:r>
        <w:rPr>
          <w:color w:val="4472C4" w:themeColor="accent1"/>
          <w:u w:val="single"/>
        </w:rPr>
        <w:t>Point</w:t>
      </w:r>
      <w:r>
        <w:rPr>
          <w:u w:val="single"/>
        </w:rPr>
        <w:t>(10, 25, 1));</w:t>
      </w:r>
    </w:p>
    <w:p>
      <w:pPr>
        <w:ind w:firstLine="420"/>
      </w:pPr>
      <w:r>
        <w:rPr>
          <w:rFonts w:hint="eastAsia"/>
        </w:rPr>
        <w:t>我们可以把平面上的点选择为几何体的顶点：</w:t>
      </w:r>
    </w:p>
    <w:p>
      <w:pPr>
        <w:ind w:firstLine="420"/>
        <w:rPr>
          <w:u w:val="single"/>
        </w:rPr>
      </w:pPr>
      <w:r>
        <w:rPr>
          <w:u w:val="single"/>
        </w:rPr>
        <w:t>geo.polyhedron.add_surf(</w:t>
      </w:r>
      <w:r>
        <w:rPr>
          <w:color w:val="4472C4" w:themeColor="accent1"/>
          <w:u w:val="single"/>
        </w:rPr>
        <w:t>Point</w:t>
      </w:r>
      <w:r>
        <w:rPr>
          <w:u w:val="single"/>
        </w:rPr>
        <w:t xml:space="preserve">(10, 25, 0), </w:t>
      </w:r>
      <w:r>
        <w:rPr>
          <w:color w:val="4472C4" w:themeColor="accent1"/>
          <w:u w:val="single"/>
        </w:rPr>
        <w:t>Point</w:t>
      </w:r>
      <w:r>
        <w:rPr>
          <w:u w:val="single"/>
        </w:rPr>
        <w:t xml:space="preserve">(25, 5, 0), </w:t>
      </w:r>
      <w:r>
        <w:rPr>
          <w:color w:val="4472C4" w:themeColor="accent1"/>
          <w:u w:val="single"/>
        </w:rPr>
        <w:t>Point</w:t>
      </w:r>
      <w:r>
        <w:rPr>
          <w:u w:val="single"/>
        </w:rPr>
        <w:t>(25, 5, 1));</w:t>
      </w:r>
    </w:p>
    <w:p>
      <w:pPr>
        <w:ind w:firstLine="420"/>
        <w:rPr>
          <w:u w:val="single"/>
        </w:rPr>
      </w:pPr>
      <w:r>
        <w:rPr>
          <w:u w:val="single"/>
        </w:rPr>
        <w:t>geo.polyhedron.add_surf(</w:t>
      </w:r>
      <w:r>
        <w:rPr>
          <w:color w:val="4472C4" w:themeColor="accent1"/>
          <w:u w:val="single"/>
        </w:rPr>
        <w:t>Point</w:t>
      </w:r>
      <w:r>
        <w:rPr>
          <w:u w:val="single"/>
        </w:rPr>
        <w:t xml:space="preserve">(25, 5, 0), </w:t>
      </w:r>
      <w:r>
        <w:rPr>
          <w:color w:val="4472C4" w:themeColor="accent1"/>
          <w:u w:val="single"/>
        </w:rPr>
        <w:t>Point</w:t>
      </w:r>
      <w:r>
        <w:rPr>
          <w:u w:val="single"/>
        </w:rPr>
        <w:t xml:space="preserve">(40, 25, 0), </w:t>
      </w:r>
      <w:r>
        <w:rPr>
          <w:color w:val="4472C4" w:themeColor="accent1"/>
          <w:u w:val="single"/>
        </w:rPr>
        <w:t>Point</w:t>
      </w:r>
      <w:r>
        <w:rPr>
          <w:u w:val="single"/>
        </w:rPr>
        <w:t>(40, 25, 1));</w:t>
      </w:r>
    </w:p>
    <w:p>
      <w:pPr>
        <w:ind w:firstLine="420"/>
        <w:rPr>
          <w:u w:val="single"/>
        </w:rPr>
      </w:pPr>
      <w:r>
        <w:rPr>
          <w:u w:val="single"/>
        </w:rPr>
        <w:t>geo.polyhedron.add_surf(</w:t>
      </w:r>
      <w:r>
        <w:rPr>
          <w:color w:val="4472C4" w:themeColor="accent1"/>
          <w:u w:val="single"/>
        </w:rPr>
        <w:t>Point</w:t>
      </w:r>
      <w:r>
        <w:rPr>
          <w:u w:val="single"/>
        </w:rPr>
        <w:t xml:space="preserve">(40, 25, 0), </w:t>
      </w:r>
      <w:r>
        <w:rPr>
          <w:color w:val="4472C4" w:themeColor="accent1"/>
          <w:u w:val="single"/>
        </w:rPr>
        <w:t>Point</w:t>
      </w:r>
      <w:r>
        <w:rPr>
          <w:u w:val="single"/>
        </w:rPr>
        <w:t xml:space="preserve">(25, 45, 0), </w:t>
      </w:r>
      <w:r>
        <w:rPr>
          <w:color w:val="4472C4" w:themeColor="accent1"/>
          <w:u w:val="single"/>
        </w:rPr>
        <w:t>Point</w:t>
      </w:r>
      <w:r>
        <w:rPr>
          <w:u w:val="single"/>
        </w:rPr>
        <w:t>(25, 45, 1));</w:t>
      </w:r>
    </w:p>
    <w:p>
      <w:pPr>
        <w:ind w:firstLine="420"/>
      </w:pPr>
      <w:r>
        <w:rPr>
          <w:rFonts w:hint="eastAsia"/>
        </w:rPr>
        <w:t>由于我们想要一个常规菱形，因此选择这四个切面中间的点：</w:t>
      </w:r>
    </w:p>
    <w:p>
      <w:pPr>
        <w:ind w:firstLine="420"/>
        <w:rPr>
          <w:u w:val="single"/>
        </w:rPr>
      </w:pPr>
      <w:r>
        <w:rPr>
          <w:u w:val="single"/>
        </w:rPr>
        <w:t>geo.polyhedron.set_a_point_inside_polyhedron(25, 25, 0);</w:t>
      </w:r>
    </w:p>
    <w:p>
      <w:pPr>
        <w:ind w:firstLine="420"/>
      </w:pPr>
      <w:r>
        <w:rPr>
          <w:rFonts w:hint="eastAsia"/>
        </w:rPr>
        <w:t>构建的多面体如下：</w:t>
      </w:r>
    </w:p>
    <w:p>
      <w:pPr>
        <w:ind w:firstLine="420"/>
        <w:jc w:val="center"/>
      </w:pPr>
      <w:r>
        <w:drawing>
          <wp:inline distT="0" distB="0" distL="114300" distR="114300">
            <wp:extent cx="1800225" cy="1800225"/>
            <wp:effectExtent l="0" t="0" r="9525" b="952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4"/>
                    <a:stretch>
                      <a:fillRect/>
                    </a:stretch>
                  </pic:blipFill>
                  <pic:spPr>
                    <a:xfrm>
                      <a:off x="0" y="0"/>
                      <a:ext cx="1800225" cy="1800225"/>
                    </a:xfrm>
                    <a:prstGeom prst="rect">
                      <a:avLst/>
                    </a:prstGeom>
                    <a:noFill/>
                    <a:ln>
                      <a:noFill/>
                    </a:ln>
                  </pic:spPr>
                </pic:pic>
              </a:graphicData>
            </a:graphic>
          </wp:inline>
        </w:drawing>
      </w:r>
    </w:p>
    <w:p>
      <w:pPr>
        <w:ind w:firstLine="420"/>
      </w:pPr>
      <w:r>
        <w:rPr>
          <w:rFonts w:hint="eastAsia"/>
        </w:rPr>
        <w:t>当然，我们可以</w:t>
      </w:r>
      <w:r>
        <w:t>通过函数set_rotation_radian_and_rotation_gauge控制几何体的旋转</w:t>
      </w:r>
      <w:r>
        <w:rPr>
          <w:rFonts w:hint="eastAsia"/>
        </w:rPr>
        <w:t>（旋转中心为上面定义的多边形内的点）：</w:t>
      </w:r>
    </w:p>
    <w:p>
      <w:pPr>
        <w:ind w:firstLine="420"/>
        <w:rPr>
          <w:u w:val="single"/>
        </w:rPr>
      </w:pPr>
      <w:r>
        <w:rPr>
          <w:color w:val="4472C4" w:themeColor="accent1"/>
          <w:u w:val="single"/>
        </w:rPr>
        <w:t xml:space="preserve">double </w:t>
      </w:r>
      <w:r>
        <w:rPr>
          <w:u w:val="single"/>
        </w:rPr>
        <w:t>radian[] = {0.0, AngleToRadians(30.0), 0.0};</w:t>
      </w:r>
    </w:p>
    <w:p>
      <w:pPr>
        <w:ind w:firstLine="420"/>
        <w:rPr>
          <w:u w:val="single"/>
        </w:rPr>
      </w:pPr>
      <w:r>
        <w:rPr>
          <w:u w:val="single"/>
        </w:rPr>
        <w:t>geo.ellipSolid.set_rotation_radian_and_rotation_gauge(radian, RotationGauge::RG_XZX);</w:t>
      </w:r>
    </w:p>
    <w:p>
      <w:pPr>
        <w:ind w:firstLine="420"/>
        <w:jc w:val="center"/>
      </w:pPr>
      <w:r>
        <w:drawing>
          <wp:inline distT="0" distB="0" distL="114300" distR="114300">
            <wp:extent cx="1800225" cy="1800225"/>
            <wp:effectExtent l="0" t="0" r="9525" b="952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35"/>
                    <a:stretch>
                      <a:fillRect/>
                    </a:stretch>
                  </pic:blipFill>
                  <pic:spPr>
                    <a:xfrm>
                      <a:off x="0" y="0"/>
                      <a:ext cx="1800225" cy="1800225"/>
                    </a:xfrm>
                    <a:prstGeom prst="rect">
                      <a:avLst/>
                    </a:prstGeom>
                    <a:noFill/>
                    <a:ln>
                      <a:noFill/>
                    </a:ln>
                  </pic:spPr>
                </pic:pic>
              </a:graphicData>
            </a:graphic>
          </wp:inline>
        </w:drawing>
      </w:r>
    </w:p>
    <w:p>
      <w:pPr>
        <w:pStyle w:val="3"/>
        <w:numPr>
          <w:ilvl w:val="1"/>
          <w:numId w:val="1"/>
        </w:numPr>
      </w:pPr>
      <w:bookmarkStart w:id="37" w:name="_Toc4634"/>
      <w:bookmarkStart w:id="38" w:name="_Toc105681277"/>
      <w:r>
        <w:rPr>
          <w:rFonts w:hint="eastAsia"/>
        </w:rPr>
        <w:t>填充多面体</w:t>
      </w:r>
      <w:bookmarkEnd w:id="37"/>
      <w:bookmarkEnd w:id="38"/>
    </w:p>
    <w:p>
      <w:pPr>
        <w:ind w:firstLine="420"/>
      </w:pPr>
      <w:r>
        <w:rPr>
          <w:rFonts w:hint="eastAsia"/>
        </w:rPr>
        <w:t>多面体的构建与多边形的构建逻辑完全自洽，仅需在设置切面时注意多面体的封闭性，同时设定的点不要设在多面体之外。我们可以通过多面体的各个顶点设置各个切面，下例为八面体菱形的各个切面：</w:t>
      </w:r>
    </w:p>
    <w:p>
      <w:pPr>
        <w:ind w:firstLine="420"/>
        <w:rPr>
          <w:u w:val="single"/>
        </w:rPr>
      </w:pPr>
      <w:r>
        <w:rPr>
          <w:u w:val="single"/>
        </w:rPr>
        <w:t>geo.polyhedron.add_surf(</w:t>
      </w:r>
      <w:r>
        <w:rPr>
          <w:color w:val="4472C4" w:themeColor="accent1"/>
          <w:u w:val="single"/>
        </w:rPr>
        <w:t>Point</w:t>
      </w:r>
      <w:r>
        <w:rPr>
          <w:u w:val="single"/>
        </w:rPr>
        <w:t xml:space="preserve">(25,45,25), </w:t>
      </w:r>
      <w:r>
        <w:rPr>
          <w:color w:val="4472C4" w:themeColor="accent1"/>
          <w:u w:val="single"/>
        </w:rPr>
        <w:t>Point</w:t>
      </w:r>
      <w:r>
        <w:rPr>
          <w:u w:val="single"/>
        </w:rPr>
        <w:t xml:space="preserve">(10,25,25), </w:t>
      </w:r>
      <w:r>
        <w:rPr>
          <w:color w:val="4472C4" w:themeColor="accent1"/>
          <w:u w:val="single"/>
        </w:rPr>
        <w:t>Point</w:t>
      </w:r>
      <w:r>
        <w:rPr>
          <w:u w:val="single"/>
        </w:rPr>
        <w:t>(25,25,15));</w:t>
      </w:r>
    </w:p>
    <w:p>
      <w:pPr>
        <w:ind w:firstLine="420"/>
        <w:rPr>
          <w:u w:val="single"/>
        </w:rPr>
      </w:pPr>
      <w:r>
        <w:rPr>
          <w:u w:val="single"/>
        </w:rPr>
        <w:t>geo.polyhedron.add_surf(</w:t>
      </w:r>
      <w:r>
        <w:rPr>
          <w:color w:val="4472C4" w:themeColor="accent1"/>
          <w:u w:val="single"/>
        </w:rPr>
        <w:t>Point</w:t>
      </w:r>
      <w:r>
        <w:rPr>
          <w:u w:val="single"/>
        </w:rPr>
        <w:t xml:space="preserve">(25,45,25), </w:t>
      </w:r>
      <w:r>
        <w:rPr>
          <w:color w:val="4472C4" w:themeColor="accent1"/>
          <w:u w:val="single"/>
        </w:rPr>
        <w:t>Point</w:t>
      </w:r>
      <w:r>
        <w:rPr>
          <w:u w:val="single"/>
        </w:rPr>
        <w:t xml:space="preserve">(10,25,25), </w:t>
      </w:r>
      <w:r>
        <w:rPr>
          <w:color w:val="4472C4" w:themeColor="accent1"/>
          <w:u w:val="single"/>
        </w:rPr>
        <w:t>Point</w:t>
      </w:r>
      <w:r>
        <w:rPr>
          <w:u w:val="single"/>
        </w:rPr>
        <w:t>(25,25,35));</w:t>
      </w:r>
    </w:p>
    <w:p>
      <w:pPr>
        <w:ind w:firstLine="420"/>
        <w:rPr>
          <w:u w:val="single"/>
        </w:rPr>
      </w:pPr>
      <w:r>
        <w:rPr>
          <w:u w:val="single"/>
        </w:rPr>
        <w:t>geo.polyhedron.add_surf(</w:t>
      </w:r>
      <w:r>
        <w:rPr>
          <w:color w:val="4472C4" w:themeColor="accent1"/>
          <w:u w:val="single"/>
        </w:rPr>
        <w:t>Point</w:t>
      </w:r>
      <w:r>
        <w:rPr>
          <w:u w:val="single"/>
        </w:rPr>
        <w:t xml:space="preserve">(25,5,25), </w:t>
      </w:r>
      <w:r>
        <w:rPr>
          <w:color w:val="4472C4" w:themeColor="accent1"/>
          <w:u w:val="single"/>
        </w:rPr>
        <w:t>Point</w:t>
      </w:r>
      <w:r>
        <w:rPr>
          <w:u w:val="single"/>
        </w:rPr>
        <w:t xml:space="preserve">(10,25,25), </w:t>
      </w:r>
      <w:r>
        <w:rPr>
          <w:color w:val="4472C4" w:themeColor="accent1"/>
          <w:u w:val="single"/>
        </w:rPr>
        <w:t>Point</w:t>
      </w:r>
      <w:r>
        <w:rPr>
          <w:u w:val="single"/>
        </w:rPr>
        <w:t>(25,25,15));</w:t>
      </w:r>
    </w:p>
    <w:p>
      <w:pPr>
        <w:ind w:firstLine="420"/>
        <w:rPr>
          <w:u w:val="single"/>
        </w:rPr>
      </w:pPr>
      <w:r>
        <w:rPr>
          <w:u w:val="single"/>
        </w:rPr>
        <w:t>geo.polyhedron.add_surf(</w:t>
      </w:r>
      <w:r>
        <w:rPr>
          <w:color w:val="4472C4" w:themeColor="accent1"/>
          <w:u w:val="single"/>
        </w:rPr>
        <w:t>Point</w:t>
      </w:r>
      <w:r>
        <w:rPr>
          <w:u w:val="single"/>
        </w:rPr>
        <w:t xml:space="preserve">(25,5,25), </w:t>
      </w:r>
      <w:r>
        <w:rPr>
          <w:color w:val="4472C4" w:themeColor="accent1"/>
          <w:u w:val="single"/>
        </w:rPr>
        <w:t>Point</w:t>
      </w:r>
      <w:r>
        <w:rPr>
          <w:u w:val="single"/>
        </w:rPr>
        <w:t xml:space="preserve">(10,25,25), </w:t>
      </w:r>
      <w:r>
        <w:rPr>
          <w:color w:val="4472C4" w:themeColor="accent1"/>
          <w:u w:val="single"/>
        </w:rPr>
        <w:t>Point</w:t>
      </w:r>
      <w:r>
        <w:rPr>
          <w:u w:val="single"/>
        </w:rPr>
        <w:t>(25,25,35));</w:t>
      </w:r>
    </w:p>
    <w:p>
      <w:pPr>
        <w:ind w:firstLine="420"/>
        <w:rPr>
          <w:u w:val="single"/>
        </w:rPr>
      </w:pPr>
      <w:r>
        <w:rPr>
          <w:u w:val="single"/>
        </w:rPr>
        <w:t>geo.polyhedron.add_surf(</w:t>
      </w:r>
      <w:r>
        <w:rPr>
          <w:color w:val="4472C4" w:themeColor="accent1"/>
          <w:u w:val="single"/>
        </w:rPr>
        <w:t>Point</w:t>
      </w:r>
      <w:r>
        <w:rPr>
          <w:u w:val="single"/>
        </w:rPr>
        <w:t>(25,45,25)</w:t>
      </w:r>
      <w:r>
        <w:rPr>
          <w:color w:val="4472C4" w:themeColor="accent1"/>
          <w:u w:val="single"/>
        </w:rPr>
        <w:t>, Point</w:t>
      </w:r>
      <w:r>
        <w:rPr>
          <w:u w:val="single"/>
        </w:rPr>
        <w:t xml:space="preserve">(25,25,15), </w:t>
      </w:r>
      <w:r>
        <w:rPr>
          <w:color w:val="4472C4" w:themeColor="accent1"/>
          <w:u w:val="single"/>
        </w:rPr>
        <w:t>Point</w:t>
      </w:r>
      <w:r>
        <w:rPr>
          <w:u w:val="single"/>
        </w:rPr>
        <w:t>(40,25,25));</w:t>
      </w:r>
    </w:p>
    <w:p>
      <w:pPr>
        <w:ind w:firstLine="420"/>
        <w:rPr>
          <w:u w:val="single"/>
        </w:rPr>
      </w:pPr>
      <w:r>
        <w:rPr>
          <w:u w:val="single"/>
        </w:rPr>
        <w:t>geo.polyhedron.add_surf(</w:t>
      </w:r>
      <w:r>
        <w:rPr>
          <w:color w:val="4472C4" w:themeColor="accent1"/>
          <w:u w:val="single"/>
        </w:rPr>
        <w:t>Point</w:t>
      </w:r>
      <w:r>
        <w:rPr>
          <w:u w:val="single"/>
        </w:rPr>
        <w:t>(25,45,25)</w:t>
      </w:r>
      <w:r>
        <w:rPr>
          <w:color w:val="4472C4" w:themeColor="accent1"/>
          <w:u w:val="single"/>
        </w:rPr>
        <w:t>, Point</w:t>
      </w:r>
      <w:r>
        <w:rPr>
          <w:u w:val="single"/>
        </w:rPr>
        <w:t xml:space="preserve">(25,25,35), </w:t>
      </w:r>
      <w:r>
        <w:rPr>
          <w:color w:val="4472C4" w:themeColor="accent1"/>
          <w:u w:val="single"/>
        </w:rPr>
        <w:t>Point</w:t>
      </w:r>
      <w:r>
        <w:rPr>
          <w:u w:val="single"/>
        </w:rPr>
        <w:t>(40,25,25));</w:t>
      </w:r>
    </w:p>
    <w:p>
      <w:pPr>
        <w:ind w:firstLine="420"/>
        <w:rPr>
          <w:u w:val="single"/>
        </w:rPr>
      </w:pPr>
      <w:r>
        <w:rPr>
          <w:u w:val="single"/>
        </w:rPr>
        <w:t>geo.polyhedron.add_surf(</w:t>
      </w:r>
      <w:r>
        <w:rPr>
          <w:color w:val="4472C4" w:themeColor="accent1"/>
          <w:u w:val="single"/>
        </w:rPr>
        <w:t>Point</w:t>
      </w:r>
      <w:r>
        <w:rPr>
          <w:u w:val="single"/>
        </w:rPr>
        <w:t xml:space="preserve">(25,5,25), </w:t>
      </w:r>
      <w:r>
        <w:rPr>
          <w:color w:val="4472C4" w:themeColor="accent1"/>
          <w:u w:val="single"/>
        </w:rPr>
        <w:t>Point</w:t>
      </w:r>
      <w:r>
        <w:rPr>
          <w:u w:val="single"/>
        </w:rPr>
        <w:t xml:space="preserve">(25,25,15), </w:t>
      </w:r>
      <w:r>
        <w:rPr>
          <w:color w:val="4472C4" w:themeColor="accent1"/>
          <w:u w:val="single"/>
        </w:rPr>
        <w:t>Point</w:t>
      </w:r>
      <w:r>
        <w:rPr>
          <w:u w:val="single"/>
        </w:rPr>
        <w:t>(40,25,25));</w:t>
      </w:r>
    </w:p>
    <w:p>
      <w:pPr>
        <w:ind w:firstLine="420"/>
        <w:rPr>
          <w:u w:val="single"/>
        </w:rPr>
      </w:pPr>
      <w:r>
        <w:rPr>
          <w:u w:val="single"/>
        </w:rPr>
        <w:t>geo.polyhedron.add_surf(</w:t>
      </w:r>
      <w:r>
        <w:rPr>
          <w:color w:val="4472C4" w:themeColor="accent1"/>
          <w:u w:val="single"/>
        </w:rPr>
        <w:t>Point</w:t>
      </w:r>
      <w:r>
        <w:rPr>
          <w:u w:val="single"/>
        </w:rPr>
        <w:t xml:space="preserve">(25,5,25), </w:t>
      </w:r>
      <w:r>
        <w:rPr>
          <w:color w:val="4472C4" w:themeColor="accent1"/>
          <w:u w:val="single"/>
        </w:rPr>
        <w:t>Point</w:t>
      </w:r>
      <w:r>
        <w:rPr>
          <w:u w:val="single"/>
        </w:rPr>
        <w:t xml:space="preserve">(25,25,35), </w:t>
      </w:r>
      <w:r>
        <w:rPr>
          <w:color w:val="4472C4" w:themeColor="accent1"/>
          <w:u w:val="single"/>
        </w:rPr>
        <w:t>Point</w:t>
      </w:r>
      <w:r>
        <w:rPr>
          <w:u w:val="single"/>
        </w:rPr>
        <w:t>(40,25,25));</w:t>
      </w:r>
    </w:p>
    <w:p>
      <w:pPr>
        <w:ind w:firstLine="420"/>
      </w:pPr>
      <w:r>
        <w:rPr>
          <w:rFonts w:hint="eastAsia"/>
        </w:rPr>
        <w:t>同时我们设置菱形中心的点：</w:t>
      </w:r>
    </w:p>
    <w:p>
      <w:pPr>
        <w:ind w:firstLine="420"/>
        <w:rPr>
          <w:u w:val="single"/>
        </w:rPr>
      </w:pPr>
      <w:r>
        <w:rPr>
          <w:u w:val="single"/>
        </w:rPr>
        <w:t>geo.polyhedron.set_a_point_inside_polyhedron(25, 25, 25);</w:t>
      </w:r>
    </w:p>
    <w:p>
      <w:pPr>
        <w:ind w:firstLine="420"/>
      </w:pPr>
      <w:r>
        <w:rPr>
          <w:rFonts w:hint="eastAsia"/>
        </w:rPr>
        <w:t>可以构建如下菱形：</w:t>
      </w:r>
    </w:p>
    <w:p>
      <w:pPr>
        <w:ind w:firstLine="420"/>
        <w:jc w:val="center"/>
      </w:pPr>
      <w:r>
        <w:drawing>
          <wp:inline distT="0" distB="0" distL="114300" distR="114300">
            <wp:extent cx="2927985" cy="2160270"/>
            <wp:effectExtent l="0" t="0" r="5715" b="1143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36"/>
                    <a:stretch>
                      <a:fillRect/>
                    </a:stretch>
                  </pic:blipFill>
                  <pic:spPr>
                    <a:xfrm>
                      <a:off x="0" y="0"/>
                      <a:ext cx="2927985" cy="2160270"/>
                    </a:xfrm>
                    <a:prstGeom prst="rect">
                      <a:avLst/>
                    </a:prstGeom>
                    <a:noFill/>
                    <a:ln>
                      <a:noFill/>
                    </a:ln>
                  </pic:spPr>
                </pic:pic>
              </a:graphicData>
            </a:graphic>
          </wp:inline>
        </w:drawing>
      </w:r>
    </w:p>
    <w:p>
      <w:pPr>
        <w:ind w:firstLine="420"/>
      </w:pPr>
      <w:r>
        <w:rPr>
          <w:rFonts w:hint="eastAsia"/>
        </w:rPr>
        <w:t>同理，我们可以对该菱形执行旋转操作（旋转中心同为设定的多面体内的点）：</w:t>
      </w:r>
    </w:p>
    <w:p>
      <w:pPr>
        <w:ind w:firstLine="420"/>
        <w:rPr>
          <w:u w:val="single"/>
        </w:rPr>
      </w:pPr>
      <w:r>
        <w:rPr>
          <w:color w:val="4472C4" w:themeColor="accent1"/>
          <w:u w:val="single"/>
        </w:rPr>
        <w:t xml:space="preserve">double </w:t>
      </w:r>
      <w:r>
        <w:rPr>
          <w:u w:val="single"/>
        </w:rPr>
        <w:t>radian[] = {0.0, AngleToRadians(-60.0), AngleToRadians(30.0)};</w:t>
      </w:r>
    </w:p>
    <w:p>
      <w:pPr>
        <w:ind w:firstLine="420"/>
        <w:rPr>
          <w:u w:val="single"/>
        </w:rPr>
      </w:pPr>
      <w:r>
        <w:rPr>
          <w:u w:val="single"/>
        </w:rPr>
        <w:t>geo.ellipSolid.set_rotation_radian_and_rotation_gauge(radian, RotationGauge::RG_XYZ);</w:t>
      </w:r>
    </w:p>
    <w:p>
      <w:pPr>
        <w:ind w:firstLine="420"/>
      </w:pPr>
      <w:r>
        <w:rPr>
          <w:rFonts w:hint="eastAsia"/>
        </w:rPr>
        <w:t>旋转后的结果为：</w:t>
      </w:r>
    </w:p>
    <w:p>
      <w:pPr>
        <w:ind w:firstLine="420"/>
        <w:jc w:val="center"/>
      </w:pPr>
      <w:r>
        <w:drawing>
          <wp:inline distT="0" distB="0" distL="114300" distR="114300">
            <wp:extent cx="2836545" cy="2160270"/>
            <wp:effectExtent l="0" t="0" r="1905" b="1143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37"/>
                    <a:stretch>
                      <a:fillRect/>
                    </a:stretch>
                  </pic:blipFill>
                  <pic:spPr>
                    <a:xfrm>
                      <a:off x="0" y="0"/>
                      <a:ext cx="2836545" cy="2160270"/>
                    </a:xfrm>
                    <a:prstGeom prst="rect">
                      <a:avLst/>
                    </a:prstGeom>
                    <a:noFill/>
                    <a:ln>
                      <a:noFill/>
                    </a:ln>
                  </pic:spPr>
                </pic:pic>
              </a:graphicData>
            </a:graphic>
          </wp:inline>
        </w:drawing>
      </w:r>
    </w:p>
    <w:p>
      <w:pPr>
        <w:pStyle w:val="3"/>
        <w:numPr>
          <w:ilvl w:val="1"/>
          <w:numId w:val="1"/>
        </w:numPr>
      </w:pPr>
      <w:bookmarkStart w:id="39" w:name="_Toc105681278"/>
      <w:bookmarkStart w:id="40" w:name="_Toc10643"/>
      <w:r>
        <w:rPr>
          <w:rFonts w:hint="eastAsia"/>
        </w:rPr>
        <w:t>构建二维下的voronoi结构</w:t>
      </w:r>
      <w:bookmarkEnd w:id="39"/>
      <w:bookmarkEnd w:id="40"/>
    </w:p>
    <w:p>
      <w:pPr>
        <w:ind w:firstLine="420"/>
      </w:pPr>
      <w:r>
        <w:rPr>
          <w:rFonts w:hint="eastAsia"/>
        </w:rPr>
        <w:t>Voronoi结构的构建是通过</w:t>
      </w:r>
      <w:r>
        <w:rPr>
          <w:rFonts w:hint="eastAsia"/>
          <w:color w:val="4472C4" w:themeColor="accent1"/>
        </w:rPr>
        <w:t>information</w:t>
      </w:r>
      <w:r>
        <w:rPr>
          <w:rFonts w:hint="eastAsia"/>
        </w:rPr>
        <w:t>类的辅助函数：</w:t>
      </w:r>
    </w:p>
    <w:p>
      <w:pPr>
        <w:ind w:firstLine="420"/>
        <w:rPr>
          <w:rFonts w:asciiTheme="minorEastAsia" w:hAnsiTheme="minorEastAsia" w:cstheme="minorEastAsia"/>
          <w:color w:val="000000" w:themeColor="text1"/>
        </w:rPr>
      </w:pPr>
      <w:r>
        <w:rPr>
          <w:color w:val="4472C4" w:themeColor="accent1"/>
        </w:rPr>
        <w:t>Information</w:t>
      </w:r>
      <w:r>
        <w:rPr>
          <w:color w:val="FF0000"/>
        </w:rPr>
        <w:t>::generate_voronoi_structure(</w:t>
      </w:r>
      <w:r>
        <w:rPr>
          <w:color w:val="4472C4" w:themeColor="accent1"/>
        </w:rPr>
        <w:t xml:space="preserve">Vector3 </w:t>
      </w:r>
      <w:r>
        <w:rPr>
          <w:color w:val="FF0000"/>
        </w:rPr>
        <w:t xml:space="preserve">box_position, </w:t>
      </w:r>
      <w:r>
        <w:rPr>
          <w:color w:val="4472C4" w:themeColor="accent1"/>
        </w:rPr>
        <w:t xml:space="preserve">Vector3 </w:t>
      </w:r>
      <w:r>
        <w:rPr>
          <w:color w:val="FF0000"/>
        </w:rPr>
        <w:t xml:space="preserve">box_size, </w:t>
      </w:r>
      <w:r>
        <w:rPr>
          <w:color w:val="4472C4" w:themeColor="accent1"/>
        </w:rPr>
        <w:t xml:space="preserve">int </w:t>
      </w:r>
      <w:r>
        <w:rPr>
          <w:color w:val="FF0000"/>
        </w:rPr>
        <w:t xml:space="preserve">grain_number, </w:t>
      </w:r>
      <w:r>
        <w:rPr>
          <w:color w:val="4472C4" w:themeColor="accent1"/>
        </w:rPr>
        <w:t xml:space="preserve">int </w:t>
      </w:r>
      <w:r>
        <w:rPr>
          <w:color w:val="FF0000"/>
        </w:rPr>
        <w:t xml:space="preserve">generate_step, </w:t>
      </w:r>
      <w:r>
        <w:rPr>
          <w:color w:val="4472C4" w:themeColor="accent1"/>
        </w:rPr>
        <w:t>vector&lt;int&gt;</w:t>
      </w:r>
      <w:r>
        <w:rPr>
          <w:color w:val="FF0000"/>
        </w:rPr>
        <w:t xml:space="preserve"> phases_properties, </w:t>
      </w:r>
      <w:r>
        <w:rPr>
          <w:color w:val="4472C4" w:themeColor="accent1"/>
        </w:rPr>
        <w:t>vector&lt;double&gt;</w:t>
      </w:r>
      <w:r>
        <w:rPr>
          <w:color w:val="FF0000"/>
        </w:rPr>
        <w:t xml:space="preserve"> phases_weight, </w:t>
      </w:r>
      <w:r>
        <w:rPr>
          <w:color w:val="4472C4" w:themeColor="accent1"/>
        </w:rPr>
        <w:t>XNode</w:t>
      </w:r>
      <w:r>
        <w:rPr>
          <w:color w:val="FF0000"/>
        </w:rPr>
        <w:t xml:space="preserve"> x, </w:t>
      </w:r>
      <w:r>
        <w:rPr>
          <w:color w:val="4472C4" w:themeColor="accent1"/>
        </w:rPr>
        <w:t>double</w:t>
      </w:r>
      <w:r>
        <w:rPr>
          <w:color w:val="FF0000"/>
        </w:rPr>
        <w:t xml:space="preserve"> temperature)</w:t>
      </w:r>
      <w:r>
        <w:rPr>
          <w:rFonts w:hint="eastAsia"/>
          <w:color w:val="FF0000"/>
        </w:rPr>
        <w:t xml:space="preserve"> </w:t>
      </w:r>
      <w:r>
        <w:rPr>
          <w:rFonts w:hint="eastAsia"/>
          <w:color w:val="000000" w:themeColor="text1"/>
        </w:rPr>
        <w:t>来</w:t>
      </w:r>
      <w:r>
        <w:rPr>
          <w:rFonts w:hint="eastAsia"/>
        </w:rPr>
        <w:t>控制形核系统中的</w:t>
      </w:r>
      <w:r>
        <w:rPr>
          <w:rFonts w:hint="eastAsia" w:asciiTheme="minorEastAsia" w:hAnsiTheme="minorEastAsia" w:cstheme="minorEastAsia"/>
          <w:color w:val="FF0000"/>
        </w:rPr>
        <w:t>geometricRegion_box</w:t>
      </w:r>
      <w:r>
        <w:rPr>
          <w:rFonts w:hint="eastAsia" w:asciiTheme="minorEastAsia" w:hAnsiTheme="minorEastAsia" w:cstheme="minorEastAsia"/>
        </w:rPr>
        <w:t>，在给定参数的情况下自动生成有关联的多边形，然后由</w:t>
      </w:r>
      <w:r>
        <w:rPr>
          <w:rFonts w:hint="eastAsia" w:asciiTheme="minorEastAsia" w:hAnsiTheme="minorEastAsia" w:cstheme="minorEastAsia"/>
          <w:color w:val="4472C4" w:themeColor="accent1"/>
        </w:rPr>
        <w:t>Nucleation</w:t>
      </w:r>
      <w:r>
        <w:rPr>
          <w:rFonts w:hint="eastAsia" w:asciiTheme="minorEastAsia" w:hAnsiTheme="minorEastAsia" w:cstheme="minorEastAsia"/>
          <w:color w:val="FF0000"/>
        </w:rPr>
        <w:t>::nucleation(istep, is_normalize);</w:t>
      </w:r>
      <w:r>
        <w:rPr>
          <w:rFonts w:hint="eastAsia" w:asciiTheme="minorEastAsia" w:hAnsiTheme="minorEastAsia" w:cstheme="minorEastAsia"/>
          <w:color w:val="000000" w:themeColor="text1"/>
        </w:rPr>
        <w:t>函数检测生成。</w:t>
      </w:r>
    </w:p>
    <w:p>
      <w:pPr>
        <w:ind w:firstLine="420"/>
      </w:pPr>
      <w:r>
        <w:rPr>
          <w:rFonts w:hint="eastAsia" w:asciiTheme="minorEastAsia" w:hAnsiTheme="minorEastAsia" w:cstheme="minorEastAsia"/>
          <w:color w:val="000000" w:themeColor="text1"/>
        </w:rPr>
        <w:t>其中参数</w:t>
      </w:r>
      <w:r>
        <w:rPr>
          <w:color w:val="FF0000"/>
        </w:rPr>
        <w:t>box_position</w:t>
      </w:r>
      <w:r>
        <w:rPr>
          <w:rFonts w:hint="eastAsia"/>
        </w:rPr>
        <w:t>为需要生成voronoi结构的空间起始点位置，一般选择为0点；参数</w:t>
      </w:r>
      <w:r>
        <w:rPr>
          <w:color w:val="FF0000"/>
        </w:rPr>
        <w:t>box_size</w:t>
      </w:r>
      <w:r>
        <w:rPr>
          <w:rFonts w:hint="eastAsia"/>
        </w:rPr>
        <w:t>为需要生成voronoi结构的空间的x、y、z三个方向的长度；参数</w:t>
      </w:r>
      <w:r>
        <w:rPr>
          <w:color w:val="FF0000"/>
        </w:rPr>
        <w:t>grain_number</w:t>
      </w:r>
      <w:r>
        <w:rPr>
          <w:rFonts w:hint="eastAsia"/>
        </w:rPr>
        <w:t>为晶粒数量，编号由0~(number -1)；</w:t>
      </w:r>
      <w:r>
        <w:rPr>
          <w:color w:val="FF0000"/>
        </w:rPr>
        <w:t>generate_step</w:t>
      </w:r>
      <w:r>
        <w:rPr>
          <w:rFonts w:hint="eastAsia"/>
          <w:color w:val="FF0000"/>
        </w:rPr>
        <w:t>、</w:t>
      </w:r>
      <w:r>
        <w:rPr>
          <w:color w:val="FF0000"/>
        </w:rPr>
        <w:t>x</w:t>
      </w:r>
      <w:r>
        <w:rPr>
          <w:rFonts w:hint="eastAsia"/>
          <w:color w:val="FF0000"/>
        </w:rPr>
        <w:t>、</w:t>
      </w:r>
      <w:r>
        <w:rPr>
          <w:color w:val="FF0000"/>
        </w:rPr>
        <w:t>temperature</w:t>
      </w:r>
      <w:r>
        <w:rPr>
          <w:rFonts w:hint="eastAsia"/>
        </w:rPr>
        <w:t>与上面几何结构类同；</w:t>
      </w:r>
      <w:r>
        <w:rPr>
          <w:color w:val="FF0000"/>
        </w:rPr>
        <w:t>phases_properties</w:t>
      </w:r>
      <w:r>
        <w:rPr>
          <w:rFonts w:hint="eastAsia"/>
        </w:rPr>
        <w:t>为想要赋予晶粒的property属性，用于一定程度上区分各个晶粒，分配方式属于随机分配，使用时将想分配的property属性push到</w:t>
      </w:r>
      <w:r>
        <w:rPr>
          <w:color w:val="4472C4" w:themeColor="accent1"/>
        </w:rPr>
        <w:t>vector&lt;int&gt;</w:t>
      </w:r>
      <w:r>
        <w:rPr>
          <w:rFonts w:hint="eastAsia"/>
        </w:rPr>
        <w:t>的实例化变量中，并在函数此处作为输入参数输入；</w:t>
      </w:r>
      <w:r>
        <w:rPr>
          <w:color w:val="FF0000"/>
        </w:rPr>
        <w:t>phases_weight</w:t>
      </w:r>
      <w:r>
        <w:rPr>
          <w:rFonts w:hint="eastAsia"/>
        </w:rPr>
        <w:t>为与</w:t>
      </w:r>
      <w:r>
        <w:rPr>
          <w:color w:val="FF0000"/>
        </w:rPr>
        <w:t>phases_properties</w:t>
      </w:r>
      <w:r>
        <w:rPr>
          <w:rFonts w:hint="eastAsia"/>
        </w:rPr>
        <w:t>对应的各个property属性分配时的权重，权重高的分配量会更多。</w:t>
      </w:r>
    </w:p>
    <w:p>
      <w:pPr>
        <w:ind w:firstLine="420"/>
      </w:pPr>
      <w:r>
        <w:rPr>
          <w:rFonts w:hint="eastAsia"/>
        </w:rPr>
        <w:t>简单定义一个不含组分且不区分各晶粒的voronoi结构：</w:t>
      </w:r>
    </w:p>
    <w:p>
      <w:pPr>
        <w:ind w:firstLine="420"/>
        <w:rPr>
          <w:u w:val="single"/>
        </w:rPr>
      </w:pPr>
      <w:r>
        <w:rPr>
          <w:u w:val="single"/>
        </w:rPr>
        <w:t>vector&lt;int&gt; phase_property;</w:t>
      </w:r>
    </w:p>
    <w:p>
      <w:pPr>
        <w:ind w:firstLine="420"/>
        <w:rPr>
          <w:u w:val="single"/>
        </w:rPr>
      </w:pPr>
      <w:r>
        <w:rPr>
          <w:u w:val="single"/>
        </w:rPr>
        <w:t>phase_property.push_back(0);</w:t>
      </w:r>
    </w:p>
    <w:p>
      <w:pPr>
        <w:ind w:firstLine="420"/>
        <w:rPr>
          <w:u w:val="single"/>
        </w:rPr>
      </w:pPr>
      <w:r>
        <w:rPr>
          <w:u w:val="single"/>
        </w:rPr>
        <w:t>vector&lt;double&gt; phase_weight;</w:t>
      </w:r>
    </w:p>
    <w:p>
      <w:pPr>
        <w:ind w:firstLine="420"/>
        <w:rPr>
          <w:u w:val="single"/>
        </w:rPr>
      </w:pPr>
      <w:r>
        <w:rPr>
          <w:u w:val="single"/>
        </w:rPr>
        <w:t>phase_weight.push_back(1);</w:t>
      </w:r>
    </w:p>
    <w:p>
      <w:pPr>
        <w:ind w:firstLine="420"/>
        <w:rPr>
          <w:u w:val="single"/>
        </w:rPr>
      </w:pPr>
      <w:r>
        <w:rPr>
          <w:u w:val="single"/>
        </w:rPr>
        <w:t>pf::XNode x;</w:t>
      </w:r>
    </w:p>
    <w:p>
      <w:pPr>
        <w:ind w:firstLine="420"/>
        <w:rPr>
          <w:u w:val="single"/>
        </w:rPr>
      </w:pPr>
      <w:r>
        <w:rPr>
          <w:u w:val="single"/>
        </w:rPr>
        <w:t>inf.generate_voronoi_structure(Vector3(0, 0, 0), Vector3(100, 100, 0), 20, 0, phase_property, phase_weight, x, 0.0);</w:t>
      </w:r>
    </w:p>
    <w:p>
      <w:pPr>
        <w:ind w:firstLine="420"/>
      </w:pPr>
      <w:r>
        <w:rPr>
          <w:rFonts w:hint="eastAsia"/>
        </w:rPr>
        <w:t>以上函数含义为生成20个晶粒，晶粒属性皆为0，不含组分，温度为0，生成的空间为以0点为基的x、y方向长100的正方形voronoi周期性结构。注意，如果模拟域小于该设定空间，最终获得的voronoi结构将不完整；而如果模拟域略大于该设定空间模拟域会被自动填充，如果过大则会异常。</w:t>
      </w:r>
    </w:p>
    <w:p>
      <w:pPr>
        <w:ind w:firstLine="420"/>
      </w:pPr>
      <w:r>
        <w:rPr>
          <w:rFonts w:hint="eastAsia"/>
        </w:rPr>
        <w:t>得到的结果如下：</w:t>
      </w:r>
    </w:p>
    <w:p>
      <w:pPr>
        <w:ind w:firstLine="420"/>
        <w:jc w:val="center"/>
      </w:pPr>
      <w:r>
        <w:drawing>
          <wp:inline distT="0" distB="0" distL="114300" distR="114300">
            <wp:extent cx="1800225" cy="1800225"/>
            <wp:effectExtent l="0" t="0" r="9525" b="9525"/>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38"/>
                    <a:stretch>
                      <a:fillRect/>
                    </a:stretch>
                  </pic:blipFill>
                  <pic:spPr>
                    <a:xfrm>
                      <a:off x="0" y="0"/>
                      <a:ext cx="1800225" cy="1800225"/>
                    </a:xfrm>
                    <a:prstGeom prst="rect">
                      <a:avLst/>
                    </a:prstGeom>
                    <a:noFill/>
                    <a:ln>
                      <a:noFill/>
                    </a:ln>
                  </pic:spPr>
                </pic:pic>
              </a:graphicData>
            </a:graphic>
          </wp:inline>
        </w:drawing>
      </w:r>
    </w:p>
    <w:p>
      <w:pPr>
        <w:pStyle w:val="3"/>
        <w:numPr>
          <w:ilvl w:val="1"/>
          <w:numId w:val="1"/>
        </w:numPr>
      </w:pPr>
      <w:bookmarkStart w:id="41" w:name="_Toc105681279"/>
      <w:bookmarkStart w:id="42" w:name="_Toc20669"/>
      <w:r>
        <w:rPr>
          <w:rFonts w:hint="eastAsia"/>
        </w:rPr>
        <w:t>构建三维下的voronoi结构</w:t>
      </w:r>
      <w:bookmarkEnd w:id="41"/>
      <w:bookmarkEnd w:id="42"/>
    </w:p>
    <w:p>
      <w:pPr>
        <w:ind w:firstLine="420"/>
      </w:pPr>
      <w:r>
        <w:rPr>
          <w:rFonts w:hint="eastAsia"/>
        </w:rPr>
        <w:t>Voronoi三维结构与二维结构类同，定义：</w:t>
      </w:r>
    </w:p>
    <w:p>
      <w:pPr>
        <w:ind w:firstLine="420"/>
        <w:rPr>
          <w:u w:val="single"/>
        </w:rPr>
      </w:pPr>
      <w:r>
        <w:rPr>
          <w:u w:val="single"/>
        </w:rPr>
        <w:t>vector&lt;int&gt; phase_property;</w:t>
      </w:r>
    </w:p>
    <w:p>
      <w:pPr>
        <w:ind w:firstLine="420"/>
        <w:rPr>
          <w:u w:val="single"/>
        </w:rPr>
      </w:pPr>
      <w:r>
        <w:rPr>
          <w:u w:val="single"/>
        </w:rPr>
        <w:t>phase_property.push_back(0);</w:t>
      </w:r>
    </w:p>
    <w:p>
      <w:pPr>
        <w:ind w:firstLine="420"/>
        <w:rPr>
          <w:u w:val="single"/>
        </w:rPr>
      </w:pPr>
      <w:r>
        <w:rPr>
          <w:u w:val="single"/>
        </w:rPr>
        <w:t>vector&lt;double&gt; phase_weight;</w:t>
      </w:r>
    </w:p>
    <w:p>
      <w:pPr>
        <w:ind w:firstLine="420"/>
        <w:rPr>
          <w:u w:val="single"/>
        </w:rPr>
      </w:pPr>
      <w:r>
        <w:rPr>
          <w:u w:val="single"/>
        </w:rPr>
        <w:t>phase_weight.push_back(1);</w:t>
      </w:r>
    </w:p>
    <w:p>
      <w:pPr>
        <w:ind w:firstLine="420"/>
        <w:rPr>
          <w:u w:val="single"/>
        </w:rPr>
      </w:pPr>
      <w:r>
        <w:rPr>
          <w:u w:val="single"/>
        </w:rPr>
        <w:t>pf::XNode x;</w:t>
      </w:r>
    </w:p>
    <w:p>
      <w:pPr>
        <w:ind w:firstLine="420"/>
        <w:rPr>
          <w:u w:val="single"/>
        </w:rPr>
      </w:pPr>
      <w:r>
        <w:rPr>
          <w:u w:val="single"/>
        </w:rPr>
        <w:t>inf.generate_voronoi_structure(Vector3(0, 0, 0), Vector3(60, 60, 60), 12, 0, phase_property, phase_weight, x, 0.0);</w:t>
      </w:r>
    </w:p>
    <w:p>
      <w:pPr>
        <w:ind w:firstLine="420"/>
      </w:pPr>
      <w:r>
        <w:rPr>
          <w:rFonts w:hint="eastAsia"/>
        </w:rPr>
        <w:t>即需要将生成voronoi的空间区域定义为三维。结果如下</w:t>
      </w:r>
    </w:p>
    <w:p>
      <w:pPr>
        <w:ind w:firstLine="420"/>
        <w:jc w:val="center"/>
      </w:pPr>
      <w:r>
        <w:drawing>
          <wp:inline distT="0" distB="0" distL="114300" distR="114300">
            <wp:extent cx="2297430" cy="1800225"/>
            <wp:effectExtent l="0" t="0" r="7620" b="9525"/>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39"/>
                    <a:stretch>
                      <a:fillRect/>
                    </a:stretch>
                  </pic:blipFill>
                  <pic:spPr>
                    <a:xfrm>
                      <a:off x="0" y="0"/>
                      <a:ext cx="2297430" cy="1800225"/>
                    </a:xfrm>
                    <a:prstGeom prst="rect">
                      <a:avLst/>
                    </a:prstGeom>
                    <a:noFill/>
                    <a:ln>
                      <a:noFill/>
                    </a:ln>
                  </pic:spPr>
                </pic:pic>
              </a:graphicData>
            </a:graphic>
          </wp:inline>
        </w:drawing>
      </w:r>
    </w:p>
    <w:p>
      <w:pPr>
        <w:pStyle w:val="3"/>
        <w:numPr>
          <w:ilvl w:val="1"/>
          <w:numId w:val="1"/>
        </w:numPr>
      </w:pPr>
      <w:bookmarkStart w:id="43" w:name="_Toc105681280"/>
      <w:bookmarkStart w:id="44" w:name="_Toc1139"/>
      <w:r>
        <w:rPr>
          <w:rFonts w:hint="eastAsia"/>
        </w:rPr>
        <w:t>从BMP图片上读取结构</w:t>
      </w:r>
      <w:bookmarkEnd w:id="43"/>
      <w:bookmarkEnd w:id="44"/>
    </w:p>
    <w:p>
      <w:pPr>
        <w:ind w:firstLine="420"/>
      </w:pPr>
      <w:r>
        <w:rPr>
          <w:rFonts w:hint="eastAsia"/>
        </w:rPr>
        <w:t>为了适应更加普遍的情况，我们有构建更加复杂的二维组织结构的需求。我们通过在草稿上绘制结构图或者通过扫描电镜、相机等拍摄了自己想要模拟的图片，并且期望能够在相场模拟之初建立。当然再复杂的结构都有通过上面几何形核拼装成的可能，但如果可以直接通过打印机打印一张图片，没有人愿意去一笔一笔作画。因此对于图片形式的微观组织结构，程序提供了对BMP24图片的读取、转化、输出类(</w:t>
      </w:r>
      <w:r>
        <w:rPr>
          <w:rFonts w:hint="eastAsia"/>
          <w:color w:val="4472C4" w:themeColor="accent1"/>
        </w:rPr>
        <w:t>BMP24reader</w:t>
      </w:r>
      <w:r>
        <w:rPr>
          <w:rFonts w:hint="eastAsia"/>
        </w:rPr>
        <w:t>)，使用者需预加工自己的图片（至bmp24位）以适应程序的需求，如对于下例复杂的骨骼结构图片</w:t>
      </w:r>
    </w:p>
    <w:p>
      <w:pPr>
        <w:jc w:val="center"/>
      </w:pPr>
      <w:r>
        <w:rPr>
          <w:rFonts w:hint="eastAsia"/>
        </w:rPr>
        <w:drawing>
          <wp:inline distT="0" distB="0" distL="114300" distR="114300">
            <wp:extent cx="2127885" cy="1800225"/>
            <wp:effectExtent l="0" t="0" r="5715" b="9525"/>
            <wp:docPr id="19" name="图片 19" descr="b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bone"/>
                    <pic:cNvPicPr>
                      <a:picLocks noChangeAspect="1"/>
                    </pic:cNvPicPr>
                  </pic:nvPicPr>
                  <pic:blipFill>
                    <a:blip r:embed="rId40"/>
                    <a:stretch>
                      <a:fillRect/>
                    </a:stretch>
                  </pic:blipFill>
                  <pic:spPr>
                    <a:xfrm>
                      <a:off x="0" y="0"/>
                      <a:ext cx="2127885" cy="1800225"/>
                    </a:xfrm>
                    <a:prstGeom prst="rect">
                      <a:avLst/>
                    </a:prstGeom>
                  </pic:spPr>
                </pic:pic>
              </a:graphicData>
            </a:graphic>
          </wp:inline>
        </w:drawing>
      </w:r>
    </w:p>
    <w:p>
      <w:pPr>
        <w:ind w:firstLine="420"/>
      </w:pPr>
      <w:r>
        <w:rPr>
          <w:rFonts w:hint="eastAsia"/>
        </w:rPr>
        <w:t>可直接调用</w:t>
      </w:r>
      <w:r>
        <w:rPr>
          <w:rFonts w:hint="eastAsia"/>
          <w:color w:val="4472C4" w:themeColor="accent1"/>
        </w:rPr>
        <w:t>information</w:t>
      </w:r>
      <w:r>
        <w:rPr>
          <w:rFonts w:hint="eastAsia"/>
        </w:rPr>
        <w:t>类的辅助函数：</w:t>
      </w:r>
    </w:p>
    <w:p>
      <w:pPr>
        <w:ind w:firstLine="420"/>
      </w:pPr>
      <w:r>
        <w:rPr>
          <w:color w:val="4472C4" w:themeColor="accent1"/>
        </w:rPr>
        <w:t>Information</w:t>
      </w:r>
      <w:r>
        <w:rPr>
          <w:color w:val="FF0000"/>
        </w:rPr>
        <w:t>::generate_structure_from_BMP_pic(</w:t>
      </w:r>
      <w:r>
        <w:rPr>
          <w:color w:val="4472C4" w:themeColor="accent1"/>
        </w:rPr>
        <w:t xml:space="preserve">int </w:t>
      </w:r>
      <w:r>
        <w:rPr>
          <w:color w:val="FF0000"/>
        </w:rPr>
        <w:t>phaseIndex,</w:t>
      </w:r>
      <w:r>
        <w:rPr>
          <w:rFonts w:hint="eastAsia"/>
          <w:color w:val="FF0000"/>
        </w:rPr>
        <w:t xml:space="preserve"> </w:t>
      </w:r>
      <w:r>
        <w:rPr>
          <w:color w:val="4472C4" w:themeColor="accent1"/>
        </w:rPr>
        <w:t xml:space="preserve">int </w:t>
      </w:r>
      <w:r>
        <w:rPr>
          <w:color w:val="FF0000"/>
        </w:rPr>
        <w:t xml:space="preserve">phase_property, </w:t>
      </w:r>
      <w:r>
        <w:rPr>
          <w:color w:val="4472C4" w:themeColor="accent1"/>
        </w:rPr>
        <w:t xml:space="preserve">int </w:t>
      </w:r>
      <w:r>
        <w:rPr>
          <w:color w:val="FF0000"/>
        </w:rPr>
        <w:t xml:space="preserve">generate_step, </w:t>
      </w:r>
      <w:r>
        <w:rPr>
          <w:color w:val="4472C4" w:themeColor="accent1"/>
        </w:rPr>
        <w:t xml:space="preserve">XNode </w:t>
      </w:r>
      <w:r>
        <w:rPr>
          <w:color w:val="FF0000"/>
        </w:rPr>
        <w:t xml:space="preserve">x, </w:t>
      </w:r>
      <w:r>
        <w:rPr>
          <w:color w:val="4472C4" w:themeColor="accent1"/>
        </w:rPr>
        <w:t xml:space="preserve">double </w:t>
      </w:r>
      <w:r>
        <w:rPr>
          <w:color w:val="FF0000"/>
        </w:rPr>
        <w:t xml:space="preserve">threshold[2], </w:t>
      </w:r>
      <w:r>
        <w:rPr>
          <w:color w:val="4472C4" w:themeColor="accent1"/>
        </w:rPr>
        <w:t xml:space="preserve">double </w:t>
      </w:r>
      <w:bookmarkStart w:id="45" w:name="OLE_LINK2"/>
      <w:r>
        <w:rPr>
          <w:color w:val="FF0000"/>
        </w:rPr>
        <w:t>temperature</w:t>
      </w:r>
      <w:bookmarkEnd w:id="45"/>
      <w:r>
        <w:rPr>
          <w:color w:val="FF0000"/>
        </w:rPr>
        <w:t xml:space="preserve">, </w:t>
      </w:r>
      <w:r>
        <w:rPr>
          <w:color w:val="4472C4" w:themeColor="accent1"/>
        </w:rPr>
        <w:t xml:space="preserve">string </w:t>
      </w:r>
      <w:r>
        <w:rPr>
          <w:color w:val="FF0000"/>
        </w:rPr>
        <w:t>fileName)</w:t>
      </w:r>
      <w:r>
        <w:rPr>
          <w:rFonts w:hint="eastAsia"/>
          <w:color w:val="FF0000"/>
        </w:rPr>
        <w:t xml:space="preserve"> </w:t>
      </w:r>
      <w:r>
        <w:rPr>
          <w:rFonts w:hint="eastAsia"/>
        </w:rPr>
        <w:t>来控制形核系统中的</w:t>
      </w:r>
      <w:r>
        <w:rPr>
          <w:rFonts w:hint="eastAsia" w:asciiTheme="minorEastAsia" w:hAnsiTheme="minorEastAsia" w:cstheme="minorEastAsia"/>
          <w:color w:val="FF0000"/>
        </w:rPr>
        <w:t>pointSet_box</w:t>
      </w:r>
      <w:r>
        <w:rPr>
          <w:rFonts w:hint="eastAsia"/>
        </w:rPr>
        <w:t>，在给定参数的情况下自动生成点的集合，然后由</w:t>
      </w:r>
      <w:r>
        <w:rPr>
          <w:rFonts w:hint="eastAsia"/>
          <w:color w:val="4472C4" w:themeColor="accent1"/>
        </w:rPr>
        <w:t>Nucleation</w:t>
      </w:r>
      <w:r>
        <w:rPr>
          <w:rFonts w:hint="eastAsia"/>
        </w:rPr>
        <w:t>::nucleation(istep, is_normalize);函数检测生成初始结构。</w:t>
      </w:r>
    </w:p>
    <w:p>
      <w:pPr>
        <w:ind w:firstLine="420"/>
      </w:pPr>
      <w:r>
        <w:rPr>
          <w:rFonts w:hint="eastAsia"/>
        </w:rPr>
        <w:t>其中参数</w:t>
      </w:r>
      <w:r>
        <w:rPr>
          <w:color w:val="FF0000"/>
        </w:rPr>
        <w:t>phaseIndex</w:t>
      </w:r>
      <w:r>
        <w:rPr>
          <w:rFonts w:hint="eastAsia"/>
        </w:rPr>
        <w:t>、</w:t>
      </w:r>
      <w:r>
        <w:rPr>
          <w:color w:val="FF0000"/>
        </w:rPr>
        <w:t>property</w:t>
      </w:r>
      <w:r>
        <w:rPr>
          <w:rFonts w:hint="eastAsia"/>
        </w:rPr>
        <w:t>、</w:t>
      </w:r>
      <w:r>
        <w:rPr>
          <w:color w:val="FF0000"/>
        </w:rPr>
        <w:t>generate_step</w:t>
      </w:r>
      <w:r>
        <w:rPr>
          <w:rFonts w:hint="eastAsia"/>
        </w:rPr>
        <w:t>、</w:t>
      </w:r>
      <w:r>
        <w:rPr>
          <w:color w:val="FF0000"/>
        </w:rPr>
        <w:t>temperature</w:t>
      </w:r>
      <w:r>
        <w:rPr>
          <w:rFonts w:hint="eastAsia"/>
        </w:rPr>
        <w:t>、</w:t>
      </w:r>
      <w:r>
        <w:rPr>
          <w:rFonts w:hint="eastAsia"/>
          <w:color w:val="FF0000"/>
        </w:rPr>
        <w:t>x</w:t>
      </w:r>
      <w:r>
        <w:rPr>
          <w:rFonts w:hint="eastAsia"/>
        </w:rPr>
        <w:t>的设置与几何体参数一致，分别为晶粒的编号、晶粒的性质、生成的步数、该结构的温度和组分。</w:t>
      </w:r>
      <w:r>
        <w:rPr>
          <w:color w:val="FF0000"/>
        </w:rPr>
        <w:t>fileName</w:t>
      </w:r>
      <w:r>
        <w:rPr>
          <w:rFonts w:hint="eastAsia"/>
        </w:rPr>
        <w:t>为读取图片的地址，</w:t>
      </w:r>
      <w:r>
        <w:rPr>
          <w:color w:val="FF0000"/>
        </w:rPr>
        <w:t>threshold[2]</w:t>
      </w:r>
      <w:r>
        <w:rPr>
          <w:rFonts w:hint="eastAsia"/>
        </w:rPr>
        <w:t>为取灰度值的一个区间来生成该晶粒。</w:t>
      </w:r>
    </w:p>
    <w:p>
      <w:pPr>
        <w:ind w:firstLine="420"/>
      </w:pPr>
      <w:r>
        <w:rPr>
          <w:rFonts w:hint="eastAsia"/>
        </w:rPr>
        <w:t>该函数会自动将上面的图片转化为灰度图片：</w:t>
      </w:r>
    </w:p>
    <w:p>
      <w:pPr>
        <w:ind w:firstLine="420"/>
        <w:jc w:val="center"/>
      </w:pPr>
      <w:r>
        <w:drawing>
          <wp:inline distT="0" distB="0" distL="114300" distR="114300">
            <wp:extent cx="2127885" cy="1800225"/>
            <wp:effectExtent l="0" t="0" r="5715" b="9525"/>
            <wp:docPr id="22" name="图片 22" descr="bone_g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bone_gray"/>
                    <pic:cNvPicPr>
                      <a:picLocks noChangeAspect="1"/>
                    </pic:cNvPicPr>
                  </pic:nvPicPr>
                  <pic:blipFill>
                    <a:blip r:embed="rId41"/>
                    <a:stretch>
                      <a:fillRect/>
                    </a:stretch>
                  </pic:blipFill>
                  <pic:spPr>
                    <a:xfrm>
                      <a:off x="0" y="0"/>
                      <a:ext cx="2127885" cy="1800225"/>
                    </a:xfrm>
                    <a:prstGeom prst="rect">
                      <a:avLst/>
                    </a:prstGeom>
                  </pic:spPr>
                </pic:pic>
              </a:graphicData>
            </a:graphic>
          </wp:inline>
        </w:drawing>
      </w:r>
    </w:p>
    <w:p>
      <w:pPr>
        <w:ind w:firstLine="420"/>
      </w:pPr>
      <w:r>
        <w:rPr>
          <w:rFonts w:hint="eastAsia"/>
        </w:rPr>
        <w:t>白色为1，黑色为0。通过设置合理的</w:t>
      </w:r>
      <w:r>
        <w:rPr>
          <w:color w:val="FF0000"/>
        </w:rPr>
        <w:t>threshold[2]</w:t>
      </w:r>
      <w:r>
        <w:rPr>
          <w:rFonts w:hint="eastAsia"/>
        </w:rPr>
        <w:t>可以读取自己想要的区域。比如通过代码：</w:t>
      </w:r>
    </w:p>
    <w:p>
      <w:pPr>
        <w:ind w:firstLine="420"/>
        <w:rPr>
          <w:u w:val="single"/>
        </w:rPr>
      </w:pPr>
      <w:r>
        <w:rPr>
          <w:u w:val="single"/>
        </w:rPr>
        <w:t>pf::XNode x;</w:t>
      </w:r>
    </w:p>
    <w:p>
      <w:pPr>
        <w:ind w:firstLine="420"/>
        <w:rPr>
          <w:u w:val="single"/>
        </w:rPr>
      </w:pPr>
      <w:r>
        <w:rPr>
          <w:u w:val="single"/>
        </w:rPr>
        <w:t>double threshold1[] = { 0.6, 1.0 };</w:t>
      </w:r>
    </w:p>
    <w:p>
      <w:pPr>
        <w:ind w:firstLine="420"/>
        <w:rPr>
          <w:u w:val="single"/>
        </w:rPr>
      </w:pPr>
      <w:r>
        <w:rPr>
          <w:u w:val="single"/>
        </w:rPr>
        <w:t>inf.generate_structure_from_BMP_pic(2, 0, 0, x, threshold1, 0.0, CPP_FILE_PATH + "bone.bmp");</w:t>
      </w:r>
    </w:p>
    <w:p>
      <w:pPr>
        <w:ind w:firstLine="420"/>
        <w:rPr>
          <w:u w:val="single"/>
        </w:rPr>
      </w:pPr>
      <w:r>
        <w:rPr>
          <w:u w:val="single"/>
        </w:rPr>
        <w:t>double threshold2[] = { 0.1, 0.6 };</w:t>
      </w:r>
    </w:p>
    <w:p>
      <w:pPr>
        <w:ind w:firstLine="420"/>
        <w:rPr>
          <w:u w:val="single"/>
        </w:rPr>
      </w:pPr>
      <w:r>
        <w:rPr>
          <w:u w:val="single"/>
        </w:rPr>
        <w:t>inf.generate_structure_from_BMP_pic(1, 0, 0, x, threshold2, 0.0, CPP_FILE_PATH + "bone.bmp");</w:t>
      </w:r>
    </w:p>
    <w:p>
      <w:pPr>
        <w:ind w:firstLine="420"/>
      </w:pPr>
      <w:r>
        <w:rPr>
          <w:rFonts w:hint="eastAsia"/>
        </w:rPr>
        <w:t>分别读取 [0.6, 1.0]区间的白色骨骼部分为晶粒2，读取 [0.1, 0.6]区间的带阴影的骨骼部分为晶粒</w:t>
      </w:r>
      <w:r>
        <w:t>1</w:t>
      </w:r>
      <w:r>
        <w:rPr>
          <w:rFonts w:hint="eastAsia"/>
        </w:rPr>
        <w:t>，可以得到如下组织结构（输出各晶粒的Index）：</w:t>
      </w:r>
    </w:p>
    <w:p>
      <w:pPr>
        <w:jc w:val="center"/>
      </w:pPr>
      <w:r>
        <w:drawing>
          <wp:inline distT="0" distB="0" distL="114300" distR="114300">
            <wp:extent cx="1797050" cy="1800225"/>
            <wp:effectExtent l="0" t="0" r="12700" b="952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42"/>
                    <a:stretch>
                      <a:fillRect/>
                    </a:stretch>
                  </pic:blipFill>
                  <pic:spPr>
                    <a:xfrm>
                      <a:off x="0" y="0"/>
                      <a:ext cx="1797050" cy="1800225"/>
                    </a:xfrm>
                    <a:prstGeom prst="rect">
                      <a:avLst/>
                    </a:prstGeom>
                    <a:noFill/>
                    <a:ln>
                      <a:noFill/>
                    </a:ln>
                  </pic:spPr>
                </pic:pic>
              </a:graphicData>
            </a:graphic>
          </wp:inline>
        </w:drawing>
      </w:r>
    </w:p>
    <w:p>
      <w:pPr>
        <w:ind w:firstLine="420"/>
      </w:pPr>
      <w:r>
        <w:rPr>
          <w:rFonts w:hint="eastAsia"/>
        </w:rPr>
        <w:t>其中红色部分为index=2的晶粒，白色部分为index=1的晶粒，蓝色部分为index=0的背景。</w:t>
      </w:r>
    </w:p>
    <w:p>
      <w:pPr>
        <w:ind w:firstLine="420"/>
        <w:rPr>
          <w:color w:val="FF0000"/>
        </w:rPr>
      </w:pPr>
      <w:r>
        <w:rPr>
          <w:rFonts w:hint="eastAsia"/>
        </w:rPr>
        <w:t>需要注意的是，该过程用到了windows系统的函数，因此无法在linux系统下使用该函数，使用者可通过windows产生.dat文件，然后在linux下初始化该结构。</w:t>
      </w:r>
    </w:p>
    <w:p>
      <w:pPr>
        <w:widowControl/>
        <w:jc w:val="left"/>
      </w:pPr>
      <w:r>
        <w:br w:type="page"/>
      </w:r>
    </w:p>
    <w:p>
      <w:pPr>
        <w:pStyle w:val="2"/>
        <w:numPr>
          <w:ilvl w:val="0"/>
          <w:numId w:val="1"/>
        </w:numPr>
      </w:pPr>
      <w:bookmarkStart w:id="46" w:name="_Toc105681281"/>
      <w:bookmarkStart w:id="47" w:name="_Toc22499"/>
      <w:r>
        <w:rPr>
          <w:rFonts w:hint="eastAsia"/>
        </w:rPr>
        <w:t>界面研究</w:t>
      </w:r>
      <w:bookmarkEnd w:id="46"/>
      <w:bookmarkEnd w:id="47"/>
    </w:p>
    <w:p>
      <w:pPr>
        <w:ind w:firstLine="420"/>
      </w:pPr>
      <w:r>
        <w:rPr>
          <w:rFonts w:hint="eastAsia"/>
        </w:rPr>
        <w:t>界面能是相场的总能中最基础的部分，它主导形成了各晶粒间“diffuse interface”的形成，对于界面能及界面演化的理解，也是理解整个相场法的根基。在排除驱动力、插值函数及其他耦合的演化方程的影响后，自由能函数表现为如下形式</w:t>
      </w:r>
    </w:p>
    <w:p>
      <w:pPr>
        <w:ind w:firstLine="420"/>
        <w:jc w:val="center"/>
        <w:rPr>
          <w:rFonts w:hAnsi="Cambria Math"/>
          <w:iCs/>
        </w:rPr>
      </w:pPr>
      <m:oMathPara>
        <m:oMath>
          <m:r>
            <m:rPr/>
            <w:rPr>
              <w:rFonts w:ascii="Cambria Math" w:hAnsi="Cambria Math"/>
            </w:rPr>
            <m:t>F</m:t>
          </m:r>
          <m:d>
            <m:dPr>
              <m:ctrlPr>
                <w:rPr>
                  <w:rFonts w:ascii="Cambria Math" w:hAnsi="Cambria Math"/>
                  <w:i/>
                  <w:iCs/>
                </w:rPr>
              </m:ctrlPr>
            </m:dPr>
            <m:e>
              <m:r>
                <m:rPr/>
                <w:rPr>
                  <w:rFonts w:ascii="Cambria Math" w:hAnsi="Cambria Math"/>
                </w:rPr>
                <m:t>ϕ,∇ϕ</m:t>
              </m:r>
              <m:ctrlPr>
                <w:rPr>
                  <w:rFonts w:ascii="Cambria Math" w:hAnsi="Cambria Math"/>
                  <w:i/>
                  <w:iCs/>
                </w:rPr>
              </m:ctrlPr>
            </m:e>
          </m:d>
          <m:r>
            <m:rPr/>
            <w:rPr>
              <w:rFonts w:ascii="Cambria Math" w:hAnsi="Cambria Math"/>
            </w:rPr>
            <m:t>=</m:t>
          </m:r>
          <m:nary>
            <m:naryPr>
              <m:limLoc m:val="subSup"/>
              <m:ctrlPr>
                <w:rPr>
                  <w:rFonts w:ascii="Cambria Math" w:hAnsi="Cambria Math"/>
                  <w:i/>
                  <w:iCs/>
                </w:rPr>
              </m:ctrlPr>
            </m:naryPr>
            <m:sub>
              <m:r>
                <m:rPr/>
                <w:rPr>
                  <w:rFonts w:ascii="Cambria Math" w:hAnsi="Cambria Math"/>
                </w:rPr>
                <m:t>V</m:t>
              </m:r>
              <m:ctrlPr>
                <w:rPr>
                  <w:rFonts w:ascii="Cambria Math" w:hAnsi="Cambria Math"/>
                  <w:i/>
                  <w:iCs/>
                </w:rPr>
              </m:ctrlPr>
            </m:sub>
            <m:sup>
              <m:r>
                <m:rPr/>
                <w:rPr>
                  <w:rFonts w:ascii="Cambria Math" w:hAnsi="Cambria Math"/>
                </w:rPr>
                <m:t xml:space="preserve"> </m:t>
              </m:r>
              <m:ctrlPr>
                <w:rPr>
                  <w:rFonts w:ascii="Cambria Math" w:hAnsi="Cambria Math"/>
                  <w:i/>
                  <w:iCs/>
                </w:rPr>
              </m:ctrlPr>
            </m:sup>
            <m:e>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ascii="Cambria Math" w:hAnsi="Cambria Math"/>
                    </w:rPr>
                    <m:t>int</m:t>
                  </m:r>
                  <m:ctrlPr>
                    <w:rPr>
                      <w:rFonts w:ascii="Cambria Math" w:hAnsi="Cambria Math"/>
                      <w:i/>
                      <w:iCs/>
                    </w:rPr>
                  </m:ctrlPr>
                </m:sup>
              </m:sSup>
              <m:r>
                <m:rPr/>
                <w:rPr>
                  <w:rFonts w:ascii="Cambria Math" w:hAnsi="Cambria Math"/>
                </w:rPr>
                <m:t>dV</m:t>
              </m:r>
              <m:ctrlPr>
                <w:rPr>
                  <w:rFonts w:ascii="Cambria Math" w:hAnsi="Cambria Math"/>
                  <w:i/>
                  <w:iCs/>
                </w:rPr>
              </m:ctrlPr>
            </m:e>
          </m:nary>
          <m:r>
            <m:rPr/>
            <w:rPr>
              <w:rFonts w:ascii="Cambria Math" w:hAnsi="Cambria Math"/>
            </w:rPr>
            <m:t>=</m:t>
          </m:r>
          <m:nary>
            <m:naryPr>
              <m:limLoc m:val="subSup"/>
              <m:ctrlPr>
                <w:rPr>
                  <w:rFonts w:ascii="Cambria Math" w:hAnsi="Cambria Math"/>
                  <w:i/>
                  <w:iCs/>
                </w:rPr>
              </m:ctrlPr>
            </m:naryPr>
            <m:sub>
              <m:r>
                <m:rPr/>
                <w:rPr>
                  <w:rFonts w:ascii="Cambria Math" w:hAnsi="Cambria Math"/>
                </w:rPr>
                <m:t>V</m:t>
              </m:r>
              <m:ctrlPr>
                <w:rPr>
                  <w:rFonts w:ascii="Cambria Math" w:hAnsi="Cambria Math"/>
                  <w:i/>
                  <w:iCs/>
                </w:rPr>
              </m:ctrlPr>
            </m:sub>
            <m:sup>
              <m:r>
                <m:rPr/>
                <w:rPr>
                  <w:rFonts w:ascii="Cambria Math" w:hAnsi="Cambria Math"/>
                </w:rPr>
                <m:t xml:space="preserve"> </m:t>
              </m:r>
              <m:ctrlPr>
                <w:rPr>
                  <w:rFonts w:ascii="Cambria Math" w:hAnsi="Cambria Math"/>
                  <w:i/>
                  <w:iCs/>
                </w:rPr>
              </m:ctrlPr>
            </m:sup>
            <m:e>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ascii="Cambria Math" w:hAnsi="Cambria Math"/>
                    </w:rPr>
                    <m:t>grad</m:t>
                  </m:r>
                  <m:ctrlPr>
                    <w:rPr>
                      <w:rFonts w:ascii="Cambria Math" w:hAnsi="Cambria Math"/>
                      <w:i/>
                      <w:iCs/>
                    </w:rPr>
                  </m:ctrlPr>
                </m:sup>
              </m:sSup>
              <m:d>
                <m:dPr>
                  <m:ctrlPr>
                    <w:rPr>
                      <w:rFonts w:ascii="Cambria Math" w:hAnsi="Cambria Math"/>
                      <w:i/>
                      <w:iCs/>
                    </w:rPr>
                  </m:ctrlPr>
                </m:dPr>
                <m:e>
                  <m:r>
                    <m:rPr/>
                    <w:rPr>
                      <w:rFonts w:ascii="Cambria Math" w:hAnsi="Cambria Math"/>
                    </w:rPr>
                    <m:t>ϕ,∇ϕ</m:t>
                  </m:r>
                  <m:ctrlPr>
                    <w:rPr>
                      <w:rFonts w:ascii="Cambria Math" w:hAnsi="Cambria Math"/>
                      <w:i/>
                      <w:iCs/>
                    </w:rPr>
                  </m:ctrlPr>
                </m:e>
              </m:d>
              <m:r>
                <m:rPr/>
                <w:rPr>
                  <w:rFonts w:ascii="Cambria Math" w:hAnsi="Cambria Math"/>
                </w:rPr>
                <m:t>+</m:t>
              </m:r>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ascii="Cambria Math" w:hAnsi="Cambria Math"/>
                    </w:rPr>
                    <m:t>pot</m:t>
                  </m:r>
                  <m:ctrlPr>
                    <w:rPr>
                      <w:rFonts w:ascii="Cambria Math" w:hAnsi="Cambria Math"/>
                      <w:i/>
                      <w:iCs/>
                    </w:rPr>
                  </m:ctrlPr>
                </m:sup>
              </m:sSup>
              <m:d>
                <m:dPr>
                  <m:ctrlPr>
                    <w:rPr>
                      <w:rFonts w:ascii="Cambria Math" w:hAnsi="Cambria Math"/>
                      <w:i/>
                      <w:iCs/>
                    </w:rPr>
                  </m:ctrlPr>
                </m:dPr>
                <m:e>
                  <m:r>
                    <m:rPr/>
                    <w:rPr>
                      <w:rFonts w:ascii="Cambria Math" w:hAnsi="Cambria Math"/>
                    </w:rPr>
                    <m:t>ϕ</m:t>
                  </m:r>
                  <m:ctrlPr>
                    <w:rPr>
                      <w:rFonts w:ascii="Cambria Math" w:hAnsi="Cambria Math"/>
                      <w:i/>
                      <w:iCs/>
                    </w:rPr>
                  </m:ctrlPr>
                </m:e>
              </m:d>
              <m:r>
                <m:rPr/>
                <w:rPr>
                  <w:rFonts w:ascii="Cambria Math" w:hAnsi="Cambria Math"/>
                </w:rPr>
                <m:t>dV</m:t>
              </m:r>
              <m:ctrlPr>
                <w:rPr>
                  <w:rFonts w:ascii="Cambria Math" w:hAnsi="Cambria Math"/>
                  <w:i/>
                  <w:iCs/>
                </w:rPr>
              </m:ctrlPr>
            </m:e>
          </m:nary>
        </m:oMath>
      </m:oMathPara>
    </w:p>
    <w:p>
      <w:pPr>
        <w:ind w:firstLine="420"/>
        <w:rPr>
          <w:rFonts w:hAnsi="Cambria Math"/>
          <w:iCs/>
        </w:rPr>
      </w:pPr>
      <w:r>
        <w:rPr>
          <w:rFonts w:hint="eastAsia" w:hAnsi="Cambria Math"/>
          <w:iCs/>
        </w:rPr>
        <w:t>针对多晶粒的相场模拟，目前已存在有非常多的界面能的模型。比较经典的梯度模型有Steinbach 1996和Steinbach 1999，势能模型有Nestler改进的势垒和势井</w:t>
      </w:r>
    </w:p>
    <w:p>
      <w:pPr>
        <w:ind w:firstLine="420"/>
        <w:rPr>
          <w:rFonts w:hAnsi="Cambria Math"/>
          <w:iCs/>
          <w:color w:val="000000" w:themeColor="text1"/>
          <w:kern w:val="24"/>
          <w:szCs w:val="24"/>
        </w:rPr>
      </w:pPr>
      <m:oMathPara>
        <m:oMath>
          <m:sSubSup>
            <m:sSubSupPr>
              <m:ctrlPr>
                <w:rPr>
                  <w:rFonts w:ascii="Cambria Math" w:hAnsi="Cambria Math"/>
                  <w:i/>
                  <w:iCs/>
                </w:rPr>
              </m:ctrlPr>
            </m:sSubSupPr>
            <m:e>
              <m:r>
                <m:rPr/>
                <w:rPr>
                  <w:rFonts w:ascii="Cambria Math" w:hAnsi="Cambria Math"/>
                </w:rPr>
                <m:t>f</m:t>
              </m:r>
              <m:ctrlPr>
                <w:rPr>
                  <w:rFonts w:ascii="Cambria Math" w:hAnsi="Cambria Math"/>
                  <w:i/>
                  <w:iCs/>
                </w:rPr>
              </m:ctrlPr>
            </m:e>
            <m:sub>
              <m:r>
                <m:rPr/>
                <w:rPr>
                  <w:rFonts w:ascii="Cambria Math" w:hAnsi="Cambria Math"/>
                </w:rPr>
                <m:t>S.96</m:t>
              </m:r>
              <m:ctrlPr>
                <w:rPr>
                  <w:rFonts w:ascii="Cambria Math" w:hAnsi="Cambria Math"/>
                  <w:i/>
                  <w:iCs/>
                </w:rPr>
              </m:ctrlPr>
            </m:sub>
            <m:sup>
              <m:r>
                <m:rPr/>
                <w:rPr>
                  <w:rFonts w:ascii="Cambria Math" w:hAnsi="Cambria Math"/>
                </w:rPr>
                <m:t>grad</m:t>
              </m:r>
              <m:ctrlPr>
                <w:rPr>
                  <w:rFonts w:ascii="Cambria Math" w:hAnsi="Cambria Math"/>
                  <w:i/>
                  <w:iCs/>
                </w:rPr>
              </m:ctrlPr>
            </m:sup>
          </m:sSubSup>
          <m:d>
            <m:dPr>
              <m:ctrlPr>
                <w:rPr>
                  <w:rFonts w:ascii="Cambria Math" w:hAnsi="Cambria Math"/>
                  <w:i/>
                  <w:iCs/>
                </w:rPr>
              </m:ctrlPr>
            </m:dPr>
            <m:e>
              <m:r>
                <m:rPr/>
                <w:rPr>
                  <w:rFonts w:ascii="Cambria Math" w:hAnsi="Cambria Math"/>
                </w:rPr>
                <m:t>ϕ,∇ϕ</m:t>
              </m:r>
              <m:ctrlPr>
                <w:rPr>
                  <w:rFonts w:ascii="Cambria Math" w:hAnsi="Cambria Math"/>
                  <w:i/>
                  <w:iCs/>
                </w:rPr>
              </m:ctrlPr>
            </m:e>
          </m:d>
          <m:r>
            <m:rPr/>
            <w:rPr>
              <w:rFonts w:ascii="Cambria Math" w:hAnsi="Cambria Math"/>
            </w:rPr>
            <m:t>=</m:t>
          </m:r>
          <m:r>
            <m:rPr/>
            <w:rPr>
              <w:rFonts w:ascii="Cambria Math" w:hAnsi="Cambria Math"/>
              <w:color w:val="000000" w:themeColor="text1"/>
              <w:kern w:val="24"/>
              <w:szCs w:val="24"/>
            </w:rPr>
            <m:t>η</m:t>
          </m:r>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β</m:t>
                  </m:r>
                  <m:r>
                    <m:rPr/>
                    <w:rPr>
                      <w:rFonts w:ascii="Cambria Math" w:hAnsi="Cambria Math" w:eastAsia="Cambria Math"/>
                      <w:color w:val="000000" w:themeColor="text1"/>
                      <w:kern w:val="24"/>
                      <w:szCs w:val="24"/>
                    </w:rPr>
                    <m:t>&gt;</m:t>
                  </m:r>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sSup>
                    <m:sSupPr>
                      <m:ctrlPr>
                        <w:rPr>
                          <w:rFonts w:ascii="Cambria Math" w:hAnsi="Cambria Math"/>
                          <w:i/>
                          <w:color w:val="000000" w:themeColor="text1"/>
                          <w:kern w:val="24"/>
                          <w:szCs w:val="24"/>
                        </w:rPr>
                      </m:ctrlPr>
                    </m:sSupPr>
                    <m:e>
                      <m:d>
                        <m:dPr>
                          <m:begChr m:val="|"/>
                          <m:endChr m:val="|"/>
                          <m:ctrlPr>
                            <w:rPr>
                              <w:rFonts w:ascii="Cambria Math" w:hAnsi="Cambria Math"/>
                              <w:i/>
                              <w:color w:val="000000" w:themeColor="text1"/>
                              <w:kern w:val="24"/>
                              <w:szCs w:val="24"/>
                            </w:rPr>
                          </m:ctrlPr>
                        </m:dPr>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p>
                          </m:sSup>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p>
                          </m:sSup>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ctrlPr>
                            <w:rPr>
                              <w:rFonts w:ascii="Cambria Math" w:hAnsi="Cambria Math"/>
                              <w:i/>
                              <w:color w:val="000000" w:themeColor="text1"/>
                              <w:kern w:val="24"/>
                              <w:szCs w:val="24"/>
                            </w:rPr>
                          </m:ctrlPr>
                        </m:e>
                      </m:d>
                      <m:ctrlPr>
                        <w:rPr>
                          <w:rFonts w:ascii="Cambria Math" w:hAnsi="Cambria Math"/>
                          <w:i/>
                          <w:color w:val="000000" w:themeColor="text1"/>
                          <w:kern w:val="24"/>
                          <w:szCs w:val="24"/>
                        </w:rPr>
                      </m:ctrlPr>
                    </m:e>
                    <m:sup>
                      <m:r>
                        <m:rPr/>
                        <w:rPr>
                          <w:rFonts w:ascii="Cambria Math" w:hAnsi="Cambria Math"/>
                          <w:color w:val="000000" w:themeColor="text1"/>
                          <w:kern w:val="24"/>
                          <w:szCs w:val="24"/>
                        </w:rPr>
                        <m:t>2</m:t>
                      </m:r>
                      <m:ctrlPr>
                        <w:rPr>
                          <w:rFonts w:ascii="Cambria Math" w:hAnsi="Cambria Math"/>
                          <w:i/>
                          <w:color w:val="000000" w:themeColor="text1"/>
                          <w:kern w:val="24"/>
                          <w:szCs w:val="24"/>
                        </w:rPr>
                      </m:ctrlPr>
                    </m:sup>
                  </m:sSup>
                  <m:ctrlPr>
                    <w:rPr>
                      <w:rFonts w:ascii="Cambria Math" w:hAnsi="Cambria Math"/>
                      <w:i/>
                      <w:iCs/>
                      <w:color w:val="000000" w:themeColor="text1"/>
                      <w:kern w:val="24"/>
                      <w:szCs w:val="24"/>
                    </w:rPr>
                  </m:ctrlPr>
                </m:e>
              </m:nary>
              <m:ctrlPr>
                <w:rPr>
                  <w:rFonts w:ascii="Cambria Math" w:hAnsi="Cambria Math"/>
                  <w:i/>
                  <w:iCs/>
                  <w:color w:val="000000" w:themeColor="text1"/>
                  <w:kern w:val="24"/>
                  <w:szCs w:val="24"/>
                </w:rPr>
              </m:ctrlPr>
            </m:e>
          </m:nary>
        </m:oMath>
      </m:oMathPara>
    </w:p>
    <w:p>
      <w:pPr>
        <w:ind w:firstLine="420"/>
        <w:jc w:val="center"/>
        <w:rPr>
          <w:rFonts w:hAnsi="Cambria Math"/>
          <w:iCs/>
          <w:color w:val="000000" w:themeColor="text1"/>
          <w:kern w:val="24"/>
          <w:szCs w:val="24"/>
        </w:rPr>
      </w:pPr>
      <m:oMathPara>
        <m:oMath>
          <m:sSubSup>
            <m:sSubSupPr>
              <m:ctrlPr>
                <w:rPr>
                  <w:rFonts w:ascii="Cambria Math" w:hAnsi="Cambria Math"/>
                  <w:i/>
                  <w:iCs/>
                </w:rPr>
              </m:ctrlPr>
            </m:sSubSupPr>
            <m:e>
              <m:r>
                <m:rPr/>
                <w:rPr>
                  <w:rFonts w:ascii="Cambria Math" w:hAnsi="Cambria Math"/>
                </w:rPr>
                <m:t>f</m:t>
              </m:r>
              <m:ctrlPr>
                <w:rPr>
                  <w:rFonts w:ascii="Cambria Math" w:hAnsi="Cambria Math"/>
                  <w:i/>
                  <w:iCs/>
                </w:rPr>
              </m:ctrlPr>
            </m:e>
            <m:sub>
              <m:r>
                <m:rPr/>
                <w:rPr>
                  <w:rFonts w:ascii="Cambria Math" w:hAnsi="Cambria Math"/>
                </w:rPr>
                <m:t>S.99</m:t>
              </m:r>
              <m:ctrlPr>
                <w:rPr>
                  <w:rFonts w:ascii="Cambria Math" w:hAnsi="Cambria Math"/>
                  <w:i/>
                  <w:iCs/>
                </w:rPr>
              </m:ctrlPr>
            </m:sub>
            <m:sup>
              <m:r>
                <m:rPr/>
                <w:rPr>
                  <w:rFonts w:ascii="Cambria Math" w:hAnsi="Cambria Math"/>
                </w:rPr>
                <m:t>grad</m:t>
              </m:r>
              <m:ctrlPr>
                <w:rPr>
                  <w:rFonts w:ascii="Cambria Math" w:hAnsi="Cambria Math"/>
                  <w:i/>
                  <w:iCs/>
                </w:rPr>
              </m:ctrlPr>
            </m:sup>
          </m:sSubSup>
          <m:d>
            <m:dPr>
              <m:ctrlPr>
                <w:rPr>
                  <w:rFonts w:ascii="Cambria Math" w:hAnsi="Cambria Math"/>
                  <w:i/>
                  <w:iCs/>
                </w:rPr>
              </m:ctrlPr>
            </m:dPr>
            <m:e>
              <m:r>
                <m:rPr/>
                <w:rPr>
                  <w:rFonts w:ascii="Cambria Math" w:hAnsi="Cambria Math"/>
                </w:rPr>
                <m:t>ϕ,∇ϕ</m:t>
              </m:r>
              <m:ctrlPr>
                <w:rPr>
                  <w:rFonts w:ascii="Cambria Math" w:hAnsi="Cambria Math"/>
                  <w:i/>
                  <w:iCs/>
                </w:rPr>
              </m:ctrlPr>
            </m:e>
          </m:d>
          <m:r>
            <m:rPr>
              <m:sty m:val="p"/>
            </m:rPr>
            <w:rPr>
              <w:rFonts w:ascii="Cambria Math" w:hAnsi="Cambria Math"/>
              <w:color w:val="000000" w:themeColor="text1"/>
              <w:kern w:val="24"/>
              <w:szCs w:val="24"/>
            </w:rPr>
            <m:t>=−</m:t>
          </m:r>
          <m:r>
            <m:rPr/>
            <w:rPr>
              <w:rFonts w:ascii="Cambria Math" w:hAnsi="Cambria Math"/>
              <w:color w:val="000000" w:themeColor="text1"/>
              <w:kern w:val="24"/>
              <w:szCs w:val="24"/>
            </w:rPr>
            <m:t>η</m:t>
          </m:r>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β</m:t>
                  </m:r>
                  <m:r>
                    <m:rPr/>
                    <w:rPr>
                      <w:rFonts w:ascii="Cambria Math" w:hAnsi="Cambria Math" w:eastAsia="Cambria Math"/>
                      <w:color w:val="000000" w:themeColor="text1"/>
                      <w:kern w:val="24"/>
                      <w:szCs w:val="24"/>
                    </w:rPr>
                    <m:t>&gt;</m:t>
                  </m:r>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p>
                  </m:sSup>
                  <m:ctrlPr>
                    <w:rPr>
                      <w:rFonts w:ascii="Cambria Math" w:hAnsi="Cambria Math"/>
                      <w:i/>
                      <w:iCs/>
                      <w:color w:val="000000" w:themeColor="text1"/>
                      <w:kern w:val="24"/>
                      <w:szCs w:val="24"/>
                    </w:rPr>
                  </m:ctrlPr>
                </m:e>
              </m:nary>
              <m:ctrlPr>
                <w:rPr>
                  <w:rFonts w:ascii="Cambria Math" w:hAnsi="Cambria Math"/>
                  <w:i/>
                  <w:iCs/>
                  <w:color w:val="000000" w:themeColor="text1"/>
                  <w:kern w:val="24"/>
                  <w:szCs w:val="24"/>
                </w:rPr>
              </m:ctrlPr>
            </m:e>
          </m:nary>
        </m:oMath>
      </m:oMathPara>
    </w:p>
    <w:p>
      <w:pPr>
        <w:ind w:firstLine="420"/>
        <w:jc w:val="center"/>
        <w:rPr>
          <w:rFonts w:hAnsi="Cambria Math"/>
          <w:iCs/>
          <w:color w:val="000000" w:themeColor="text1"/>
          <w:kern w:val="24"/>
          <w:szCs w:val="24"/>
        </w:rPr>
      </w:pPr>
      <m:oMathPara>
        <m:oMath>
          <m:sSubSup>
            <m:sSubSupPr>
              <m:ctrlPr>
                <w:rPr>
                  <w:rFonts w:ascii="Cambria Math" w:hAnsi="Cambria Math"/>
                  <w:i/>
                  <w:iCs/>
                </w:rPr>
              </m:ctrlPr>
            </m:sSubSupPr>
            <m:e>
              <m:r>
                <m:rPr/>
                <w:rPr>
                  <w:rFonts w:ascii="Cambria Math" w:hAnsi="Cambria Math"/>
                </w:rPr>
                <m:t>f</m:t>
              </m:r>
              <m:ctrlPr>
                <w:rPr>
                  <w:rFonts w:ascii="Cambria Math" w:hAnsi="Cambria Math"/>
                  <w:i/>
                  <w:iCs/>
                </w:rPr>
              </m:ctrlPr>
            </m:e>
            <m:sub>
              <m:r>
                <m:rPr/>
                <w:rPr>
                  <w:rFonts w:ascii="Cambria Math" w:hAnsi="Cambria Math"/>
                </w:rPr>
                <m:t>N.well</m:t>
              </m:r>
              <m:ctrlPr>
                <w:rPr>
                  <w:rFonts w:ascii="Cambria Math" w:hAnsi="Cambria Math"/>
                  <w:i/>
                  <w:iCs/>
                </w:rPr>
              </m:ctrlPr>
            </m:sub>
            <m:sup>
              <m:r>
                <m:rPr/>
                <w:rPr>
                  <w:rFonts w:ascii="Cambria Math" w:hAnsi="Cambria Math"/>
                </w:rPr>
                <m:t>pot</m:t>
              </m:r>
              <m:ctrlPr>
                <w:rPr>
                  <w:rFonts w:ascii="Cambria Math" w:hAnsi="Cambria Math"/>
                  <w:i/>
                  <w:iCs/>
                </w:rPr>
              </m:ctrlPr>
            </m:sup>
          </m:sSubSup>
          <m:d>
            <m:dPr>
              <m:ctrlPr>
                <w:rPr>
                  <w:rFonts w:ascii="Cambria Math" w:hAnsi="Cambria Math"/>
                  <w:i/>
                  <w:iCs/>
                </w:rPr>
              </m:ctrlPr>
            </m:dPr>
            <m:e>
              <m:r>
                <m:rPr/>
                <w:rPr>
                  <w:rFonts w:ascii="Cambria Math" w:hAnsi="Cambria Math"/>
                </w:rPr>
                <m:t>ϕ</m:t>
              </m:r>
              <m:ctrlPr>
                <w:rPr>
                  <w:rFonts w:ascii="Cambria Math" w:hAnsi="Cambria Math"/>
                  <w:i/>
                  <w:iCs/>
                </w:rPr>
              </m:ctrlPr>
            </m:e>
          </m:d>
          <m:r>
            <m:rPr/>
            <w:rPr>
              <w:rFonts w:ascii="Cambria Math" w:hAnsi="Cambria Math"/>
            </w:rPr>
            <m:t>=</m:t>
          </m:r>
          <m:f>
            <m:fPr>
              <m:ctrlPr>
                <w:rPr>
                  <w:rFonts w:ascii="Cambria Math" w:hAnsi="Cambria Math"/>
                  <w:i/>
                  <w:iCs/>
                  <w:color w:val="000000" w:themeColor="text1"/>
                  <w:kern w:val="24"/>
                  <w:szCs w:val="24"/>
                </w:rPr>
              </m:ctrlPr>
            </m:fPr>
            <m:num>
              <m:r>
                <m:rPr/>
                <w:rPr>
                  <w:rFonts w:ascii="Cambria Math" w:hAnsi="Cambria Math"/>
                  <w:color w:val="000000" w:themeColor="text1"/>
                  <w:kern w:val="24"/>
                  <w:szCs w:val="24"/>
                </w:rPr>
                <m:t>9</m:t>
              </m:r>
              <m:ctrlPr>
                <w:rPr>
                  <w:rFonts w:ascii="Cambria Math" w:hAnsi="Cambria Math"/>
                  <w:i/>
                  <w:iCs/>
                  <w:color w:val="000000" w:themeColor="text1"/>
                  <w:kern w:val="24"/>
                  <w:szCs w:val="24"/>
                </w:rPr>
              </m:ctrlPr>
            </m:num>
            <m:den>
              <m:r>
                <m:rPr/>
                <w:rPr>
                  <w:rFonts w:ascii="Cambria Math" w:hAnsi="Cambria Math"/>
                  <w:color w:val="000000" w:themeColor="text1"/>
                  <w:kern w:val="24"/>
                  <w:szCs w:val="24"/>
                </w:rPr>
                <m:t>η</m:t>
              </m:r>
              <m:ctrlPr>
                <w:rPr>
                  <w:rFonts w:ascii="Cambria Math" w:hAnsi="Cambria Math"/>
                  <w:i/>
                  <w:iCs/>
                  <w:color w:val="000000" w:themeColor="text1"/>
                  <w:kern w:val="24"/>
                  <w:szCs w:val="24"/>
                </w:rPr>
              </m:ctrlPr>
            </m:den>
          </m:f>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β</m:t>
                  </m:r>
                  <m:r>
                    <m:rPr/>
                    <w:rPr>
                      <w:rFonts w:ascii="Cambria Math" w:hAnsi="Cambria Math" w:eastAsia="Cambria Math"/>
                      <w:color w:val="000000" w:themeColor="text1"/>
                      <w:kern w:val="24"/>
                      <w:szCs w:val="24"/>
                    </w:rPr>
                    <m:t>&gt;</m:t>
                  </m:r>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d>
                        <m:dPr>
                          <m:ctrlPr>
                            <w:rPr>
                              <w:rFonts w:ascii="Cambria Math" w:hAnsi="Cambria Math"/>
                              <w:i/>
                              <w:iCs/>
                              <w:color w:val="000000" w:themeColor="text1"/>
                              <w:kern w:val="24"/>
                              <w:szCs w:val="24"/>
                            </w:rPr>
                          </m:ctrlPr>
                        </m:dPr>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p>
                          </m:sSup>
                          <m:ctrlPr>
                            <w:rPr>
                              <w:rFonts w:ascii="Cambria Math" w:hAnsi="Cambria Math"/>
                              <w:i/>
                              <w:iCs/>
                              <w:color w:val="000000" w:themeColor="text1"/>
                              <w:kern w:val="24"/>
                              <w:szCs w:val="24"/>
                            </w:rPr>
                          </m:ctrlPr>
                        </m:e>
                      </m:d>
                      <m:ctrlPr>
                        <w:rPr>
                          <w:rFonts w:ascii="Cambria Math" w:hAnsi="Cambria Math"/>
                          <w:i/>
                          <w:iCs/>
                          <w:color w:val="000000" w:themeColor="text1"/>
                          <w:kern w:val="24"/>
                          <w:szCs w:val="24"/>
                        </w:rPr>
                      </m:ctrlPr>
                    </m:e>
                    <m:sup>
                      <m:r>
                        <m:rPr/>
                        <w:rPr>
                          <w:rFonts w:ascii="Cambria Math" w:hAnsi="Cambria Math"/>
                          <w:color w:val="000000" w:themeColor="text1"/>
                          <w:kern w:val="24"/>
                          <w:szCs w:val="24"/>
                        </w:rPr>
                        <m:t>2</m:t>
                      </m:r>
                      <m:ctrlPr>
                        <w:rPr>
                          <w:rFonts w:ascii="Cambria Math" w:hAnsi="Cambria Math"/>
                          <w:i/>
                          <w:iCs/>
                          <w:color w:val="000000" w:themeColor="text1"/>
                          <w:kern w:val="24"/>
                          <w:szCs w:val="24"/>
                        </w:rPr>
                      </m:ctrlPr>
                    </m:sup>
                  </m:sSup>
                  <m:ctrlPr>
                    <w:rPr>
                      <w:rFonts w:ascii="Cambria Math" w:hAnsi="Cambria Math"/>
                      <w:i/>
                      <w:iCs/>
                      <w:color w:val="000000" w:themeColor="text1"/>
                      <w:kern w:val="24"/>
                      <w:szCs w:val="24"/>
                    </w:rPr>
                  </m:ctrlPr>
                </m:e>
              </m:nary>
              <m:ctrlPr>
                <w:rPr>
                  <w:rFonts w:ascii="Cambria Math" w:hAnsi="Cambria Math"/>
                  <w:i/>
                  <w:iCs/>
                  <w:color w:val="000000" w:themeColor="text1"/>
                  <w:kern w:val="24"/>
                  <w:szCs w:val="24"/>
                </w:rPr>
              </m:ctrlPr>
            </m:e>
          </m:nary>
          <m:r>
            <m:rPr/>
            <w:rPr>
              <w:rFonts w:ascii="Cambria Math" w:hAnsi="Cambria Math"/>
              <w:color w:val="000000" w:themeColor="text1"/>
              <w:kern w:val="24"/>
              <w:szCs w:val="24"/>
            </w:rPr>
            <m:t>+</m:t>
          </m:r>
          <m:f>
            <m:fPr>
              <m:ctrlPr>
                <w:rPr>
                  <w:rFonts w:ascii="Cambria Math" w:hAnsi="Cambria Math"/>
                  <w:i/>
                  <w:iCs/>
                  <w:color w:val="000000" w:themeColor="text1"/>
                  <w:kern w:val="24"/>
                  <w:szCs w:val="24"/>
                </w:rPr>
              </m:ctrlPr>
            </m:fPr>
            <m:num>
              <m:r>
                <m:rPr/>
                <w:rPr>
                  <w:rFonts w:ascii="Cambria Math" w:hAnsi="Cambria Math"/>
                  <w:color w:val="000000" w:themeColor="text1"/>
                  <w:kern w:val="24"/>
                  <w:szCs w:val="24"/>
                </w:rPr>
                <m:t>1</m:t>
              </m:r>
              <m:ctrlPr>
                <w:rPr>
                  <w:rFonts w:ascii="Cambria Math" w:hAnsi="Cambria Math"/>
                  <w:i/>
                  <w:iCs/>
                  <w:color w:val="000000" w:themeColor="text1"/>
                  <w:kern w:val="24"/>
                  <w:szCs w:val="24"/>
                </w:rPr>
              </m:ctrlPr>
            </m:num>
            <m:den>
              <m:r>
                <m:rPr/>
                <w:rPr>
                  <w:rFonts w:ascii="Cambria Math" w:hAnsi="Cambria Math"/>
                  <w:color w:val="000000" w:themeColor="text1"/>
                  <w:kern w:val="24"/>
                  <w:szCs w:val="24"/>
                </w:rPr>
                <m:t>η</m:t>
              </m:r>
              <m:ctrlPr>
                <w:rPr>
                  <w:rFonts w:ascii="Cambria Math" w:hAnsi="Cambria Math"/>
                  <w:i/>
                  <w:iCs/>
                  <w:color w:val="000000" w:themeColor="text1"/>
                  <w:kern w:val="24"/>
                  <w:szCs w:val="24"/>
                </w:rPr>
              </m:ctrlPr>
            </m:den>
          </m:f>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β</m:t>
                  </m:r>
                  <m:r>
                    <m:rPr/>
                    <w:rPr>
                      <w:rFonts w:ascii="Cambria Math" w:hAnsi="Cambria Math" w:eastAsia="Cambria Math"/>
                      <w:color w:val="000000" w:themeColor="text1"/>
                      <w:kern w:val="24"/>
                      <w:szCs w:val="24"/>
                    </w:rPr>
                    <m:t>&gt;</m:t>
                  </m:r>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γ</m:t>
                      </m:r>
                      <m:r>
                        <m:rPr/>
                        <w:rPr>
                          <w:rFonts w:ascii="Cambria Math" w:hAnsi="Cambria Math" w:eastAsia="Cambria Math"/>
                          <w:color w:val="000000" w:themeColor="text1"/>
                          <w:kern w:val="24"/>
                          <w:szCs w:val="24"/>
                        </w:rPr>
                        <m:t>&gt;</m:t>
                      </m:r>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αβγ</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d>
                            <m:dPr>
                              <m:ctrlPr>
                                <w:rPr>
                                  <w:rFonts w:ascii="Cambria Math" w:hAnsi="Cambria Math"/>
                                  <w:i/>
                                  <w:iCs/>
                                  <w:color w:val="000000" w:themeColor="text1"/>
                                  <w:kern w:val="24"/>
                                  <w:szCs w:val="24"/>
                                </w:rPr>
                              </m:ctrlPr>
                            </m:dPr>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γ</m:t>
                                  </m:r>
                                  <m:ctrlPr>
                                    <w:rPr>
                                      <w:rFonts w:ascii="Cambria Math" w:hAnsi="Cambria Math"/>
                                      <w:i/>
                                      <w:iCs/>
                                      <w:color w:val="000000" w:themeColor="text1"/>
                                      <w:kern w:val="24"/>
                                      <w:szCs w:val="24"/>
                                    </w:rPr>
                                  </m:ctrlPr>
                                </m:sup>
                              </m:sSup>
                              <m:ctrlPr>
                                <w:rPr>
                                  <w:rFonts w:ascii="Cambria Math" w:hAnsi="Cambria Math"/>
                                  <w:i/>
                                  <w:iCs/>
                                  <w:color w:val="000000" w:themeColor="text1"/>
                                  <w:kern w:val="24"/>
                                  <w:szCs w:val="24"/>
                                </w:rPr>
                              </m:ctrlPr>
                            </m:e>
                          </m:d>
                          <m:ctrlPr>
                            <w:rPr>
                              <w:rFonts w:ascii="Cambria Math" w:hAnsi="Cambria Math"/>
                              <w:i/>
                              <w:iCs/>
                              <w:color w:val="000000" w:themeColor="text1"/>
                              <w:kern w:val="24"/>
                              <w:szCs w:val="24"/>
                            </w:rPr>
                          </m:ctrlPr>
                        </m:e>
                        <m:sup>
                          <m:r>
                            <m:rPr/>
                            <w:rPr>
                              <w:rFonts w:ascii="Cambria Math" w:hAnsi="Cambria Math"/>
                              <w:color w:val="000000" w:themeColor="text1"/>
                              <w:kern w:val="24"/>
                              <w:szCs w:val="24"/>
                            </w:rPr>
                            <m:t>2</m:t>
                          </m:r>
                          <m:ctrlPr>
                            <w:rPr>
                              <w:rFonts w:ascii="Cambria Math" w:hAnsi="Cambria Math"/>
                              <w:i/>
                              <w:iCs/>
                              <w:color w:val="000000" w:themeColor="text1"/>
                              <w:kern w:val="24"/>
                              <w:szCs w:val="24"/>
                            </w:rPr>
                          </m:ctrlPr>
                        </m:sup>
                      </m:sSup>
                      <m:ctrlPr>
                        <w:rPr>
                          <w:rFonts w:ascii="Cambria Math" w:hAnsi="Cambria Math"/>
                          <w:i/>
                          <w:iCs/>
                          <w:color w:val="000000" w:themeColor="text1"/>
                          <w:kern w:val="24"/>
                          <w:szCs w:val="24"/>
                        </w:rPr>
                      </m:ctrlPr>
                    </m:e>
                  </m:nary>
                  <m:ctrlPr>
                    <w:rPr>
                      <w:rFonts w:ascii="Cambria Math" w:hAnsi="Cambria Math"/>
                      <w:i/>
                      <w:iCs/>
                      <w:color w:val="000000" w:themeColor="text1"/>
                      <w:kern w:val="24"/>
                      <w:szCs w:val="24"/>
                    </w:rPr>
                  </m:ctrlPr>
                </m:e>
              </m:nary>
              <m:ctrlPr>
                <w:rPr>
                  <w:rFonts w:ascii="Cambria Math" w:hAnsi="Cambria Math"/>
                  <w:i/>
                  <w:iCs/>
                  <w:color w:val="000000" w:themeColor="text1"/>
                  <w:kern w:val="24"/>
                  <w:szCs w:val="24"/>
                </w:rPr>
              </m:ctrlPr>
            </m:e>
          </m:nary>
        </m:oMath>
      </m:oMathPara>
    </w:p>
    <w:p>
      <w:pPr>
        <w:ind w:firstLine="420"/>
        <w:jc w:val="center"/>
        <w:rPr>
          <w:rFonts w:hAnsi="Cambria Math"/>
          <w:iCs/>
          <w:color w:val="000000" w:themeColor="text1"/>
          <w:kern w:val="24"/>
          <w:szCs w:val="24"/>
        </w:rPr>
      </w:pPr>
      <m:oMathPara>
        <m:oMath>
          <m:sSubSup>
            <m:sSubSupPr>
              <m:ctrlPr>
                <w:rPr>
                  <w:rFonts w:ascii="Cambria Math" w:hAnsi="Cambria Math"/>
                  <w:i/>
                  <w:iCs/>
                </w:rPr>
              </m:ctrlPr>
            </m:sSubSupPr>
            <m:e>
              <m:r>
                <m:rPr/>
                <w:rPr>
                  <w:rFonts w:ascii="Cambria Math" w:hAnsi="Cambria Math"/>
                </w:rPr>
                <m:t>f</m:t>
              </m:r>
              <m:ctrlPr>
                <w:rPr>
                  <w:rFonts w:ascii="Cambria Math" w:hAnsi="Cambria Math"/>
                  <w:i/>
                  <w:iCs/>
                </w:rPr>
              </m:ctrlPr>
            </m:e>
            <m:sub>
              <m:r>
                <m:rPr/>
                <w:rPr>
                  <w:rFonts w:ascii="Cambria Math" w:hAnsi="Cambria Math"/>
                </w:rPr>
                <m:t>N.obstacle</m:t>
              </m:r>
              <m:ctrlPr>
                <w:rPr>
                  <w:rFonts w:ascii="Cambria Math" w:hAnsi="Cambria Math"/>
                  <w:i/>
                  <w:iCs/>
                </w:rPr>
              </m:ctrlPr>
            </m:sub>
            <m:sup>
              <m:r>
                <m:rPr/>
                <w:rPr>
                  <w:rFonts w:ascii="Cambria Math" w:hAnsi="Cambria Math"/>
                </w:rPr>
                <m:t>pot</m:t>
              </m:r>
              <m:ctrlPr>
                <w:rPr>
                  <w:rFonts w:ascii="Cambria Math" w:hAnsi="Cambria Math"/>
                  <w:i/>
                  <w:iCs/>
                </w:rPr>
              </m:ctrlPr>
            </m:sup>
          </m:sSubSup>
          <m:d>
            <m:dPr>
              <m:ctrlPr>
                <w:rPr>
                  <w:rFonts w:ascii="Cambria Math" w:hAnsi="Cambria Math"/>
                  <w:i/>
                  <w:iCs/>
                </w:rPr>
              </m:ctrlPr>
            </m:dPr>
            <m:e>
              <m:r>
                <m:rPr/>
                <w:rPr>
                  <w:rFonts w:ascii="Cambria Math" w:hAnsi="Cambria Math"/>
                </w:rPr>
                <m:t>ϕ</m:t>
              </m:r>
              <m:ctrlPr>
                <w:rPr>
                  <w:rFonts w:ascii="Cambria Math" w:hAnsi="Cambria Math"/>
                  <w:i/>
                  <w:iCs/>
                </w:rPr>
              </m:ctrlPr>
            </m:e>
          </m:d>
          <m:r>
            <m:rPr/>
            <w:rPr>
              <w:rFonts w:ascii="Cambria Math" w:hAnsi="Cambria Math"/>
            </w:rPr>
            <m:t>=</m:t>
          </m:r>
          <m:f>
            <m:fPr>
              <m:ctrlPr>
                <w:rPr>
                  <w:rFonts w:ascii="Cambria Math" w:hAnsi="Cambria Math"/>
                  <w:i/>
                  <w:iCs/>
                  <w:color w:val="000000" w:themeColor="text1"/>
                  <w:kern w:val="24"/>
                  <w:szCs w:val="24"/>
                </w:rPr>
              </m:ctrlPr>
            </m:fPr>
            <m:num>
              <m:r>
                <m:rPr/>
                <w:rPr>
                  <w:rFonts w:ascii="Cambria Math" w:hAnsi="Cambria Math"/>
                  <w:color w:val="000000" w:themeColor="text1"/>
                  <w:kern w:val="24"/>
                  <w:szCs w:val="24"/>
                </w:rPr>
                <m:t>16</m:t>
              </m:r>
              <m:ctrlPr>
                <w:rPr>
                  <w:rFonts w:ascii="Cambria Math" w:hAnsi="Cambria Math"/>
                  <w:i/>
                  <w:iCs/>
                  <w:color w:val="000000" w:themeColor="text1"/>
                  <w:kern w:val="24"/>
                  <w:szCs w:val="24"/>
                </w:rPr>
              </m:ctrlPr>
            </m:num>
            <m:den>
              <m:r>
                <m:rPr/>
                <w:rPr>
                  <w:rFonts w:ascii="Cambria Math" w:hAnsi="Cambria Math"/>
                  <w:color w:val="000000" w:themeColor="text1"/>
                  <w:kern w:val="24"/>
                  <w:szCs w:val="24"/>
                </w:rPr>
                <m:t>η</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π</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2</m:t>
                  </m:r>
                  <m:ctrlPr>
                    <w:rPr>
                      <w:rFonts w:ascii="Cambria Math" w:hAnsi="Cambria Math"/>
                      <w:i/>
                      <w:iCs/>
                      <w:color w:val="000000" w:themeColor="text1"/>
                      <w:kern w:val="24"/>
                      <w:szCs w:val="24"/>
                    </w:rPr>
                  </m:ctrlPr>
                </m:sup>
              </m:sSup>
              <m:ctrlPr>
                <w:rPr>
                  <w:rFonts w:ascii="Cambria Math" w:hAnsi="Cambria Math"/>
                  <w:i/>
                  <w:iCs/>
                  <w:color w:val="000000" w:themeColor="text1"/>
                  <w:kern w:val="24"/>
                  <w:szCs w:val="24"/>
                </w:rPr>
              </m:ctrlPr>
            </m:den>
          </m:f>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β</m:t>
                  </m:r>
                  <m:r>
                    <m:rPr/>
                    <w:rPr>
                      <w:rFonts w:ascii="Cambria Math" w:hAnsi="Cambria Math" w:eastAsia="Cambria Math"/>
                      <w:color w:val="000000" w:themeColor="text1"/>
                      <w:kern w:val="24"/>
                      <w:szCs w:val="24"/>
                    </w:rPr>
                    <m:t>&gt;</m:t>
                  </m:r>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p>
                  </m:sSup>
                  <m:ctrlPr>
                    <w:rPr>
                      <w:rFonts w:ascii="Cambria Math" w:hAnsi="Cambria Math"/>
                      <w:i/>
                      <w:iCs/>
                      <w:color w:val="000000" w:themeColor="text1"/>
                      <w:kern w:val="24"/>
                      <w:szCs w:val="24"/>
                    </w:rPr>
                  </m:ctrlPr>
                </m:e>
              </m:nary>
              <m:ctrlPr>
                <w:rPr>
                  <w:rFonts w:ascii="Cambria Math" w:hAnsi="Cambria Math"/>
                  <w:i/>
                  <w:iCs/>
                  <w:color w:val="000000" w:themeColor="text1"/>
                  <w:kern w:val="24"/>
                  <w:szCs w:val="24"/>
                </w:rPr>
              </m:ctrlPr>
            </m:e>
          </m:nary>
          <m:r>
            <m:rPr/>
            <w:rPr>
              <w:rFonts w:ascii="Cambria Math" w:hAnsi="Cambria Math"/>
              <w:color w:val="000000" w:themeColor="text1"/>
              <w:kern w:val="24"/>
              <w:szCs w:val="24"/>
            </w:rPr>
            <m:t>+</m:t>
          </m:r>
          <m:f>
            <m:fPr>
              <m:ctrlPr>
                <w:rPr>
                  <w:rFonts w:ascii="Cambria Math" w:hAnsi="Cambria Math"/>
                  <w:i/>
                  <w:iCs/>
                  <w:color w:val="000000" w:themeColor="text1"/>
                  <w:kern w:val="24"/>
                  <w:szCs w:val="24"/>
                </w:rPr>
              </m:ctrlPr>
            </m:fPr>
            <m:num>
              <m:r>
                <m:rPr/>
                <w:rPr>
                  <w:rFonts w:ascii="Cambria Math" w:hAnsi="Cambria Math"/>
                  <w:color w:val="000000" w:themeColor="text1"/>
                  <w:kern w:val="24"/>
                  <w:szCs w:val="24"/>
                </w:rPr>
                <m:t>1</m:t>
              </m:r>
              <m:ctrlPr>
                <w:rPr>
                  <w:rFonts w:ascii="Cambria Math" w:hAnsi="Cambria Math"/>
                  <w:i/>
                  <w:iCs/>
                  <w:color w:val="000000" w:themeColor="text1"/>
                  <w:kern w:val="24"/>
                  <w:szCs w:val="24"/>
                </w:rPr>
              </m:ctrlPr>
            </m:num>
            <m:den>
              <m:r>
                <m:rPr/>
                <w:rPr>
                  <w:rFonts w:ascii="Cambria Math" w:hAnsi="Cambria Math"/>
                  <w:color w:val="000000" w:themeColor="text1"/>
                  <w:kern w:val="24"/>
                  <w:szCs w:val="24"/>
                </w:rPr>
                <m:t>η</m:t>
              </m:r>
              <m:ctrlPr>
                <w:rPr>
                  <w:rFonts w:ascii="Cambria Math" w:hAnsi="Cambria Math"/>
                  <w:i/>
                  <w:iCs/>
                  <w:color w:val="000000" w:themeColor="text1"/>
                  <w:kern w:val="24"/>
                  <w:szCs w:val="24"/>
                </w:rPr>
              </m:ctrlPr>
            </m:den>
          </m:f>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β</m:t>
                  </m:r>
                  <m:r>
                    <m:rPr/>
                    <w:rPr>
                      <w:rFonts w:ascii="Cambria Math" w:hAnsi="Cambria Math" w:eastAsia="Cambria Math"/>
                      <w:color w:val="000000" w:themeColor="text1"/>
                      <w:kern w:val="24"/>
                      <w:szCs w:val="24"/>
                    </w:rPr>
                    <m:t>&gt;</m:t>
                  </m:r>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γ</m:t>
                      </m:r>
                      <m:r>
                        <m:rPr/>
                        <w:rPr>
                          <w:rFonts w:ascii="Cambria Math" w:hAnsi="Cambria Math" w:eastAsia="Cambria Math"/>
                          <w:color w:val="000000" w:themeColor="text1"/>
                          <w:kern w:val="24"/>
                          <w:szCs w:val="24"/>
                        </w:rPr>
                        <m:t>&gt;</m:t>
                      </m:r>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αβγ</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γ</m:t>
                          </m:r>
                          <m:ctrlPr>
                            <w:rPr>
                              <w:rFonts w:ascii="Cambria Math" w:hAnsi="Cambria Math"/>
                              <w:i/>
                              <w:iCs/>
                              <w:color w:val="000000" w:themeColor="text1"/>
                              <w:kern w:val="24"/>
                              <w:szCs w:val="24"/>
                            </w:rPr>
                          </m:ctrlPr>
                        </m:sup>
                      </m:sSup>
                      <m:ctrlPr>
                        <w:rPr>
                          <w:rFonts w:ascii="Cambria Math" w:hAnsi="Cambria Math"/>
                          <w:i/>
                          <w:iCs/>
                          <w:color w:val="000000" w:themeColor="text1"/>
                          <w:kern w:val="24"/>
                          <w:szCs w:val="24"/>
                        </w:rPr>
                      </m:ctrlPr>
                    </m:e>
                  </m:nary>
                  <m:ctrlPr>
                    <w:rPr>
                      <w:rFonts w:ascii="Cambria Math" w:hAnsi="Cambria Math"/>
                      <w:i/>
                      <w:iCs/>
                      <w:color w:val="000000" w:themeColor="text1"/>
                      <w:kern w:val="24"/>
                      <w:szCs w:val="24"/>
                    </w:rPr>
                  </m:ctrlPr>
                </m:e>
              </m:nary>
              <m:ctrlPr>
                <w:rPr>
                  <w:rFonts w:ascii="Cambria Math" w:hAnsi="Cambria Math"/>
                  <w:i/>
                  <w:iCs/>
                  <w:color w:val="000000" w:themeColor="text1"/>
                  <w:kern w:val="24"/>
                  <w:szCs w:val="24"/>
                </w:rPr>
              </m:ctrlPr>
            </m:e>
          </m:nary>
        </m:oMath>
      </m:oMathPara>
    </w:p>
    <w:p>
      <w:pPr>
        <w:ind w:firstLine="420"/>
        <w:rPr>
          <w:rFonts w:hAnsi="Cambria Math"/>
          <w:iCs/>
          <w:color w:val="000000" w:themeColor="text1"/>
          <w:kern w:val="24"/>
          <w:szCs w:val="24"/>
        </w:rPr>
      </w:pPr>
      <w:r>
        <w:rPr>
          <w:rFonts w:hint="eastAsia" w:hAnsi="Cambria Math"/>
          <w:iCs/>
          <w:color w:val="000000" w:themeColor="text1"/>
          <w:kern w:val="24"/>
          <w:szCs w:val="24"/>
        </w:rPr>
        <w:t>并且，针对界面上的一些问题，Steinbach在2009年进一步给出了反对称形式的界面能演化方程</w:t>
      </w:r>
    </w:p>
    <w:p>
      <w:pPr>
        <w:rPr>
          <w:rFonts w:hAnsi="Cambria Math"/>
          <w:iCs/>
        </w:rPr>
      </w:pPr>
      <m:oMathPara>
        <m:oMath>
          <m:d>
            <m:dPr>
              <m:ctrlPr>
                <w:rPr>
                  <w:rFonts w:ascii="Cambria Math" w:hAnsi="Cambria Math"/>
                  <w:i/>
                  <w:iCs/>
                </w:rPr>
              </m:ctrlPr>
            </m:dPr>
            <m:e>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ctrlPr>
                    <w:rPr>
                      <w:rFonts w:ascii="Cambria Math" w:hAnsi="Cambria Math"/>
                      <w:i/>
                      <w:iCs/>
                    </w:rPr>
                  </m:ctrlPr>
                </m:den>
              </m:f>
              <m:r>
                <m:rPr/>
                <w:rPr>
                  <w:rFonts w:ascii="Cambria Math" w:hAnsi="Cambria Math"/>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ctrlPr>
                    <w:rPr>
                      <w:rFonts w:ascii="Cambria Math" w:hAnsi="Cambria Math"/>
                      <w:i/>
                      <w:iCs/>
                    </w:rPr>
                  </m:ctrlPr>
                </m:den>
              </m:f>
              <m:ctrlPr>
                <w:rPr>
                  <w:rFonts w:ascii="Cambria Math" w:hAnsi="Cambria Math"/>
                  <w:i/>
                  <w:iCs/>
                </w:rPr>
              </m:ctrlPr>
            </m:e>
          </m:d>
          <m:sSup>
            <m:sSupPr>
              <m:ctrlPr>
                <w:rPr>
                  <w:rFonts w:ascii="Cambria Math" w:hAnsi="Cambria Math"/>
                  <w:i/>
                  <w:iCs/>
                </w:rPr>
              </m:ctrlPr>
            </m:sSupPr>
            <m:e>
              <m:r>
                <m:rPr/>
                <w:rPr>
                  <w:rFonts w:ascii="Cambria Math" w:hAnsi="Cambria Math"/>
                </w:rPr>
                <m:t>Γ</m:t>
              </m:r>
              <m:ctrlPr>
                <w:rPr>
                  <w:rFonts w:ascii="Cambria Math" w:hAnsi="Cambria Math"/>
                  <w:i/>
                  <w:iCs/>
                </w:rPr>
              </m:ctrlPr>
            </m:e>
            <m:sup>
              <m:r>
                <m:rPr/>
                <w:rPr>
                  <w:rFonts w:ascii="Cambria Math" w:hAnsi="Cambria Math"/>
                </w:rPr>
                <m:t>int</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color w:val="000000" w:themeColor="text1"/>
                  <w:kern w:val="24"/>
                  <w:szCs w:val="24"/>
                </w:rPr>
                <m:t>ξ</m:t>
              </m:r>
              <m:ctrlPr>
                <w:rPr>
                  <w:rFonts w:ascii="Cambria Math" w:hAnsi="Cambria Math"/>
                  <w:i/>
                  <w:iCs/>
                </w:rPr>
              </m:ctrlPr>
            </m:e>
            <m:sup>
              <m:r>
                <m:rPr/>
                <w:rPr>
                  <w:rFonts w:ascii="Cambria Math" w:hAnsi="Cambria Math"/>
                </w:rPr>
                <m:t>αβ</m:t>
              </m:r>
              <m:ctrlPr>
                <w:rPr>
                  <w:rFonts w:ascii="Cambria Math" w:hAnsi="Cambria Math"/>
                  <w:i/>
                  <w:iCs/>
                </w:rPr>
              </m:ctrlPr>
            </m:sup>
          </m:sSup>
          <m:d>
            <m:dPr>
              <m:ctrlPr>
                <w:rPr>
                  <w:rFonts w:ascii="Cambria Math" w:hAnsi="Cambria Math"/>
                  <w:i/>
                  <w:iCs/>
                </w:rPr>
              </m:ctrlPr>
            </m:dPr>
            <m:e>
              <m:r>
                <m:rPr/>
                <w:rPr>
                  <w:rFonts w:ascii="Cambria Math" w:hAnsi="Cambria Math"/>
                </w:rPr>
                <m:t>η</m:t>
              </m:r>
              <m:d>
                <m:dPr>
                  <m:ctrlPr>
                    <w:rPr>
                      <w:rFonts w:ascii="Cambria Math" w:hAnsi="Cambria Math"/>
                      <w:i/>
                      <w:iCs/>
                    </w:rPr>
                  </m:ctrlPr>
                </m:dPr>
                <m:e>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sSup>
                    <m:sSupPr>
                      <m:ctrlPr>
                        <w:rPr>
                          <w:rFonts w:ascii="Cambria Math" w:hAnsi="Cambria Math"/>
                          <w:i/>
                          <w:iCs/>
                        </w:rPr>
                      </m:ctrlPr>
                    </m:sSupPr>
                    <m:e>
                      <m:r>
                        <m:rPr/>
                        <w:rPr>
                          <w:rFonts w:ascii="Cambria Math" w:hAnsi="Cambria Math"/>
                        </w:rPr>
                        <m:t>∇</m:t>
                      </m:r>
                      <m:ctrlPr>
                        <w:rPr>
                          <w:rFonts w:ascii="Cambria Math" w:hAnsi="Cambria Math"/>
                          <w:i/>
                          <w:iCs/>
                        </w:rPr>
                      </m:ctrlPr>
                    </m:e>
                    <m:sup>
                      <m:r>
                        <m:rPr/>
                        <w:rPr>
                          <w:rFonts w:ascii="Cambria Math" w:hAnsi="Cambria Math"/>
                        </w:rPr>
                        <m:t>2</m:t>
                      </m:r>
                      <m:ctrlPr>
                        <w:rPr>
                          <w:rFonts w:ascii="Cambria Math" w:hAnsi="Cambria Math"/>
                          <w:i/>
                          <w:iCs/>
                        </w:rPr>
                      </m:ctrlPr>
                    </m:sup>
                  </m:sSup>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sSup>
                    <m:sSupPr>
                      <m:ctrlPr>
                        <w:rPr>
                          <w:rFonts w:ascii="Cambria Math" w:hAnsi="Cambria Math"/>
                          <w:i/>
                          <w:iCs/>
                        </w:rPr>
                      </m:ctrlPr>
                    </m:sSupPr>
                    <m:e>
                      <m:r>
                        <m:rPr/>
                        <w:rPr>
                          <w:rFonts w:ascii="Cambria Math" w:hAnsi="Cambria Math"/>
                        </w:rPr>
                        <m:t>∇</m:t>
                      </m:r>
                      <m:ctrlPr>
                        <w:rPr>
                          <w:rFonts w:ascii="Cambria Math" w:hAnsi="Cambria Math"/>
                          <w:i/>
                          <w:iCs/>
                        </w:rPr>
                      </m:ctrlPr>
                    </m:e>
                    <m:sup>
                      <m:r>
                        <m:rPr/>
                        <w:rPr>
                          <w:rFonts w:ascii="Cambria Math" w:hAnsi="Cambria Math"/>
                        </w:rPr>
                        <m:t>2</m:t>
                      </m:r>
                      <m:ctrlPr>
                        <w:rPr>
                          <w:rFonts w:ascii="Cambria Math" w:hAnsi="Cambria Math"/>
                          <w:i/>
                          <w:iCs/>
                        </w:rPr>
                      </m:ctrlPr>
                    </m:sup>
                  </m:sSup>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ctrlPr>
                    <w:rPr>
                      <w:rFonts w:ascii="Cambria Math" w:hAnsi="Cambria Math"/>
                      <w:i/>
                      <w:iCs/>
                    </w:rPr>
                  </m:ctrlPr>
                </m:e>
              </m:d>
              <m:r>
                <m:rPr/>
                <w:rPr>
                  <w:rFonts w:ascii="Cambria Math" w:hAnsi="Cambria Math"/>
                </w:rPr>
                <m:t>+</m:t>
              </m:r>
              <m:f>
                <m:fPr>
                  <m:ctrlPr>
                    <w:rPr>
                      <w:rFonts w:ascii="Cambria Math" w:hAnsi="Cambria Math"/>
                      <w:i/>
                      <w:iCs/>
                    </w:rPr>
                  </m:ctrlPr>
                </m:fPr>
                <m:num>
                  <m:sSup>
                    <m:sSupPr>
                      <m:ctrlPr>
                        <w:rPr>
                          <w:rFonts w:ascii="Cambria Math" w:hAnsi="Cambria Math"/>
                          <w:i/>
                          <w:iCs/>
                        </w:rPr>
                      </m:ctrlPr>
                    </m:sSupPr>
                    <m:e>
                      <m:r>
                        <m:rPr/>
                        <w:rPr>
                          <w:rFonts w:ascii="Cambria Math" w:hAnsi="Cambria Math"/>
                        </w:rPr>
                        <m:t>π</m:t>
                      </m:r>
                      <m:ctrlPr>
                        <w:rPr>
                          <w:rFonts w:ascii="Cambria Math" w:hAnsi="Cambria Math"/>
                          <w:i/>
                          <w:iCs/>
                        </w:rPr>
                      </m:ctrlPr>
                    </m:e>
                    <m:sup>
                      <m:r>
                        <m:rPr/>
                        <w:rPr>
                          <w:rFonts w:ascii="Cambria Math" w:hAnsi="Cambria Math"/>
                        </w:rPr>
                        <m:t>2</m:t>
                      </m:r>
                      <m:ctrlPr>
                        <w:rPr>
                          <w:rFonts w:ascii="Cambria Math" w:hAnsi="Cambria Math"/>
                          <w:i/>
                          <w:iCs/>
                        </w:rPr>
                      </m:ctrlPr>
                    </m:sup>
                  </m:sSup>
                  <m:ctrlPr>
                    <w:rPr>
                      <w:rFonts w:ascii="Cambria Math" w:hAnsi="Cambria Math"/>
                      <w:i/>
                      <w:iCs/>
                    </w:rPr>
                  </m:ctrlPr>
                </m:num>
                <m:den>
                  <m:r>
                    <m:rPr/>
                    <w:rPr>
                      <w:rFonts w:ascii="Cambria Math" w:hAnsi="Cambria Math"/>
                    </w:rPr>
                    <m:t>2η</m:t>
                  </m:r>
                  <m:ctrlPr>
                    <w:rPr>
                      <w:rFonts w:ascii="Cambria Math" w:hAnsi="Cambria Math"/>
                      <w:i/>
                      <w:iCs/>
                    </w:rPr>
                  </m:ctrlPr>
                </m:den>
              </m:f>
              <m:d>
                <m:dPr>
                  <m:ctrlPr>
                    <w:rPr>
                      <w:rFonts w:ascii="Cambria Math" w:hAnsi="Cambria Math"/>
                      <w:i/>
                      <w:iCs/>
                    </w:rPr>
                  </m:ctrlPr>
                </m:dPr>
                <m:e>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ctrlPr>
                    <w:rPr>
                      <w:rFonts w:ascii="Cambria Math" w:hAnsi="Cambria Math"/>
                      <w:i/>
                      <w:iCs/>
                    </w:rPr>
                  </m:ctrlPr>
                </m:e>
              </m:d>
              <m:ctrlPr>
                <w:rPr>
                  <w:rFonts w:ascii="Cambria Math" w:hAnsi="Cambria Math"/>
                  <w:i/>
                  <w:iCs/>
                </w:rPr>
              </m:ctrlPr>
            </m:e>
          </m:d>
        </m:oMath>
      </m:oMathPara>
    </w:p>
    <w:p>
      <w:pPr>
        <w:ind w:firstLine="420"/>
        <w:rPr>
          <w:rFonts w:hAnsi="Cambria Math"/>
          <w:iCs/>
        </w:rPr>
      </w:pPr>
      <w:r>
        <w:rPr>
          <w:rFonts w:hint="eastAsia" w:hAnsi="Cambria Math"/>
          <w:iCs/>
        </w:rPr>
        <w:t>以上多晶形式的界面能演化方程都被写到界面能模块之中，案例写于benchmark的2_interface_study1D和2_interface_study2D中，使用者可以在runfile.cpp的设置函数中，修改information类的参数以选择期望使用的梯度能及势能（以information类实例化参数inf）</w:t>
      </w:r>
    </w:p>
    <w:p>
      <w:pPr>
        <w:ind w:firstLine="420"/>
        <w:rPr>
          <w:rFonts w:hAnsi="Cambria Math"/>
          <w:iCs/>
          <w:u w:val="single"/>
        </w:rPr>
      </w:pPr>
      <w:r>
        <w:rPr>
          <w:rFonts w:hAnsi="Cambria Math"/>
          <w:iCs/>
          <w:u w:val="single"/>
        </w:rPr>
        <w:t>inf.settings.details_settings.int_grad = Int_Gradient::Steinbach_1999;</w:t>
      </w:r>
    </w:p>
    <w:p>
      <w:pPr>
        <w:ind w:firstLine="420"/>
        <w:rPr>
          <w:rFonts w:hAnsi="Cambria Math"/>
          <w:iCs/>
          <w:u w:val="single"/>
        </w:rPr>
      </w:pPr>
      <w:r>
        <w:rPr>
          <w:rFonts w:hAnsi="Cambria Math"/>
          <w:iCs/>
          <w:u w:val="single"/>
        </w:rPr>
        <w:t>inf.settings.details_settings.int_pot = Int_Potential::Nestler_Obstacle;</w:t>
      </w:r>
    </w:p>
    <w:p>
      <w:pPr>
        <w:ind w:firstLine="420"/>
        <w:rPr>
          <w:rFonts w:hAnsi="Cambria Math"/>
          <w:iCs/>
        </w:rPr>
      </w:pPr>
      <w:r>
        <w:rPr>
          <w:rFonts w:hint="eastAsia" w:hAnsi="Cambria Math"/>
          <w:iCs/>
        </w:rPr>
        <w:t>使用者可以通过以下参数调控界面宽度</w:t>
      </w:r>
    </w:p>
    <w:p>
      <w:pPr>
        <w:ind w:firstLine="420"/>
        <w:rPr>
          <w:rFonts w:hAnsi="Cambria Math"/>
          <w:iCs/>
        </w:rPr>
      </w:pPr>
      <w:r>
        <w:rPr>
          <w:rFonts w:hAnsi="Cambria Math"/>
          <w:iCs/>
          <w:u w:val="single"/>
        </w:rPr>
        <w:t>inf.settings.disperse_settings.int_width = 10.0;</w:t>
      </w:r>
    </w:p>
    <w:p>
      <w:pPr>
        <w:ind w:firstLine="420"/>
        <w:rPr>
          <w:rFonts w:hAnsi="Cambria Math"/>
          <w:iCs/>
        </w:rPr>
      </w:pPr>
      <w:r>
        <w:rPr>
          <w:rFonts w:hint="eastAsia" w:hAnsi="Cambria Math"/>
          <w:iCs/>
        </w:rPr>
        <w:t>使用者可以通过复写界面能函数Xi_ab和Xi_abc来替代程序中的默认函数，以实现对界面能的控制</w:t>
      </w:r>
    </w:p>
    <w:p>
      <w:pPr>
        <w:ind w:firstLine="420"/>
        <w:rPr>
          <w:rFonts w:hAnsi="Cambria Math"/>
          <w:iCs/>
          <w:u w:val="single"/>
          <w:lang w:val="de-DE"/>
        </w:rPr>
      </w:pPr>
      <w:r>
        <w:rPr>
          <w:rFonts w:hAnsi="Cambria Math"/>
          <w:iCs/>
          <w:u w:val="single"/>
          <w:lang w:val="de-DE"/>
        </w:rPr>
        <w:t>inf.materialSystem.functions.Xi_ab = Xi_ab;</w:t>
      </w:r>
    </w:p>
    <w:p>
      <w:pPr>
        <w:ind w:firstLine="420"/>
        <w:rPr>
          <w:rFonts w:hAnsi="Cambria Math"/>
          <w:iCs/>
          <w:u w:val="single"/>
        </w:rPr>
      </w:pPr>
      <w:r>
        <w:rPr>
          <w:rFonts w:hAnsi="Cambria Math"/>
          <w:iCs/>
          <w:u w:val="single"/>
        </w:rPr>
        <w:t>inf.materialSystem.functions.Xi_abc = Xi_abc;</w:t>
      </w:r>
    </w:p>
    <w:p>
      <w:pPr>
        <w:ind w:firstLine="420"/>
        <w:rPr>
          <w:rFonts w:hAnsi="Cambria Math"/>
          <w:iCs/>
        </w:rPr>
      </w:pPr>
      <w:r>
        <w:rPr>
          <w:rFonts w:hint="eastAsia" w:hAnsi="Cambria Math"/>
          <w:iCs/>
        </w:rPr>
        <w:t>使用者也可以通过设置梯度能及势能的变分为自定义格式，并复写界面能对相的变分来实现界面能模型的个人设计，详见example的dendrite案例</w:t>
      </w:r>
    </w:p>
    <w:p>
      <w:pPr>
        <w:ind w:firstLine="420"/>
        <w:rPr>
          <w:rFonts w:hAnsi="Cambria Math"/>
          <w:iCs/>
          <w:u w:val="single"/>
        </w:rPr>
      </w:pPr>
      <w:r>
        <w:rPr>
          <w:rFonts w:hAnsi="Cambria Math"/>
          <w:iCs/>
          <w:u w:val="single"/>
        </w:rPr>
        <w:t>inf.settings.details_settings.int_grad = Int_Gradient::Int_GCustom;</w:t>
      </w:r>
    </w:p>
    <w:p>
      <w:pPr>
        <w:ind w:firstLine="420"/>
        <w:rPr>
          <w:rFonts w:hAnsi="Cambria Math"/>
          <w:iCs/>
          <w:u w:val="single"/>
        </w:rPr>
      </w:pPr>
      <w:r>
        <w:rPr>
          <w:rFonts w:hAnsi="Cambria Math"/>
          <w:iCs/>
          <w:u w:val="single"/>
        </w:rPr>
        <w:t>inf.settings.details_settings.int_pot = Int_Potential::Int_PCustom;</w:t>
      </w:r>
    </w:p>
    <w:p>
      <w:pPr>
        <w:ind w:firstLine="420"/>
        <w:rPr>
          <w:rFonts w:hAnsi="Cambria Math"/>
          <w:iCs/>
          <w:u w:val="single"/>
        </w:rPr>
      </w:pPr>
      <w:r>
        <w:rPr>
          <w:rFonts w:hAnsi="Cambria Math"/>
          <w:iCs/>
          <w:u w:val="single"/>
        </w:rPr>
        <w:t>inf.materialSystem.functions.dfint_dphi = dfint_dphi;</w:t>
      </w:r>
    </w:p>
    <w:p>
      <w:pPr>
        <w:pStyle w:val="3"/>
        <w:numPr>
          <w:ilvl w:val="1"/>
          <w:numId w:val="1"/>
        </w:numPr>
      </w:pPr>
      <w:bookmarkStart w:id="48" w:name="_Toc4942"/>
      <w:bookmarkStart w:id="49" w:name="_Toc105681282"/>
      <w:r>
        <w:rPr>
          <w:rFonts w:hint="eastAsia"/>
        </w:rPr>
        <w:t>一维界面研究</w:t>
      </w:r>
      <w:bookmarkEnd w:id="48"/>
      <w:bookmarkEnd w:id="49"/>
    </w:p>
    <w:p>
      <w:pPr>
        <w:ind w:firstLine="420"/>
      </w:pPr>
      <w:r>
        <w:rPr>
          <w:rFonts w:hint="eastAsia"/>
        </w:rPr>
        <w:t>案例见benchmark。</w:t>
      </w:r>
    </w:p>
    <w:p>
      <w:pPr>
        <w:ind w:firstLine="420"/>
        <w:rPr>
          <w:rFonts w:hAnsi="Cambria Math"/>
          <w:iCs/>
        </w:rPr>
      </w:pPr>
      <w:r>
        <w:rPr>
          <w:rFonts w:hint="eastAsia"/>
        </w:rPr>
        <w:t>首先采用</w:t>
      </w:r>
      <w:r>
        <w:rPr>
          <w:rFonts w:hint="eastAsia" w:hAnsi="Cambria Math"/>
          <w:iCs/>
        </w:rPr>
        <w:t>Steinbach 1996的梯度能，对比Nestler改进的势能模型</w:t>
      </w:r>
    </w:p>
    <w:p>
      <w:pPr>
        <w:jc w:val="center"/>
      </w:pPr>
      <w:r>
        <w:drawing>
          <wp:inline distT="0" distB="0" distL="0" distR="0">
            <wp:extent cx="5080000" cy="251968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3"/>
                    <a:stretch>
                      <a:fillRect/>
                    </a:stretch>
                  </pic:blipFill>
                  <pic:spPr>
                    <a:xfrm>
                      <a:off x="0" y="0"/>
                      <a:ext cx="5080369" cy="2520000"/>
                    </a:xfrm>
                    <a:prstGeom prst="rect">
                      <a:avLst/>
                    </a:prstGeom>
                  </pic:spPr>
                </pic:pic>
              </a:graphicData>
            </a:graphic>
          </wp:inline>
        </w:drawing>
      </w:r>
    </w:p>
    <w:p>
      <w:pPr>
        <w:ind w:firstLine="420"/>
      </w:pPr>
      <w:r>
        <w:rPr>
          <w:rFonts w:hint="eastAsia"/>
        </w:rPr>
        <w:t>实线是well模型的计算结果，虚线是obstacle模型的。显然obstacle模型具有超出0</w:t>
      </w:r>
      <w:r>
        <w:t>~1</w:t>
      </w:r>
      <w:r>
        <w:rPr>
          <w:rFonts w:hint="eastAsia"/>
        </w:rPr>
        <w:t>的范围的特性，而well模型的界面会延展的更宽。</w:t>
      </w:r>
    </w:p>
    <w:p>
      <w:pPr>
        <w:ind w:firstLine="420"/>
      </w:pPr>
      <w:r>
        <w:rPr>
          <w:rFonts w:hint="eastAsia"/>
        </w:rPr>
        <w:t>采用well模型，切换Steinbach</w:t>
      </w:r>
      <w:r>
        <w:t>1996</w:t>
      </w:r>
      <w:r>
        <w:rPr>
          <w:rFonts w:hint="eastAsia"/>
        </w:rPr>
        <w:t>和1</w:t>
      </w:r>
      <w:r>
        <w:t>999</w:t>
      </w:r>
      <w:r>
        <w:rPr>
          <w:rFonts w:hint="eastAsia"/>
        </w:rPr>
        <w:t>模型，得到结果如下</w:t>
      </w:r>
    </w:p>
    <w:p>
      <w:pPr>
        <w:jc w:val="center"/>
      </w:pPr>
      <w:r>
        <w:drawing>
          <wp:inline distT="0" distB="0" distL="0" distR="0">
            <wp:extent cx="5080000" cy="25196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4"/>
                    <a:stretch>
                      <a:fillRect/>
                    </a:stretch>
                  </pic:blipFill>
                  <pic:spPr>
                    <a:xfrm>
                      <a:off x="0" y="0"/>
                      <a:ext cx="5080369" cy="2520000"/>
                    </a:xfrm>
                    <a:prstGeom prst="rect">
                      <a:avLst/>
                    </a:prstGeom>
                  </pic:spPr>
                </pic:pic>
              </a:graphicData>
            </a:graphic>
          </wp:inline>
        </w:drawing>
      </w:r>
    </w:p>
    <w:p>
      <w:pPr>
        <w:ind w:firstLine="420"/>
      </w:pPr>
      <w:r>
        <w:rPr>
          <w:rFonts w:hint="eastAsia"/>
        </w:rPr>
        <w:t>采用obstacle模型，切换Steinbach</w:t>
      </w:r>
      <w:r>
        <w:t>1996</w:t>
      </w:r>
      <w:r>
        <w:rPr>
          <w:rFonts w:hint="eastAsia"/>
        </w:rPr>
        <w:t>和1</w:t>
      </w:r>
      <w:r>
        <w:t>999</w:t>
      </w:r>
      <w:r>
        <w:rPr>
          <w:rFonts w:hint="eastAsia"/>
        </w:rPr>
        <w:t>模型，得到结果如下</w:t>
      </w:r>
    </w:p>
    <w:p>
      <w:pPr>
        <w:jc w:val="center"/>
      </w:pPr>
      <w:r>
        <w:drawing>
          <wp:inline distT="0" distB="0" distL="0" distR="0">
            <wp:extent cx="5080000" cy="251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5"/>
                    <a:stretch>
                      <a:fillRect/>
                    </a:stretch>
                  </pic:blipFill>
                  <pic:spPr>
                    <a:xfrm>
                      <a:off x="0" y="0"/>
                      <a:ext cx="5080369" cy="2520000"/>
                    </a:xfrm>
                    <a:prstGeom prst="rect">
                      <a:avLst/>
                    </a:prstGeom>
                  </pic:spPr>
                </pic:pic>
              </a:graphicData>
            </a:graphic>
          </wp:inline>
        </w:drawing>
      </w:r>
    </w:p>
    <w:p>
      <w:pPr>
        <w:ind w:firstLine="420"/>
      </w:pPr>
      <w:r>
        <w:rPr>
          <w:rFonts w:hint="eastAsia"/>
        </w:rPr>
        <w:t>显然，在一维情况下，Steinbach在1</w:t>
      </w:r>
      <w:r>
        <w:t>996</w:t>
      </w:r>
      <w:r>
        <w:rPr>
          <w:rFonts w:hint="eastAsia"/>
        </w:rPr>
        <w:t>年与1</w:t>
      </w:r>
      <w:r>
        <w:t>99</w:t>
      </w:r>
      <w:r>
        <w:rPr>
          <w:rFonts w:hint="eastAsia"/>
        </w:rPr>
        <w:t>年给出的模型算出的结果几乎没有差别。</w:t>
      </w:r>
    </w:p>
    <w:p>
      <w:pPr>
        <w:ind w:firstLine="420"/>
      </w:pPr>
      <w:r>
        <w:rPr>
          <w:rFonts w:hint="eastAsia"/>
        </w:rPr>
        <w:t>接下来选择Steinbach</w:t>
      </w:r>
      <w:r>
        <w:t>2009</w:t>
      </w:r>
      <w:r>
        <w:rPr>
          <w:rFonts w:hint="eastAsia"/>
        </w:rPr>
        <w:t>年改进的模型</w:t>
      </w:r>
    </w:p>
    <w:p>
      <w:r>
        <w:drawing>
          <wp:inline distT="0" distB="0" distL="0" distR="0">
            <wp:extent cx="5080000" cy="25196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6"/>
                    <a:stretch>
                      <a:fillRect/>
                    </a:stretch>
                  </pic:blipFill>
                  <pic:spPr>
                    <a:xfrm>
                      <a:off x="0" y="0"/>
                      <a:ext cx="5080369" cy="2520000"/>
                    </a:xfrm>
                    <a:prstGeom prst="rect">
                      <a:avLst/>
                    </a:prstGeom>
                  </pic:spPr>
                </pic:pic>
              </a:graphicData>
            </a:graphic>
          </wp:inline>
        </w:drawing>
      </w:r>
    </w:p>
    <w:p>
      <w:pPr>
        <w:ind w:firstLine="420"/>
      </w:pPr>
      <w:r>
        <w:rPr>
          <w:rFonts w:hint="eastAsia"/>
        </w:rPr>
        <w:t>在界面宽度都设置为1</w:t>
      </w:r>
      <w:r>
        <w:t>0</w:t>
      </w:r>
      <w:r>
        <w:rPr>
          <w:rFonts w:hint="eastAsia"/>
        </w:rPr>
        <w:t>的情况下，可以看到Steinbach</w:t>
      </w:r>
      <w:r>
        <w:t>2009</w:t>
      </w:r>
      <w:r>
        <w:rPr>
          <w:rFonts w:hint="eastAsia"/>
        </w:rPr>
        <w:t>改进后的模型更加窄，同时界面宽度也在1</w:t>
      </w:r>
      <w:r>
        <w:t>0</w:t>
      </w:r>
      <w:r>
        <w:rPr>
          <w:rFonts w:hint="eastAsia"/>
        </w:rPr>
        <w:t>左右。</w:t>
      </w:r>
    </w:p>
    <w:p>
      <w:pPr>
        <w:pStyle w:val="3"/>
        <w:numPr>
          <w:ilvl w:val="1"/>
          <w:numId w:val="1"/>
        </w:numPr>
      </w:pPr>
      <w:bookmarkStart w:id="50" w:name="_Toc31627"/>
      <w:bookmarkStart w:id="51" w:name="_Toc105681283"/>
      <w:r>
        <w:rPr>
          <w:rFonts w:hint="eastAsia"/>
        </w:rPr>
        <w:t>二维界面研究</w:t>
      </w:r>
      <w:bookmarkEnd w:id="50"/>
      <w:bookmarkEnd w:id="51"/>
    </w:p>
    <w:p>
      <w:pPr>
        <w:ind w:firstLine="420"/>
      </w:pPr>
      <w:r>
        <w:rPr>
          <w:rFonts w:hint="eastAsia"/>
        </w:rPr>
        <w:t>在多晶模拟中，较为常见的现象是某一晶粒的相分数值出现在它不该出现的地方，比如存在如下的三晶粒模拟，案例见benchmark</w:t>
      </w:r>
    </w:p>
    <w:p>
      <w:pPr>
        <w:jc w:val="center"/>
      </w:pPr>
      <w:r>
        <w:drawing>
          <wp:inline distT="0" distB="0" distL="114300" distR="114300">
            <wp:extent cx="1797050" cy="1800225"/>
            <wp:effectExtent l="0" t="0" r="12700" b="9525"/>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47"/>
                    <a:stretch>
                      <a:fillRect/>
                    </a:stretch>
                  </pic:blipFill>
                  <pic:spPr>
                    <a:xfrm>
                      <a:off x="0" y="0"/>
                      <a:ext cx="1797050" cy="1800225"/>
                    </a:xfrm>
                    <a:prstGeom prst="rect">
                      <a:avLst/>
                    </a:prstGeom>
                    <a:noFill/>
                    <a:ln>
                      <a:noFill/>
                    </a:ln>
                  </pic:spPr>
                </pic:pic>
              </a:graphicData>
            </a:graphic>
          </wp:inline>
        </w:drawing>
      </w:r>
    </w:p>
    <w:p>
      <w:pPr>
        <w:ind w:firstLine="420"/>
      </w:pPr>
      <w:r>
        <w:rPr>
          <w:rFonts w:hint="eastAsia"/>
        </w:rPr>
        <w:t>我们分别取出这三个晶粒的相分数值，可以发现三个晶粒的相分数并不局限于其晶粒存在区域的周围，而是延展到了其他晶粒的晶界上。这种现象在well和obstacle势中都有存在，尤以在well势中表现的十分明显。</w:t>
      </w:r>
    </w:p>
    <w:p>
      <w:pPr>
        <w:jc w:val="center"/>
      </w:pPr>
      <w:r>
        <w:drawing>
          <wp:inline distT="0" distB="0" distL="114300" distR="114300">
            <wp:extent cx="1619885" cy="1619885"/>
            <wp:effectExtent l="0" t="0" r="18415" b="18415"/>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48"/>
                    <a:stretch>
                      <a:fillRect/>
                    </a:stretch>
                  </pic:blipFill>
                  <pic:spPr>
                    <a:xfrm>
                      <a:off x="0" y="0"/>
                      <a:ext cx="1619885" cy="1619885"/>
                    </a:xfrm>
                    <a:prstGeom prst="rect">
                      <a:avLst/>
                    </a:prstGeom>
                    <a:noFill/>
                    <a:ln>
                      <a:noFill/>
                    </a:ln>
                  </pic:spPr>
                </pic:pic>
              </a:graphicData>
            </a:graphic>
          </wp:inline>
        </w:drawing>
      </w:r>
      <w:r>
        <w:rPr>
          <w:rFonts w:hint="eastAsia"/>
        </w:rPr>
        <w:t xml:space="preserve"> </w:t>
      </w:r>
      <w:r>
        <w:drawing>
          <wp:inline distT="0" distB="0" distL="114300" distR="114300">
            <wp:extent cx="1611630" cy="1619885"/>
            <wp:effectExtent l="0" t="0" r="7620" b="18415"/>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49"/>
                    <a:stretch>
                      <a:fillRect/>
                    </a:stretch>
                  </pic:blipFill>
                  <pic:spPr>
                    <a:xfrm>
                      <a:off x="0" y="0"/>
                      <a:ext cx="1611630" cy="1619885"/>
                    </a:xfrm>
                    <a:prstGeom prst="rect">
                      <a:avLst/>
                    </a:prstGeom>
                    <a:noFill/>
                    <a:ln>
                      <a:noFill/>
                    </a:ln>
                  </pic:spPr>
                </pic:pic>
              </a:graphicData>
            </a:graphic>
          </wp:inline>
        </w:drawing>
      </w:r>
      <w:r>
        <w:rPr>
          <w:rFonts w:hint="eastAsia"/>
        </w:rPr>
        <w:t xml:space="preserve"> </w:t>
      </w:r>
      <w:r>
        <w:drawing>
          <wp:inline distT="0" distB="0" distL="114300" distR="114300">
            <wp:extent cx="1617345" cy="1619885"/>
            <wp:effectExtent l="0" t="0" r="1905" b="18415"/>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pic:cNvPicPr>
                      <a:picLocks noChangeAspect="1"/>
                    </pic:cNvPicPr>
                  </pic:nvPicPr>
                  <pic:blipFill>
                    <a:blip r:embed="rId50"/>
                    <a:stretch>
                      <a:fillRect/>
                    </a:stretch>
                  </pic:blipFill>
                  <pic:spPr>
                    <a:xfrm>
                      <a:off x="0" y="0"/>
                      <a:ext cx="1617345" cy="1619885"/>
                    </a:xfrm>
                    <a:prstGeom prst="rect">
                      <a:avLst/>
                    </a:prstGeom>
                    <a:noFill/>
                    <a:ln>
                      <a:noFill/>
                    </a:ln>
                  </pic:spPr>
                </pic:pic>
              </a:graphicData>
            </a:graphic>
          </wp:inline>
        </w:drawing>
      </w:r>
    </w:p>
    <w:p>
      <w:pPr>
        <w:ind w:firstLine="420"/>
        <w:rPr>
          <w:rFonts w:hAnsi="Cambria Math"/>
          <w:iCs/>
          <w:color w:val="000000" w:themeColor="text1"/>
          <w:kern w:val="24"/>
          <w:szCs w:val="24"/>
        </w:rPr>
      </w:pPr>
      <w:r>
        <w:rPr>
          <w:rFonts w:hint="eastAsia"/>
        </w:rPr>
        <w:t>Nestler在常规界面势中引入三相共存势能项</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αβγ</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γ</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和</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αβγ</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d>
              <m:dPr>
                <m:ctrlPr>
                  <w:rPr>
                    <w:rFonts w:ascii="Cambria Math" w:hAnsi="Cambria Math"/>
                    <w:i/>
                    <w:iCs/>
                    <w:color w:val="000000" w:themeColor="text1"/>
                    <w:kern w:val="24"/>
                    <w:szCs w:val="24"/>
                  </w:rPr>
                </m:ctrlPr>
              </m:dPr>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m:t>
                    </m:r>
                    <m:ctrlPr>
                      <w:rPr>
                        <w:rFonts w:ascii="Cambria Math" w:hAnsi="Cambria Math"/>
                        <w:i/>
                        <w:iCs/>
                        <w:color w:val="000000" w:themeColor="text1"/>
                        <w:kern w:val="24"/>
                        <w:szCs w:val="24"/>
                      </w:rPr>
                    </m:ctrlPr>
                  </m:sup>
                </m:sSup>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γ</m:t>
                    </m:r>
                    <m:ctrlPr>
                      <w:rPr>
                        <w:rFonts w:ascii="Cambria Math" w:hAnsi="Cambria Math"/>
                        <w:i/>
                        <w:iCs/>
                        <w:color w:val="000000" w:themeColor="text1"/>
                        <w:kern w:val="24"/>
                        <w:szCs w:val="24"/>
                      </w:rPr>
                    </m:ctrlPr>
                  </m:sup>
                </m:sSup>
                <m:ctrlPr>
                  <w:rPr>
                    <w:rFonts w:ascii="Cambria Math" w:hAnsi="Cambria Math"/>
                    <w:i/>
                    <w:iCs/>
                    <w:color w:val="000000" w:themeColor="text1"/>
                    <w:kern w:val="24"/>
                    <w:szCs w:val="24"/>
                  </w:rPr>
                </m:ctrlPr>
              </m:e>
            </m:d>
            <m:ctrlPr>
              <w:rPr>
                <w:rFonts w:ascii="Cambria Math" w:hAnsi="Cambria Math"/>
                <w:i/>
                <w:iCs/>
                <w:color w:val="000000" w:themeColor="text1"/>
                <w:kern w:val="24"/>
                <w:szCs w:val="24"/>
              </w:rPr>
            </m:ctrlPr>
          </m:e>
          <m:sup>
            <m:r>
              <m:rPr/>
              <w:rPr>
                <w:rFonts w:ascii="Cambria Math" w:hAnsi="Cambria Math"/>
                <w:color w:val="000000" w:themeColor="text1"/>
                <w:kern w:val="24"/>
                <w:szCs w:val="24"/>
              </w:rPr>
              <m:t>2</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即为针对该问题的解决方案，同时Steinbach在2009年对界面能演化方程的优化对处理该问题也有很好的效果。</w:t>
      </w:r>
    </w:p>
    <w:p>
      <w:pPr>
        <w:jc w:val="center"/>
      </w:pPr>
      <w:r>
        <w:pict>
          <v:line id="_x0000_s2054" o:spid="_x0000_s2054" o:spt="20" style="position:absolute;left:0pt;margin-left:136.1pt;margin-top:14.7pt;height:0.65pt;width:140pt;z-index:251661312;mso-width-relative:page;mso-height-relative:page;" filled="t" stroked="t" coordsize="21600,21600">
            <v:path arrowok="t"/>
            <v:fill on="t" focussize="0,0"/>
            <v:stroke weight="2pt" color="#FFFF00" dashstyle="dash" startarrow="oval" endarrow="oval"/>
            <v:imagedata o:title=""/>
            <o:lock v:ext="edit"/>
          </v:line>
        </w:pict>
      </w:r>
      <w:r>
        <w:drawing>
          <wp:inline distT="0" distB="0" distL="114300" distR="114300">
            <wp:extent cx="1797050" cy="1800225"/>
            <wp:effectExtent l="0" t="0" r="12700" b="9525"/>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47"/>
                    <a:stretch>
                      <a:fillRect/>
                    </a:stretch>
                  </pic:blipFill>
                  <pic:spPr>
                    <a:xfrm>
                      <a:off x="0" y="0"/>
                      <a:ext cx="1797050" cy="1800225"/>
                    </a:xfrm>
                    <a:prstGeom prst="rect">
                      <a:avLst/>
                    </a:prstGeom>
                    <a:noFill/>
                    <a:ln>
                      <a:noFill/>
                    </a:ln>
                  </pic:spPr>
                </pic:pic>
              </a:graphicData>
            </a:graphic>
          </wp:inline>
        </w:drawing>
      </w:r>
    </w:p>
    <w:p>
      <w:pPr>
        <w:ind w:firstLine="420"/>
      </w:pPr>
      <w:r>
        <w:rPr>
          <w:rFonts w:hint="eastAsia" w:hAnsi="Cambria Math"/>
          <w:iCs/>
          <w:color w:val="000000" w:themeColor="text1"/>
          <w:kern w:val="24"/>
          <w:szCs w:val="24"/>
        </w:rPr>
        <w:t>为了探究各模型在该问题上的作用，取黄色虚线上的三相分数的值，增大</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αβγ</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（取值0</w:t>
      </w:r>
      <w:bookmarkStart w:id="52" w:name="OLE_LINK4"/>
      <w:r>
        <w:rPr>
          <w:rFonts w:hint="eastAsia" w:hAnsi="Cambria Math"/>
          <w:iCs/>
          <w:color w:val="000000" w:themeColor="text1"/>
          <w:kern w:val="24"/>
          <w:szCs w:val="24"/>
        </w:rPr>
        <w:t>*</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w:bookmarkEnd w:id="52"/>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、10*</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、100*</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、1000*</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、10000*</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）直到蓝色曲线在界面上贴近0为止，每种情况都将相分数演化至平衡</w:t>
      </w:r>
    </w:p>
    <w:p>
      <w:pPr>
        <w:jc w:val="center"/>
      </w:pPr>
      <w:r>
        <w:drawing>
          <wp:inline distT="0" distB="0" distL="114300" distR="114300">
            <wp:extent cx="2378075" cy="1619885"/>
            <wp:effectExtent l="0" t="0" r="3175" b="18415"/>
            <wp:docPr id="41" name="图片 41" descr="S96_N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96_Nwell"/>
                    <pic:cNvPicPr>
                      <a:picLocks noChangeAspect="1"/>
                    </pic:cNvPicPr>
                  </pic:nvPicPr>
                  <pic:blipFill>
                    <a:blip r:embed="rId51"/>
                    <a:stretch>
                      <a:fillRect/>
                    </a:stretch>
                  </pic:blipFill>
                  <pic:spPr>
                    <a:xfrm>
                      <a:off x="0" y="0"/>
                      <a:ext cx="2378075" cy="1619885"/>
                    </a:xfrm>
                    <a:prstGeom prst="rect">
                      <a:avLst/>
                    </a:prstGeom>
                  </pic:spPr>
                </pic:pic>
              </a:graphicData>
            </a:graphic>
          </wp:inline>
        </w:drawing>
      </w:r>
      <w:r>
        <w:rPr>
          <w:rFonts w:hint="eastAsia"/>
        </w:rPr>
        <w:t xml:space="preserve"> </w:t>
      </w:r>
      <w:r>
        <w:drawing>
          <wp:inline distT="0" distB="0" distL="114300" distR="114300">
            <wp:extent cx="2378075" cy="1619885"/>
            <wp:effectExtent l="0" t="0" r="3175" b="1841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52"/>
                    <a:stretch>
                      <a:fillRect/>
                    </a:stretch>
                  </pic:blipFill>
                  <pic:spPr>
                    <a:xfrm>
                      <a:off x="0" y="0"/>
                      <a:ext cx="2378075" cy="1619885"/>
                    </a:xfrm>
                    <a:prstGeom prst="rect">
                      <a:avLst/>
                    </a:prstGeom>
                    <a:noFill/>
                    <a:ln>
                      <a:noFill/>
                    </a:ln>
                  </pic:spPr>
                </pic:pic>
              </a:graphicData>
            </a:graphic>
          </wp:inline>
        </w:drawing>
      </w:r>
    </w:p>
    <w:p>
      <w:pPr>
        <w:jc w:val="center"/>
      </w:pPr>
      <w:r>
        <w:rPr>
          <w:rFonts w:hint="eastAsia"/>
        </w:rPr>
        <w:t>S.96+N.well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S.96+N.obstacle</w:t>
      </w:r>
    </w:p>
    <w:p>
      <w:pPr>
        <w:jc w:val="center"/>
      </w:pPr>
      <w:r>
        <w:drawing>
          <wp:inline distT="0" distB="0" distL="114300" distR="114300">
            <wp:extent cx="2378075" cy="1619885"/>
            <wp:effectExtent l="0" t="0" r="3175" b="18415"/>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53"/>
                    <a:stretch>
                      <a:fillRect/>
                    </a:stretch>
                  </pic:blipFill>
                  <pic:spPr>
                    <a:xfrm>
                      <a:off x="0" y="0"/>
                      <a:ext cx="2378075" cy="1619885"/>
                    </a:xfrm>
                    <a:prstGeom prst="rect">
                      <a:avLst/>
                    </a:prstGeom>
                    <a:noFill/>
                    <a:ln>
                      <a:noFill/>
                    </a:ln>
                  </pic:spPr>
                </pic:pic>
              </a:graphicData>
            </a:graphic>
          </wp:inline>
        </w:drawing>
      </w:r>
      <w:r>
        <w:rPr>
          <w:rFonts w:hint="eastAsia"/>
        </w:rPr>
        <w:t xml:space="preserve"> </w:t>
      </w:r>
      <w:r>
        <w:drawing>
          <wp:inline distT="0" distB="0" distL="114300" distR="114300">
            <wp:extent cx="2378075" cy="1619885"/>
            <wp:effectExtent l="0" t="0" r="3175" b="1841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54"/>
                    <a:stretch>
                      <a:fillRect/>
                    </a:stretch>
                  </pic:blipFill>
                  <pic:spPr>
                    <a:xfrm>
                      <a:off x="0" y="0"/>
                      <a:ext cx="2378075" cy="1619885"/>
                    </a:xfrm>
                    <a:prstGeom prst="rect">
                      <a:avLst/>
                    </a:prstGeom>
                    <a:noFill/>
                    <a:ln>
                      <a:noFill/>
                    </a:ln>
                  </pic:spPr>
                </pic:pic>
              </a:graphicData>
            </a:graphic>
          </wp:inline>
        </w:drawing>
      </w:r>
    </w:p>
    <w:p>
      <w:pPr>
        <w:jc w:val="center"/>
      </w:pPr>
      <w:r>
        <w:rPr>
          <w:rFonts w:hint="eastAsia"/>
        </w:rPr>
        <w:t>S.99+N.well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bookmarkStart w:id="53" w:name="OLE_LINK3"/>
      <w:r>
        <w:rPr>
          <w:rFonts w:hint="eastAsia"/>
        </w:rPr>
        <w:t>S.99</w:t>
      </w:r>
      <w:bookmarkEnd w:id="53"/>
      <w:r>
        <w:rPr>
          <w:rFonts w:hint="eastAsia"/>
        </w:rPr>
        <w:t>+N.obstacle</w:t>
      </w:r>
    </w:p>
    <w:p>
      <w:pPr>
        <w:jc w:val="center"/>
      </w:pPr>
      <w:r>
        <w:drawing>
          <wp:inline distT="0" distB="0" distL="114300" distR="114300">
            <wp:extent cx="2642870" cy="1800225"/>
            <wp:effectExtent l="0" t="0" r="5080" b="952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55"/>
                    <a:stretch>
                      <a:fillRect/>
                    </a:stretch>
                  </pic:blipFill>
                  <pic:spPr>
                    <a:xfrm>
                      <a:off x="0" y="0"/>
                      <a:ext cx="2642870" cy="1800225"/>
                    </a:xfrm>
                    <a:prstGeom prst="rect">
                      <a:avLst/>
                    </a:prstGeom>
                    <a:noFill/>
                    <a:ln>
                      <a:noFill/>
                    </a:ln>
                  </pic:spPr>
                </pic:pic>
              </a:graphicData>
            </a:graphic>
          </wp:inline>
        </w:drawing>
      </w:r>
    </w:p>
    <w:p>
      <w:pPr>
        <w:jc w:val="center"/>
      </w:pPr>
      <w:r>
        <w:rPr>
          <w:rFonts w:hint="eastAsia"/>
        </w:rPr>
        <w:t>S.2009</w:t>
      </w:r>
    </w:p>
    <w:p>
      <w:pPr>
        <w:ind w:firstLine="420"/>
        <w:rPr>
          <w:rFonts w:hAnsi="Cambria Math"/>
          <w:iCs/>
          <w:color w:val="000000" w:themeColor="text1"/>
          <w:kern w:val="24"/>
          <w:szCs w:val="24"/>
        </w:rPr>
      </w:pPr>
      <w:r>
        <w:rPr>
          <w:rFonts w:hint="eastAsia"/>
        </w:rPr>
        <w:t>可以看见，在</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αβγ</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取值为0时，仅有</w:t>
      </w:r>
      <w:r>
        <w:rPr>
          <w:rFonts w:hint="eastAsia"/>
        </w:rPr>
        <w:t>S.99+N.obstacle和S.2009中第三相的相分数为0，它没有在界面上与其他两相混合在一起，这说明了Obstacle所能起到的限制作用。而对于Well势，Nestler所给出的三相共存势能确实能够很好地限制第三相的相分数，但</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αβγ</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也不是越高越好，当</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αβγ</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取到</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oMath>
      <w:r>
        <w:rPr>
          <w:rFonts w:hint="eastAsia" w:hAnsi="Cambria Math"/>
          <w:iCs/>
          <w:color w:val="000000" w:themeColor="text1"/>
          <w:kern w:val="24"/>
          <w:szCs w:val="24"/>
        </w:rPr>
        <w:t>的10000倍时，界面变形严重</w:t>
      </w:r>
    </w:p>
    <w:p>
      <w:pPr>
        <w:jc w:val="center"/>
      </w:pPr>
      <w:r>
        <w:drawing>
          <wp:inline distT="0" distB="0" distL="114300" distR="114300">
            <wp:extent cx="2148840" cy="2160270"/>
            <wp:effectExtent l="0" t="0" r="3810" b="11430"/>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56"/>
                    <a:stretch>
                      <a:fillRect/>
                    </a:stretch>
                  </pic:blipFill>
                  <pic:spPr>
                    <a:xfrm>
                      <a:off x="0" y="0"/>
                      <a:ext cx="2148840" cy="2160270"/>
                    </a:xfrm>
                    <a:prstGeom prst="rect">
                      <a:avLst/>
                    </a:prstGeom>
                    <a:noFill/>
                    <a:ln>
                      <a:noFill/>
                    </a:ln>
                  </pic:spPr>
                </pic:pic>
              </a:graphicData>
            </a:graphic>
          </wp:inline>
        </w:drawing>
      </w:r>
    </w:p>
    <w:p>
      <w:pPr>
        <w:jc w:val="center"/>
      </w:pPr>
      <m:oMathPara>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αβγ</m:t>
              </m:r>
              <m:ctrlPr>
                <w:rPr>
                  <w:rFonts w:ascii="Cambria Math" w:hAnsi="Cambria Math"/>
                  <w:i/>
                  <w:iCs/>
                  <w:color w:val="000000" w:themeColor="text1"/>
                  <w:kern w:val="24"/>
                  <w:szCs w:val="24"/>
                </w:rPr>
              </m:ctrlPr>
            </m:sup>
          </m:sSup>
          <m:r>
            <m:rPr/>
            <w:rPr>
              <w:rFonts w:ascii="Cambria Math" w:hAnsi="Cambria Math"/>
              <w:color w:val="000000" w:themeColor="text1"/>
              <w:kern w:val="24"/>
              <w:szCs w:val="24"/>
            </w:rPr>
            <m:t>=10000∗</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oMath>
      </m:oMathPara>
    </w:p>
    <w:p>
      <w:pPr>
        <w:pStyle w:val="3"/>
        <w:numPr>
          <w:ilvl w:val="1"/>
          <w:numId w:val="1"/>
        </w:numPr>
      </w:pPr>
      <w:bookmarkStart w:id="54" w:name="_Toc105681284"/>
      <w:bookmarkStart w:id="55" w:name="_Toc73"/>
      <w:r>
        <w:rPr>
          <w:rFonts w:hint="eastAsia"/>
        </w:rPr>
        <w:t>多相结</w:t>
      </w:r>
      <w:bookmarkEnd w:id="54"/>
      <w:bookmarkEnd w:id="55"/>
    </w:p>
    <w:p>
      <w:pPr>
        <w:ind w:firstLine="420"/>
      </w:pPr>
      <w:r>
        <w:rPr>
          <w:rFonts w:hint="eastAsia"/>
        </w:rPr>
        <w:t>在两相交界处生成一个椭圆，假设三相的界面能相互相等（都为1</w:t>
      </w:r>
      <w:r>
        <w:t>.0</w:t>
      </w:r>
      <w:r>
        <w:rPr>
          <w:rFonts w:hint="eastAsia"/>
        </w:rPr>
        <w:t>），进行一定时长的演化，可得稳定角度，其角度由杨氏方程可描述，案例见benchmark</w:t>
      </w:r>
    </w:p>
    <w:p>
      <m:oMathPara>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αβ</m:t>
              </m:r>
              <m:ctrlPr>
                <w:rPr>
                  <w:rFonts w:ascii="Cambria Math" w:hAnsi="Cambria Math"/>
                  <w:i/>
                  <w:iCs/>
                  <w:color w:val="000000" w:themeColor="text1"/>
                  <w:kern w:val="24"/>
                  <w:szCs w:val="24"/>
                </w:rPr>
              </m:ctrlPr>
            </m:sup>
          </m:sSup>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αγ</m:t>
              </m:r>
              <m:ctrlPr>
                <w:rPr>
                  <w:rFonts w:ascii="Cambria Math" w:hAnsi="Cambria Math"/>
                  <w:i/>
                  <w:iCs/>
                  <w:color w:val="000000" w:themeColor="text1"/>
                  <w:kern w:val="24"/>
                  <w:szCs w:val="24"/>
                </w:rPr>
              </m:ctrlPr>
            </m:sup>
          </m:sSup>
          <m:r>
            <m:rPr/>
            <w:rPr>
              <w:rFonts w:hint="eastAsia" w:ascii="Cambria Math" w:hAnsi="Cambria Math"/>
              <w:color w:val="000000" w:themeColor="text1"/>
              <w:kern w:val="24"/>
              <w:szCs w:val="24"/>
            </w:rPr>
            <m:t>cos</m:t>
          </m:r>
          <m:d>
            <m:dPr>
              <m:ctrlPr>
                <w:rPr>
                  <w:rFonts w:ascii="Cambria Math" w:hAnsi="Cambria Math"/>
                  <w:i/>
                  <w:iCs/>
                  <w:color w:val="000000" w:themeColor="text1"/>
                  <w:kern w:val="24"/>
                  <w:szCs w:val="24"/>
                </w:rPr>
              </m:ctrlPr>
            </m:dPr>
            <m:e>
              <m:r>
                <m:rPr/>
                <w:rPr>
                  <w:rFonts w:ascii="Cambria Math" w:hAnsi="Cambria Math"/>
                  <w:color w:val="000000" w:themeColor="text1"/>
                  <w:kern w:val="24"/>
                  <w:szCs w:val="24"/>
                </w:rPr>
                <m:t>α</m:t>
              </m:r>
              <m:ctrlPr>
                <w:rPr>
                  <w:rFonts w:ascii="Cambria Math" w:hAnsi="Cambria Math"/>
                  <w:i/>
                  <w:iCs/>
                  <w:color w:val="000000" w:themeColor="text1"/>
                  <w:kern w:val="24"/>
                  <w:szCs w:val="24"/>
                </w:rPr>
              </m:ctrlPr>
            </m:e>
          </m:d>
          <m:r>
            <m:rPr/>
            <w:rPr>
              <w:rFonts w:ascii="Cambria Math" w:hAnsi="Cambria Math"/>
              <w:color w:val="000000" w:themeColor="text1"/>
              <w:kern w:val="24"/>
              <w:szCs w:val="24"/>
            </w:rPr>
            <m:t>+</m:t>
          </m:r>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βγ</m:t>
              </m:r>
              <m:ctrlPr>
                <w:rPr>
                  <w:rFonts w:ascii="Cambria Math" w:hAnsi="Cambria Math"/>
                  <w:i/>
                  <w:iCs/>
                  <w:color w:val="000000" w:themeColor="text1"/>
                  <w:kern w:val="24"/>
                  <w:szCs w:val="24"/>
                </w:rPr>
              </m:ctrlPr>
            </m:sup>
          </m:sSup>
          <m:r>
            <m:rPr/>
            <w:rPr>
              <w:rFonts w:hint="eastAsia" w:ascii="Cambria Math" w:hAnsi="Cambria Math"/>
              <w:color w:val="000000" w:themeColor="text1"/>
              <w:kern w:val="24"/>
              <w:szCs w:val="24"/>
            </w:rPr>
            <m:t>cos</m:t>
          </m:r>
          <m:d>
            <m:dPr>
              <m:ctrlPr>
                <w:rPr>
                  <w:rFonts w:ascii="Cambria Math" w:hAnsi="Cambria Math"/>
                  <w:i/>
                  <w:iCs/>
                  <w:color w:val="000000" w:themeColor="text1"/>
                  <w:kern w:val="24"/>
                  <w:szCs w:val="24"/>
                </w:rPr>
              </m:ctrlPr>
            </m:dPr>
            <m:e>
              <m:r>
                <m:rPr/>
                <w:rPr>
                  <w:rFonts w:ascii="Cambria Math" w:hAnsi="Cambria Math"/>
                  <w:color w:val="000000" w:themeColor="text1"/>
                  <w:kern w:val="24"/>
                  <w:szCs w:val="24"/>
                </w:rPr>
                <m:t>β</m:t>
              </m:r>
              <m:ctrlPr>
                <w:rPr>
                  <w:rFonts w:ascii="Cambria Math" w:hAnsi="Cambria Math"/>
                  <w:i/>
                  <w:iCs/>
                  <w:color w:val="000000" w:themeColor="text1"/>
                  <w:kern w:val="24"/>
                  <w:szCs w:val="24"/>
                </w:rPr>
              </m:ctrlPr>
            </m:e>
          </m:d>
          <m:r>
            <m:rPr/>
            <w:rPr>
              <w:rFonts w:ascii="Cambria Math" w:hAnsi="Cambria Math"/>
              <w:color w:val="000000" w:themeColor="text1"/>
              <w:kern w:val="24"/>
              <w:szCs w:val="24"/>
            </w:rPr>
            <m:t>=0</m:t>
          </m:r>
        </m:oMath>
      </m:oMathPara>
    </w:p>
    <w:p>
      <w:pPr>
        <w:jc w:val="center"/>
      </w:pPr>
      <w:r>
        <w:drawing>
          <wp:inline distT="0" distB="0" distL="0" distR="0">
            <wp:extent cx="2148840" cy="21596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49390" cy="2160000"/>
                    </a:xfrm>
                    <a:prstGeom prst="rect">
                      <a:avLst/>
                    </a:prstGeom>
                  </pic:spPr>
                </pic:pic>
              </a:graphicData>
            </a:graphic>
          </wp:inline>
        </w:drawing>
      </w:r>
    </w:p>
    <w:p>
      <w:pPr>
        <w:ind w:firstLine="420"/>
      </w:pPr>
      <w:r>
        <w:rPr>
          <w:rFonts w:hint="eastAsia"/>
        </w:rPr>
        <w:t>在上述基础上修改</w:t>
      </w:r>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ξ</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βγ</m:t>
            </m:r>
            <m:ctrlPr>
              <w:rPr>
                <w:rFonts w:ascii="Cambria Math" w:hAnsi="Cambria Math"/>
                <w:i/>
                <w:iCs/>
                <w:color w:val="000000" w:themeColor="text1"/>
                <w:kern w:val="24"/>
                <w:szCs w:val="24"/>
              </w:rPr>
            </m:ctrlPr>
          </m:sup>
        </m:sSup>
        <m:r>
          <m:rPr/>
          <w:rPr>
            <w:rFonts w:ascii="Cambria Math" w:hAnsi="Cambria Math"/>
            <w:color w:val="000000" w:themeColor="text1"/>
            <w:kern w:val="24"/>
            <w:szCs w:val="24"/>
          </w:rPr>
          <m:t>=0.3</m:t>
        </m:r>
      </m:oMath>
      <w:r>
        <w:rPr>
          <w:rFonts w:hint="eastAsia"/>
        </w:rPr>
        <w:t>，得稳定角度</w:t>
      </w:r>
    </w:p>
    <w:p>
      <w:pPr>
        <w:jc w:val="center"/>
      </w:pPr>
      <w:r>
        <w:drawing>
          <wp:inline distT="0" distB="0" distL="0" distR="0">
            <wp:extent cx="2164080" cy="215963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8"/>
                    <a:stretch>
                      <a:fillRect/>
                    </a:stretch>
                  </pic:blipFill>
                  <pic:spPr>
                    <a:xfrm>
                      <a:off x="0" y="0"/>
                      <a:ext cx="2164138" cy="2160000"/>
                    </a:xfrm>
                    <a:prstGeom prst="rect">
                      <a:avLst/>
                    </a:prstGeom>
                  </pic:spPr>
                </pic:pic>
              </a:graphicData>
            </a:graphic>
          </wp:inline>
        </w:drawing>
      </w:r>
    </w:p>
    <w:p>
      <w:pPr>
        <w:pStyle w:val="3"/>
        <w:numPr>
          <w:ilvl w:val="1"/>
          <w:numId w:val="1"/>
        </w:numPr>
      </w:pPr>
      <w:bookmarkStart w:id="56" w:name="_Toc21217"/>
      <w:bookmarkStart w:id="57" w:name="_Toc105681285"/>
      <w:r>
        <w:rPr>
          <w:rFonts w:hint="eastAsia"/>
        </w:rPr>
        <w:t>给一个驱动</w:t>
      </w:r>
      <w:bookmarkEnd w:id="56"/>
      <w:bookmarkEnd w:id="57"/>
    </w:p>
    <w:p>
      <w:pPr>
        <w:ind w:firstLine="420"/>
      </w:pPr>
      <w:r>
        <w:rPr>
          <w:rFonts w:hint="eastAsia"/>
        </w:rPr>
        <w:t>在上面一维界面研究的基础上给界面一个驱动力，让界面动起来，当然该方法多维通用，案例见benchmark。</w:t>
      </w:r>
    </w:p>
    <w:p>
      <w:pPr>
        <w:ind w:firstLine="420"/>
      </w:pPr>
      <w:r>
        <w:rPr>
          <w:rFonts w:hint="eastAsia"/>
        </w:rPr>
        <w:t>首先在runfile中定义两个概念相，这里假设分别为Alpha与Beta：</w:t>
      </w:r>
    </w:p>
    <w:p>
      <w:pPr>
        <w:ind w:firstLine="420"/>
        <w:rPr>
          <w:u w:val="single"/>
        </w:rPr>
      </w:pPr>
      <w:r>
        <w:rPr>
          <w:u w:val="single"/>
        </w:rPr>
        <w:t>enum PHASE{Alpha, Beta};</w:t>
      </w:r>
    </w:p>
    <w:p>
      <w:pPr>
        <w:ind w:firstLine="420"/>
      </w:pPr>
      <w:r>
        <w:rPr>
          <w:rFonts w:hint="eastAsia"/>
        </w:rPr>
        <w:t>接着，告述程序我们已经定义了两个相，当然是通过information类的设置</w:t>
      </w:r>
    </w:p>
    <w:p>
      <w:pPr>
        <w:ind w:firstLine="420"/>
        <w:rPr>
          <w:u w:val="single"/>
        </w:rPr>
      </w:pPr>
      <w:r>
        <w:rPr>
          <w:u w:val="single"/>
        </w:rPr>
        <w:t>inf.materialSystem.phases.add_Phase(PHASE::Alpha, "alpha");</w:t>
      </w:r>
    </w:p>
    <w:p>
      <w:pPr>
        <w:ind w:firstLine="420"/>
        <w:rPr>
          <w:u w:val="single"/>
        </w:rPr>
      </w:pPr>
      <w:r>
        <w:rPr>
          <w:u w:val="single"/>
        </w:rPr>
        <w:t>inf.materialSystem.phases.add_Phase(PHASE::Beta, "beta");</w:t>
      </w:r>
    </w:p>
    <w:p>
      <w:pPr>
        <w:ind w:firstLine="420"/>
      </w:pPr>
      <w:r>
        <w:rPr>
          <w:rFonts w:hint="eastAsia"/>
        </w:rPr>
        <w:t>在设置inf中给定基体相时声明基体相的property为Alpha，当然基体相的晶粒编号依旧默认为0</w:t>
      </w:r>
    </w:p>
    <w:p>
      <w:pPr>
        <w:ind w:firstLine="420"/>
        <w:rPr>
          <w:u w:val="single"/>
        </w:rPr>
      </w:pPr>
      <w:r>
        <w:rPr>
          <w:u w:val="single"/>
        </w:rPr>
        <w:t>inf.materialSystem.matrix_phase.set(0, PHASE::Alpha);</w:t>
      </w:r>
    </w:p>
    <w:p>
      <w:pPr>
        <w:ind w:firstLine="420"/>
      </w:pPr>
      <w:r>
        <w:rPr>
          <w:rFonts w:hint="eastAsia"/>
        </w:rPr>
        <w:t>在生成第二个晶粒时，将其的phaseProperty参数定义为</w:t>
      </w:r>
      <w:r>
        <w:t>Beta</w:t>
      </w:r>
      <w:r>
        <w:rPr>
          <w:rFonts w:hint="eastAsia"/>
        </w:rPr>
        <w:t>，其晶粒编号为1</w:t>
      </w:r>
    </w:p>
    <w:p>
      <w:pPr>
        <w:ind w:firstLine="420"/>
        <w:rPr>
          <w:u w:val="single"/>
        </w:rPr>
      </w:pPr>
      <w:r>
        <w:rPr>
          <w:u w:val="single"/>
        </w:rPr>
        <w:t>geo.init(pf::Geometry::Geo_Polyhedron, 0, 1, PHASE::Beta, 0.0);</w:t>
      </w:r>
    </w:p>
    <w:p>
      <w:pPr>
        <w:ind w:firstLine="420"/>
      </w:pPr>
      <w:r>
        <w:rPr>
          <w:rFonts w:hint="eastAsia"/>
        </w:rPr>
        <w:t>接下来根据变分公式，详见2</w:t>
      </w:r>
      <w:r>
        <w:t>.3</w:t>
      </w:r>
      <w:r>
        <w:rPr>
          <w:rFonts w:hint="eastAsia"/>
        </w:rPr>
        <w:t>，在不存在组分的情况下自动简化为</w:t>
      </w:r>
    </w:p>
    <w:p>
      <w:pPr>
        <w:ind w:left="420"/>
      </w:pPr>
      <m:oMathPara>
        <m:oMath>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hint="eastAsia" w:ascii="Cambria Math" w:hAnsi="Cambria Math"/>
                </w:rPr>
                <m:t>tot</m:t>
              </m:r>
              <m:r>
                <m:rPr/>
                <w:rPr>
                  <w:rFonts w:ascii="Cambria Math" w:hAnsi="Cambria Math"/>
                </w:rPr>
                <m:t>al</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m:oMathPara>
    </w:p>
    <w:p>
      <w:pPr>
        <w:ind w:firstLine="420"/>
      </w:pPr>
      <w:r>
        <w:rPr>
          <w:rFonts w:hint="eastAsia"/>
        </w:rPr>
        <w:t>因此两相的驱动力简化为两相的总能密度之差</w:t>
      </w:r>
    </w:p>
    <w:p>
      <w:pPr>
        <w:ind w:firstLine="420"/>
        <w:rPr>
          <w:color w:val="000000" w:themeColor="text1"/>
          <w:kern w:val="24"/>
          <w:szCs w:val="24"/>
        </w:rPr>
      </w:pPr>
      <m:oMathPara>
        <m:oMath>
          <m:r>
            <m:rPr/>
            <w:rPr>
              <w:rFonts w:ascii="Cambria Math" w:hAnsi="Cambria Math"/>
            </w:rPr>
            <m:t>∆</m:t>
          </m:r>
          <m:sSup>
            <m:sSupPr>
              <m:ctrlPr>
                <w:rPr>
                  <w:rFonts w:ascii="Cambria Math" w:hAnsi="Cambria Math"/>
                  <w:i/>
                  <w:iCs/>
                </w:rPr>
              </m:ctrlPr>
            </m:sSupPr>
            <m:e>
              <m:r>
                <m:rPr/>
                <w:rPr>
                  <w:rFonts w:hint="eastAsia" w:ascii="Cambria Math" w:hAnsi="Cambria Math"/>
                </w:rPr>
                <m:t>G</m:t>
              </m:r>
              <m:ctrlPr>
                <w:rPr>
                  <w:rFonts w:ascii="Cambria Math" w:hAnsi="Cambria Math"/>
                  <w:i/>
                  <w:iCs/>
                </w:rPr>
              </m:ctrlPr>
            </m:e>
            <m:sup>
              <m:r>
                <m:rPr/>
                <w:rPr>
                  <w:rFonts w:ascii="Cambria Math" w:hAnsi="Cambria Math"/>
                </w:rPr>
                <m:t>αβ</m:t>
              </m:r>
              <m:ctrlPr>
                <w:rPr>
                  <w:rFonts w:ascii="Cambria Math" w:hAnsi="Cambria Math"/>
                  <w:i/>
                  <w:iCs/>
                </w:rPr>
              </m:ctrlPr>
            </m:sup>
          </m:sSup>
          <m:r>
            <m:rPr/>
            <w:rPr>
              <w:rFonts w:ascii="Cambria Math" w:hAnsi="Cambria Math"/>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β</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hint="eastAsia" w:ascii="Cambria Math" w:hAnsi="Cambria Math"/>
                </w:rPr>
                <m:t>tot</m:t>
              </m:r>
              <m:r>
                <m:rPr/>
                <w:rPr>
                  <w:rFonts w:ascii="Cambria Math" w:hAnsi="Cambria Math"/>
                </w:rPr>
                <m:t>al</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sSup>
            <m:sSupPr>
              <m:ctrlPr>
                <w:rPr>
                  <w:rFonts w:ascii="Cambria Math" w:hAnsi="Cambria Math"/>
                  <w:i/>
                  <w:iCs/>
                </w:rPr>
              </m:ctrlPr>
            </m:sSupPr>
            <m:e>
              <m:r>
                <m:rPr/>
                <w:rPr>
                  <w:rFonts w:ascii="Cambria Math" w:hAnsi="Cambria Math"/>
                </w:rPr>
                <m:t>f</m:t>
              </m:r>
              <m:ctrlPr>
                <w:rPr>
                  <w:rFonts w:ascii="Cambria Math" w:hAnsi="Cambria Math"/>
                  <w:i/>
                  <w:iCs/>
                </w:rPr>
              </m:ctrlPr>
            </m:e>
            <m:sup>
              <m:r>
                <m:rPr/>
                <w:rPr>
                  <w:rFonts w:hint="eastAsia" w:ascii="Cambria Math" w:hAnsi="Cambria Math"/>
                </w:rPr>
                <m:t>tot</m:t>
              </m:r>
              <m:r>
                <m:rPr/>
                <w:rPr>
                  <w:rFonts w:ascii="Cambria Math" w:hAnsi="Cambria Math"/>
                </w:rPr>
                <m:t>al</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m:oMathPara>
    </w:p>
    <w:p>
      <w:pPr>
        <w:ind w:firstLine="420"/>
      </w:pPr>
      <w:r>
        <w:rPr>
          <w:rFonts w:hint="eastAsia"/>
        </w:rPr>
        <w:t>重写MID</w:t>
      </w:r>
      <w:r>
        <w:t>_MESO</w:t>
      </w:r>
      <w:r>
        <w:rPr>
          <w:rFonts w:hint="eastAsia"/>
        </w:rPr>
        <w:t>软件中的能量密度方程</w:t>
      </w:r>
    </w:p>
    <w:p>
      <w:pPr>
        <w:rPr>
          <w:sz w:val="22"/>
          <w:szCs w:val="21"/>
          <w:u w:val="single"/>
        </w:rPr>
      </w:pPr>
      <w:r>
        <w:rPr>
          <w:sz w:val="22"/>
          <w:szCs w:val="21"/>
          <w:u w:val="single"/>
        </w:rPr>
        <w:t>static void energy(pf::PhaseNode&amp; n, pf::PhaseEntry&amp; p, pf::Info_DynamicCollection&amp; inf) {</w:t>
      </w:r>
    </w:p>
    <w:p>
      <w:pPr>
        <w:rPr>
          <w:sz w:val="22"/>
          <w:szCs w:val="21"/>
          <w:u w:val="single"/>
        </w:rPr>
      </w:pPr>
      <w:r>
        <w:rPr>
          <w:sz w:val="22"/>
          <w:szCs w:val="21"/>
        </w:rPr>
        <w:tab/>
      </w:r>
      <w:r>
        <w:rPr>
          <w:sz w:val="22"/>
          <w:szCs w:val="21"/>
          <w:u w:val="single"/>
        </w:rPr>
        <w:t>if (p.phaseProperty == PHASE::Alpha)</w:t>
      </w:r>
    </w:p>
    <w:p>
      <w:pPr>
        <w:rPr>
          <w:sz w:val="22"/>
          <w:szCs w:val="21"/>
          <w:u w:val="single"/>
        </w:rPr>
      </w:pPr>
      <w:r>
        <w:rPr>
          <w:sz w:val="22"/>
          <w:szCs w:val="21"/>
        </w:rPr>
        <w:tab/>
      </w:r>
      <w:r>
        <w:rPr>
          <w:sz w:val="22"/>
          <w:szCs w:val="21"/>
        </w:rPr>
        <w:tab/>
      </w:r>
      <w:r>
        <w:rPr>
          <w:sz w:val="22"/>
          <w:szCs w:val="21"/>
          <w:u w:val="single"/>
        </w:rPr>
        <w:t>p.chemEnergyDensity = -0.1;</w:t>
      </w:r>
    </w:p>
    <w:p>
      <w:pPr>
        <w:rPr>
          <w:sz w:val="22"/>
          <w:szCs w:val="21"/>
          <w:u w:val="single"/>
        </w:rPr>
      </w:pPr>
      <w:r>
        <w:rPr>
          <w:sz w:val="22"/>
          <w:szCs w:val="21"/>
        </w:rPr>
        <w:tab/>
      </w:r>
      <w:r>
        <w:rPr>
          <w:sz w:val="22"/>
          <w:szCs w:val="21"/>
          <w:u w:val="single"/>
        </w:rPr>
        <w:t>else if (p.phaseProperty == PHASE::Beta)</w:t>
      </w:r>
    </w:p>
    <w:p>
      <w:pPr>
        <w:rPr>
          <w:sz w:val="22"/>
          <w:szCs w:val="21"/>
          <w:u w:val="single"/>
        </w:rPr>
      </w:pPr>
      <w:r>
        <w:rPr>
          <w:sz w:val="22"/>
          <w:szCs w:val="21"/>
        </w:rPr>
        <w:tab/>
      </w:r>
      <w:r>
        <w:rPr>
          <w:sz w:val="22"/>
          <w:szCs w:val="21"/>
        </w:rPr>
        <w:tab/>
      </w:r>
      <w:r>
        <w:rPr>
          <w:sz w:val="22"/>
          <w:szCs w:val="21"/>
          <w:u w:val="single"/>
        </w:rPr>
        <w:t>p.chemEnergyDensity = 0;</w:t>
      </w:r>
    </w:p>
    <w:p>
      <w:pPr>
        <w:rPr>
          <w:sz w:val="22"/>
          <w:szCs w:val="21"/>
          <w:u w:val="single"/>
        </w:rPr>
      </w:pPr>
      <w:r>
        <w:rPr>
          <w:sz w:val="22"/>
          <w:szCs w:val="21"/>
        </w:rPr>
        <w:tab/>
      </w:r>
      <w:r>
        <w:rPr>
          <w:sz w:val="22"/>
          <w:szCs w:val="21"/>
          <w:u w:val="single"/>
        </w:rPr>
        <w:t>return;</w:t>
      </w:r>
    </w:p>
    <w:p>
      <w:pPr>
        <w:rPr>
          <w:sz w:val="22"/>
          <w:szCs w:val="21"/>
          <w:u w:val="single"/>
        </w:rPr>
      </w:pPr>
      <w:r>
        <w:rPr>
          <w:sz w:val="22"/>
          <w:szCs w:val="21"/>
          <w:u w:val="single"/>
        </w:rPr>
        <w:t>}</w:t>
      </w:r>
    </w:p>
    <w:p>
      <w:pPr>
        <w:rPr>
          <w:u w:val="single"/>
        </w:rPr>
      </w:pPr>
      <w:r>
        <w:tab/>
      </w:r>
      <w:r>
        <w:rPr>
          <w:u w:val="single"/>
        </w:rPr>
        <w:t>inf.materialSystem.functions.Energy = energy;</w:t>
      </w:r>
    </w:p>
    <w:p>
      <w:pPr>
        <w:ind w:firstLine="420"/>
      </w:pPr>
      <w:r>
        <w:rPr>
          <w:rFonts w:hint="eastAsia"/>
        </w:rPr>
        <w:t>这里写的无论是哪个能量密度（化学能、弹性能or其他）都能起到相同效果，程序会自动叠加这些能量为总能密度，并应用于驱动力计算之中。因此，在这里我们创建了一个A</w:t>
      </w:r>
      <w:r>
        <w:t>lpha</w:t>
      </w:r>
      <w:r>
        <w:rPr>
          <w:rFonts w:hint="eastAsia"/>
        </w:rPr>
        <w:t>类晶粒长大，Beta类晶粒缩小的驱动力，驱动力大小为0</w:t>
      </w:r>
      <w:r>
        <w:t>.1</w:t>
      </w:r>
      <w:r>
        <w:rPr>
          <w:rFonts w:hint="eastAsia"/>
        </w:rPr>
        <w:t>。当然Alpha类的晶粒个数不限，Beta类晶粒个数也不限，且能量密度大小可以按使用者定义为任意函数，当然可以跟热力学吉布斯自由能函数衔接。</w:t>
      </w:r>
    </w:p>
    <w:p>
      <w:pPr>
        <w:ind w:firstLine="420"/>
      </w:pPr>
      <w:r>
        <w:rPr>
          <w:rFonts w:hint="eastAsia"/>
        </w:rPr>
        <w:t>然后我们可以得到一个推进的界面，可见由于蓝色基体相能量密度更低（-0</w:t>
      </w:r>
      <w:r>
        <w:t>.1</w:t>
      </w:r>
      <w:r>
        <w:rPr>
          <w:rFonts w:hint="eastAsia"/>
        </w:rPr>
        <w:t>），其在长大</w:t>
      </w:r>
    </w:p>
    <w:p>
      <w:pPr>
        <w:jc w:val="center"/>
      </w:pPr>
      <w:r>
        <w:drawing>
          <wp:inline distT="0" distB="0" distL="0" distR="0">
            <wp:extent cx="4354195" cy="21596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9"/>
                    <a:stretch>
                      <a:fillRect/>
                    </a:stretch>
                  </pic:blipFill>
                  <pic:spPr>
                    <a:xfrm>
                      <a:off x="0" y="0"/>
                      <a:ext cx="4354602" cy="2160000"/>
                    </a:xfrm>
                    <a:prstGeom prst="rect">
                      <a:avLst/>
                    </a:prstGeom>
                  </pic:spPr>
                </pic:pic>
              </a:graphicData>
            </a:graphic>
          </wp:inline>
        </w:drawing>
      </w:r>
    </w:p>
    <w:p>
      <w:pPr>
        <w:jc w:val="center"/>
      </w:pPr>
      <w:r>
        <w:drawing>
          <wp:inline distT="0" distB="0" distL="0" distR="0">
            <wp:extent cx="4354195" cy="215963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0"/>
                    <a:stretch>
                      <a:fillRect/>
                    </a:stretch>
                  </pic:blipFill>
                  <pic:spPr>
                    <a:xfrm>
                      <a:off x="0" y="0"/>
                      <a:ext cx="4354602" cy="2160000"/>
                    </a:xfrm>
                    <a:prstGeom prst="rect">
                      <a:avLst/>
                    </a:prstGeom>
                  </pic:spPr>
                </pic:pic>
              </a:graphicData>
            </a:graphic>
          </wp:inline>
        </w:drawing>
      </w:r>
    </w:p>
    <w:p>
      <w:pPr>
        <w:pStyle w:val="3"/>
        <w:numPr>
          <w:ilvl w:val="1"/>
          <w:numId w:val="1"/>
        </w:numPr>
      </w:pPr>
      <w:bookmarkStart w:id="58" w:name="_Toc11537"/>
      <w:bookmarkStart w:id="59" w:name="_Toc105681286"/>
      <w:r>
        <w:rPr>
          <w:rFonts w:hint="eastAsia"/>
        </w:rPr>
        <w:t>界面上相组分研究</w:t>
      </w:r>
      <w:bookmarkEnd w:id="58"/>
      <w:bookmarkEnd w:id="59"/>
    </w:p>
    <w:p>
      <w:pPr>
        <w:ind w:left="420"/>
      </w:pPr>
      <w:r>
        <w:rPr>
          <w:rFonts w:hint="eastAsia"/>
        </w:rPr>
        <w:t>案例详见benchmark。</w:t>
      </w:r>
    </w:p>
    <w:p>
      <w:pPr>
        <w:ind w:firstLine="420"/>
      </w:pPr>
      <w:r>
        <w:rPr>
          <w:rFonts w:hint="eastAsia"/>
        </w:rPr>
        <w:t>在多相模型与相浓度模型的耦合中，存在三类基本理论：</w:t>
      </w:r>
    </w:p>
    <w:p>
      <w:pPr>
        <w:pStyle w:val="20"/>
        <w:numPr>
          <w:ilvl w:val="0"/>
          <w:numId w:val="2"/>
        </w:numPr>
        <w:ind w:firstLineChars="0"/>
      </w:pPr>
      <w:r>
        <w:rPr>
          <w:rFonts w:hint="eastAsia"/>
        </w:rPr>
        <w:t>根据物质守恒，晶粒的收缩与膨胀会导致晶粒内溶质总摩尔分数的变化（当溶剂不存在时，即所有组分）</w:t>
      </w:r>
    </w:p>
    <w:p>
      <w:pPr>
        <w:pStyle w:val="20"/>
        <w:ind w:left="1140" w:firstLine="0" w:firstLineChars="0"/>
        <w:rPr>
          <w:iCs/>
        </w:rPr>
      </w:pPr>
      <m:oMathPara>
        <m:oMath>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f>
            <m:fPr>
              <m:ctrlPr>
                <w:rPr>
                  <w:rFonts w:ascii="Cambria Math" w:hAnsi="Cambria Math"/>
                  <w:i/>
                  <w:iCs/>
                </w:rPr>
              </m:ctrlPr>
            </m:fPr>
            <m:num>
              <m:r>
                <m:rPr/>
                <w:rPr>
                  <w:rFonts w:ascii="Cambria Math" w:hAnsi="Cambria Math"/>
                </w:rPr>
                <m:t>∂</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num>
            <m:den>
              <m:r>
                <m:rPr/>
                <w:rPr>
                  <w:rFonts w:ascii="Cambria Math" w:hAnsi="Cambria Math"/>
                </w:rPr>
                <m:t>∂t</m:t>
              </m:r>
              <m:ctrlPr>
                <w:rPr>
                  <w:rFonts w:ascii="Cambria Math" w:hAnsi="Cambria Math"/>
                  <w:i/>
                  <w:iCs/>
                </w:rPr>
              </m:ctrlPr>
            </m:den>
          </m:f>
          <m:r>
            <m:rPr/>
            <w:rPr>
              <w:rFonts w:ascii="Cambria Math" w:hAnsi="Cambria Math"/>
            </w:rPr>
            <m:t>+</m:t>
          </m:r>
          <m:f>
            <m:fPr>
              <m:ctrlPr>
                <w:rPr>
                  <w:rFonts w:ascii="Cambria Math" w:hAnsi="Cambria Math"/>
                  <w:i/>
                  <w:iCs/>
                </w:rPr>
              </m:ctrlPr>
            </m:fPr>
            <m:num>
              <m:r>
                <m:rPr/>
                <w:rPr>
                  <w:rFonts w:ascii="Cambria Math" w:hAnsi="Cambria Math"/>
                </w:rPr>
                <m:t>∂</m:t>
              </m:r>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num>
            <m:den>
              <m:r>
                <m:rPr/>
                <w:rPr>
                  <w:rFonts w:ascii="Cambria Math" w:hAnsi="Cambria Math"/>
                </w:rPr>
                <m:t>∂t</m:t>
              </m:r>
              <m:ctrlPr>
                <w:rPr>
                  <w:rFonts w:ascii="Cambria Math" w:hAnsi="Cambria Math"/>
                  <w:i/>
                  <w:iCs/>
                </w:rPr>
              </m:ctrlPr>
            </m:den>
          </m:f>
          <m:sSubSup>
            <m:sSubSupPr>
              <m:ctrlPr>
                <w:rPr>
                  <w:rFonts w:ascii="Cambria Math" w:hAnsi="Cambria Math"/>
                  <w:i/>
                  <w:iCs/>
                </w:rPr>
              </m:ctrlPr>
            </m:sSubSupPr>
            <m:e>
              <m:r>
                <m:rPr/>
                <w:rPr>
                  <w:rFonts w:hint="eastAsia"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=0</m:t>
          </m:r>
        </m:oMath>
      </m:oMathPara>
    </w:p>
    <w:p>
      <w:pPr>
        <w:pStyle w:val="20"/>
        <w:numPr>
          <w:ilvl w:val="0"/>
          <w:numId w:val="2"/>
        </w:numPr>
        <w:ind w:firstLineChars="0"/>
      </w:pPr>
      <w:r>
        <w:rPr>
          <w:rFonts w:hint="eastAsia"/>
        </w:rPr>
        <w:t>当系统处于远离热力学平衡的状态时，在一定外界条件下，由于系统内部非线性相互作用，可以经过突变而形成新的有序结构——耗散结构。这里的耗散指的是系统维持这种新型结构需要从外界输入能量或物质。</w:t>
      </w:r>
      <w:r>
        <w:rPr>
          <w:rFonts w:hint="eastAsia"/>
          <w:color w:val="C00000"/>
        </w:rPr>
        <w:t>耗散结构理论</w:t>
      </w:r>
      <w:r>
        <w:rPr>
          <w:rFonts w:hint="eastAsia"/>
        </w:rPr>
        <w:t>是比利时科学家普里高津在研究非平衡热力学过程中提出。假设不同的晶粒属于不同的耗散结构，每个晶粒通过彼此间的物质交换、能量交换、负熵交换来维持和发展有序结构，并完成整个模拟体系的演化。多相场的能量竞争，其实质可以理解为能量的交换，低能晶粒生长而总能增加、高能晶粒收缩而总能降低；相浓度界面上的耗散行为则属于物质的交换，其同样可由物质的势驱动，由高势晶粒输入低势晶粒</w:t>
      </w:r>
    </w:p>
    <w:p>
      <w:pPr>
        <w:ind w:left="420"/>
        <w:rPr>
          <w:color w:val="000000" w:themeColor="text1"/>
          <w:kern w:val="24"/>
          <w:szCs w:val="24"/>
        </w:rPr>
      </w:pPr>
      <m:oMathPara>
        <m:oMath>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αβ</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f>
            <m:fPr>
              <m:ctrlPr>
                <w:rPr>
                  <w:rFonts w:ascii="Cambria Math" w:hAnsi="Cambria Math"/>
                  <w:i/>
                </w:rPr>
              </m:ctrlPr>
            </m:fPr>
            <m:num>
              <m:r>
                <m:rPr/>
                <w:rPr>
                  <w:rFonts w:ascii="Cambria Math" w:hAnsi="Cambria Math"/>
                </w:rPr>
                <m:t>1</m:t>
              </m:r>
              <m:ctrlPr>
                <w:rPr>
                  <w:rFonts w:ascii="Cambria Math" w:hAnsi="Cambria Math"/>
                  <w:i/>
                </w:rPr>
              </m:ctrlPr>
            </m:num>
            <m:den>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ctrlPr>
                <w:rPr>
                  <w:rFonts w:ascii="Cambria Math" w:hAnsi="Cambria Math"/>
                  <w:i/>
                </w:rPr>
              </m:ctrlPr>
            </m:den>
          </m:f>
          <m:d>
            <m:dPr>
              <m:begChr m:val="|"/>
              <m:endChr m:val="|"/>
              <m:ctrlPr>
                <w:rPr>
                  <w:rFonts w:ascii="Cambria Math" w:hAnsi="Cambria Math" w:eastAsia="宋体"/>
                  <w:i/>
                </w:rPr>
              </m:ctrlPr>
            </m:dPr>
            <m:e>
              <m:r>
                <m:rPr>
                  <m:sty m:val="p"/>
                </m:rPr>
                <w:rPr>
                  <w:rFonts w:ascii="Cambria Math" w:hAnsi="Cambria Math" w:eastAsia="宋体"/>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αβ</m:t>
                  </m:r>
                  <m:ctrlPr>
                    <w:rPr>
                      <w:rFonts w:ascii="Cambria Math" w:hAnsi="Cambria Math"/>
                      <w:i/>
                    </w:rPr>
                  </m:ctrlPr>
                </m:sup>
              </m:sSup>
              <m:ctrlPr>
                <w:rPr>
                  <w:rFonts w:ascii="Cambria Math" w:hAnsi="Cambria Math" w:eastAsia="宋体"/>
                  <w:i/>
                </w:rPr>
              </m:ctrlPr>
            </m:e>
          </m:d>
          <m:sSubSup>
            <m:sSubSupPr>
              <m:ctrlPr>
                <w:rPr>
                  <w:rFonts w:ascii="Cambria Math" w:hAnsi="Cambria Math"/>
                  <w:i/>
                </w:rPr>
              </m:ctrlPr>
            </m:sSubSupPr>
            <m:e>
              <m:r>
                <m:rPr/>
                <w:rPr>
                  <w:rFonts w:ascii="Cambria Math" w:hAnsi="Cambria Math"/>
                </w:rPr>
                <m:t>κ</m:t>
              </m:r>
              <m:ctrlPr>
                <w:rPr>
                  <w:rFonts w:ascii="Cambria Math" w:hAnsi="Cambria Math"/>
                  <w:i/>
                </w:rPr>
              </m:ctrlPr>
            </m:e>
            <m:sub>
              <m:r>
                <m:rPr/>
                <w:rPr>
                  <w:rFonts w:ascii="Cambria Math" w:hAnsi="Cambria Math"/>
                </w:rPr>
                <m:t>i</m:t>
              </m:r>
              <m:ctrlPr>
                <w:rPr>
                  <w:rFonts w:ascii="Cambria Math" w:hAnsi="Cambria Math"/>
                  <w:i/>
                </w:rPr>
              </m:ctrlPr>
            </m:sub>
            <m:sup>
              <m:r>
                <m:rPr/>
                <w:rPr>
                  <w:rFonts w:ascii="Cambria Math" w:hAnsi="Cambria Math"/>
                </w:rPr>
                <m:t>αβ</m:t>
              </m:r>
              <m:ctrlPr>
                <w:rPr>
                  <w:rFonts w:ascii="Cambria Math" w:hAnsi="Cambria Math"/>
                  <w:i/>
                </w:rPr>
              </m:ctrlPr>
            </m:sup>
          </m:sSubSup>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V</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m:t>
              </m:r>
              <m:ctrlPr>
                <w:rPr>
                  <w:rFonts w:ascii="Cambria Math" w:hAnsi="Cambria Math"/>
                  <w:i/>
                  <w:iCs/>
                  <w:color w:val="000000" w:themeColor="text1"/>
                  <w:kern w:val="24"/>
                  <w:szCs w:val="24"/>
                </w:rPr>
              </m:ctrlPr>
            </m:sub>
          </m:sSub>
          <m:d>
            <m:dPr>
              <m:begChr m:val="["/>
              <m:endChr m:val="]"/>
              <m:ctrlPr>
                <w:rPr>
                  <w:rFonts w:ascii="Cambria Math" w:hAnsi="Cambria Math"/>
                  <w:i/>
                  <w:color w:val="000000" w:themeColor="text1"/>
                  <w:kern w:val="24"/>
                  <w:szCs w:val="24"/>
                </w:rPr>
              </m:ctrlPr>
            </m:dPr>
            <m:e>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β</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color w:val="000000" w:themeColor="text1"/>
                  <w:kern w:val="24"/>
                  <w:szCs w:val="24"/>
                </w:rPr>
              </m:ctrlPr>
            </m:e>
          </m:d>
        </m:oMath>
      </m:oMathPara>
    </w:p>
    <w:p>
      <w:pPr>
        <w:pStyle w:val="20"/>
        <w:numPr>
          <w:ilvl w:val="0"/>
          <w:numId w:val="2"/>
        </w:numPr>
        <w:ind w:firstLineChars="0"/>
      </w:pPr>
      <w:r>
        <w:rPr>
          <w:rFonts w:hint="eastAsia"/>
        </w:rPr>
        <w:t>而晶粒内物质的扩散现象是一个基于分子热运动的输运现象，是分子通过布朗运动从高浓度区域</w:t>
      </w:r>
      <w:r>
        <w:t>(或高化势)向低浓度区域(或低化势)的运输的过程。它是趋向于热平衡态的驰豫过程，是熵驱动的过程</w:t>
      </w:r>
    </w:p>
    <w:p>
      <w:pPr>
        <w:jc w:val="center"/>
        <w:rPr>
          <w:color w:val="000000" w:themeColor="text1"/>
          <w:kern w:val="24"/>
          <w:szCs w:val="24"/>
        </w:rPr>
      </w:pPr>
      <m:oMathPara>
        <m:oMath>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f>
            <m:fPr>
              <m:ctrlPr>
                <w:rPr>
                  <w:rFonts w:ascii="Cambria Math" w:hAnsi="Cambria Math"/>
                  <w:i/>
                  <w:iCs/>
                </w:rPr>
              </m:ctrlPr>
            </m:fPr>
            <m:num>
              <m:r>
                <m:rPr/>
                <w:rPr>
                  <w:rFonts w:ascii="Cambria Math" w:hAnsi="Cambria Math"/>
                </w:rPr>
                <m:t>∂</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num>
            <m:den>
              <m:r>
                <m:rPr/>
                <w:rPr>
                  <w:rFonts w:ascii="Cambria Math" w:hAnsi="Cambria Math"/>
                </w:rPr>
                <m:t>∂t</m:t>
              </m:r>
              <m:ctrlPr>
                <w:rPr>
                  <w:rFonts w:ascii="Cambria Math" w:hAnsi="Cambria Math"/>
                  <w:i/>
                  <w:iCs/>
                </w:rPr>
              </m:ctrlPr>
            </m:den>
          </m:f>
          <m:r>
            <m:rPr/>
            <w:rPr>
              <w:rFonts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m</m:t>
              </m:r>
              <m:ctrlPr>
                <w:rPr>
                  <w:rFonts w:ascii="Cambria Math" w:hAnsi="Cambria Math"/>
                  <w:i/>
                </w:rPr>
              </m:ctrlPr>
            </m:sub>
          </m:sSub>
          <m:r>
            <m:rPr/>
            <w:rPr>
              <w:rFonts w:ascii="Cambria Math" w:hAnsi="Cambria Math"/>
            </w:rPr>
            <m:t>∇∙</m:t>
          </m:r>
          <m:d>
            <m:dPr>
              <m:begChr m:val="{"/>
              <m:endChr m:val="}"/>
              <m:ctrlPr>
                <w:rPr>
                  <w:rFonts w:ascii="Cambria Math" w:hAnsi="Cambria Math"/>
                  <w:i/>
                </w:rPr>
              </m:ctrlPr>
            </m:dPr>
            <m:e>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V</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m:t>
                  </m:r>
                  <m:ctrlPr>
                    <w:rPr>
                      <w:rFonts w:ascii="Cambria Math" w:hAnsi="Cambria Math"/>
                      <w:i/>
                      <w:iCs/>
                      <w:color w:val="000000" w:themeColor="text1"/>
                      <w:kern w:val="24"/>
                      <w:szCs w:val="24"/>
                    </w:rPr>
                  </m:ctrlPr>
                </m:sub>
              </m:sSub>
              <m:nary>
                <m:naryPr>
                  <m:chr m:val="∑"/>
                  <m:limLoc m:val="subSup"/>
                  <m:ctrlPr>
                    <w:rPr>
                      <w:rFonts w:ascii="Cambria Math" w:hAnsi="Cambria Math"/>
                      <w:b/>
                      <w:i/>
                    </w:rPr>
                  </m:ctrlPr>
                </m:naryPr>
                <m:sub>
                  <m:r>
                    <m:rPr>
                      <m:sty m:val="bi"/>
                    </m:rPr>
                    <w:rPr>
                      <w:rFonts w:ascii="Cambria Math" w:hAnsi="Cambria Math"/>
                    </w:rPr>
                    <m:t>j=1</m:t>
                  </m:r>
                  <m:ctrlPr>
                    <w:rPr>
                      <w:rFonts w:ascii="Cambria Math" w:hAnsi="Cambria Math"/>
                      <w:b/>
                      <w:i/>
                    </w:rPr>
                  </m:ctrlPr>
                </m:sub>
                <m:sup>
                  <m:r>
                    <m:rPr>
                      <m:sty m:val="bi"/>
                    </m:rPr>
                    <w:rPr>
                      <w:rFonts w:ascii="Cambria Math" w:hAnsi="Cambria Math"/>
                    </w:rPr>
                    <m:t>n−1</m:t>
                  </m:r>
                  <m:ctrlPr>
                    <w:rPr>
                      <w:rFonts w:ascii="Cambria Math" w:hAnsi="Cambria Math"/>
                      <w:b/>
                      <w:i/>
                    </w:rPr>
                  </m:ctrlPr>
                </m:sup>
                <m:e>
                  <m:d>
                    <m:dPr>
                      <m:begChr m:val="["/>
                      <m:endChr m:val="]"/>
                      <m:ctrlPr>
                        <w:rPr>
                          <w:rFonts w:ascii="Cambria Math" w:hAnsi="Cambria Math"/>
                          <w:i/>
                          <w:iCs/>
                        </w:rPr>
                      </m:ctrlPr>
                    </m:dPr>
                    <m:e>
                      <m:sSubSup>
                        <m:sSubSupPr>
                          <m:ctrlPr>
                            <w:rPr>
                              <w:rFonts w:ascii="Cambria Math" w:hAnsi="Cambria Math"/>
                              <w:i/>
                              <w:iCs/>
                            </w:rPr>
                          </m:ctrlPr>
                        </m:sSubSupPr>
                        <m:e>
                          <m:sPre>
                            <m:sPrePr>
                              <m:ctrlPr>
                                <w:rPr>
                                  <w:rFonts w:ascii="Cambria Math" w:hAnsi="Cambria Math"/>
                                  <w:i/>
                                  <w:iCs/>
                                </w:rPr>
                              </m:ctrlPr>
                            </m:sPrePr>
                            <m:sub>
                              <m:r>
                                <m:rPr/>
                                <w:rPr>
                                  <w:rFonts w:ascii="Cambria Math" w:hAnsi="Cambria Math"/>
                                </w:rPr>
                                <m:t xml:space="preserve"> </m:t>
                              </m:r>
                              <m:ctrlPr>
                                <w:rPr>
                                  <w:rFonts w:ascii="Cambria Math" w:hAnsi="Cambria Math"/>
                                  <w:i/>
                                  <w:iCs/>
                                </w:rPr>
                              </m:ctrlPr>
                            </m:sub>
                            <m:sup>
                              <m:r>
                                <m:rPr/>
                                <w:rPr>
                                  <w:rFonts w:ascii="Cambria Math" w:hAnsi="Cambria Math"/>
                                </w:rPr>
                                <m:t>α</m:t>
                              </m:r>
                              <m:ctrlPr>
                                <w:rPr>
                                  <w:rFonts w:ascii="Cambria Math" w:hAnsi="Cambria Math"/>
                                  <w:i/>
                                  <w:iCs/>
                                </w:rPr>
                              </m:ctrlPr>
                            </m:sup>
                            <m:e>
                              <m:r>
                                <m:rPr/>
                                <w:rPr>
                                  <w:rFonts w:ascii="Cambria Math" w:hAnsi="Cambria Math"/>
                                </w:rPr>
                                <m:t>M</m:t>
                              </m:r>
                              <m:ctrlPr>
                                <w:rPr>
                                  <w:rFonts w:ascii="Cambria Math" w:hAnsi="Cambria Math"/>
                                  <w:i/>
                                  <w:iCs/>
                                </w:rPr>
                              </m:ctrlPr>
                            </m:e>
                          </m:sPre>
                          <m:ctrlPr>
                            <w:rPr>
                              <w:rFonts w:ascii="Cambria Math" w:hAnsi="Cambria Math"/>
                              <w:i/>
                              <w:iCs/>
                            </w:rPr>
                          </m:ctrlPr>
                        </m:e>
                        <m:sub>
                          <m:r>
                            <m:rPr/>
                            <w:rPr>
                              <w:rFonts w:ascii="Cambria Math" w:hAnsi="Cambria Math"/>
                            </w:rPr>
                            <m:t>ij</m:t>
                          </m:r>
                          <m:ctrlPr>
                            <w:rPr>
                              <w:rFonts w:ascii="Cambria Math" w:hAnsi="Cambria Math"/>
                              <w:i/>
                              <w:iCs/>
                            </w:rPr>
                          </m:ctrlPr>
                        </m:sub>
                        <m:sup>
                          <m:r>
                            <m:rPr/>
                            <w:rPr>
                              <w:rFonts w:ascii="Cambria Math" w:hAnsi="Cambria Math"/>
                            </w:rPr>
                            <m:t xml:space="preserve"> </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f>
                        <m:fPr>
                          <m:ctrlPr>
                            <w:rPr>
                              <w:rFonts w:ascii="Cambria Math" w:hAnsi="Cambria Math"/>
                              <w:i/>
                              <w:iCs/>
                            </w:rPr>
                          </m:ctrlPr>
                        </m:fPr>
                        <m:num>
                          <m:r>
                            <m:rPr/>
                            <w:rPr>
                              <w:rFonts w:ascii="Cambria Math" w:hAnsi="Cambria Math"/>
                            </w:rPr>
                            <m:t>δ</m:t>
                          </m:r>
                          <m:ctrlPr>
                            <w:rPr>
                              <w:rFonts w:ascii="Cambria Math" w:hAnsi="Cambria Math"/>
                              <w:i/>
                              <w:iCs/>
                            </w:rPr>
                          </m:ctrlPr>
                        </m:num>
                        <m:den>
                          <m:r>
                            <m:rPr/>
                            <w:rPr>
                              <w:rFonts w:ascii="Cambria Math" w:hAnsi="Cambria Math"/>
                            </w:rPr>
                            <m:t>δ</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j</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den>
                      </m:f>
                      <m:r>
                        <m:rPr/>
                        <w:rPr>
                          <w:rFonts w:ascii="Cambria Math" w:hAnsi="Cambria Math"/>
                        </w:rPr>
                        <m:t>Γ</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e>
                  </m:d>
                  <m:ctrlPr>
                    <w:rPr>
                      <w:rFonts w:ascii="Cambria Math" w:hAnsi="Cambria Math"/>
                      <w:b/>
                      <w:i/>
                    </w:rPr>
                  </m:ctrlPr>
                </m:e>
              </m:nary>
              <m:ctrlPr>
                <w:rPr>
                  <w:rFonts w:ascii="Cambria Math" w:hAnsi="Cambria Math"/>
                  <w:i/>
                </w:rPr>
              </m:ctrlPr>
            </m:e>
          </m:d>
        </m:oMath>
      </m:oMathPara>
    </w:p>
    <w:p>
      <w:pPr>
        <w:ind w:firstLine="420"/>
      </w:pPr>
      <w:r>
        <w:rPr>
          <w:rFonts w:hint="eastAsia"/>
        </w:rPr>
        <w:t>在本节中同样可基于上面一维界面研究来测试这一过程，假设这两个晶粒属于同一类相且仅含物质i，物质i有从高浓度流向低浓度的趋势，以上方程皆可简化为浓度差驱动</w:t>
      </w:r>
    </w:p>
    <w:p>
      <w:pPr>
        <w:ind w:left="420"/>
        <w:rPr>
          <w:color w:val="000000" w:themeColor="text1"/>
          <w:kern w:val="24"/>
          <w:szCs w:val="24"/>
        </w:rPr>
      </w:pPr>
      <m:oMathPara>
        <m:oMath>
          <m:sSubSup>
            <m:sSubSupPr>
              <m:ctrlPr>
                <w:rPr>
                  <w:rFonts w:ascii="Cambria Math" w:hAnsi="Cambria Math"/>
                  <w:i/>
                  <w:iCs/>
                </w:rPr>
              </m:ctrlPr>
            </m:sSubSupPr>
            <m:e>
              <m:r>
                <m:rPr/>
                <w:rPr>
                  <w:rFonts w:ascii="Cambria Math" w:hAnsi="Cambria Math"/>
                </w:rPr>
                <m:t>P</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αβ</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f>
            <m:fPr>
              <m:ctrlPr>
                <w:rPr>
                  <w:rFonts w:ascii="Cambria Math" w:hAnsi="Cambria Math"/>
                  <w:i/>
                </w:rPr>
              </m:ctrlPr>
            </m:fPr>
            <m:num>
              <m:d>
                <m:dPr>
                  <m:begChr m:val="|"/>
                  <m:endChr m:val="|"/>
                  <m:ctrlPr>
                    <w:rPr>
                      <w:rFonts w:ascii="Cambria Math" w:hAnsi="Cambria Math" w:eastAsia="宋体"/>
                      <w:i/>
                    </w:rPr>
                  </m:ctrlPr>
                </m:dPr>
                <m:e>
                  <m:r>
                    <m:rPr>
                      <m:sty m:val="p"/>
                    </m:rPr>
                    <w:rPr>
                      <w:rFonts w:ascii="Cambria Math" w:hAnsi="Cambria Math" w:eastAsia="宋体"/>
                    </w:rPr>
                    <m:t>∇</m:t>
                  </m:r>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αβ</m:t>
                      </m:r>
                      <m:ctrlPr>
                        <w:rPr>
                          <w:rFonts w:ascii="Cambria Math" w:hAnsi="Cambria Math"/>
                          <w:i/>
                        </w:rPr>
                      </m:ctrlPr>
                    </m:sup>
                  </m:sSup>
                  <m:ctrlPr>
                    <w:rPr>
                      <w:rFonts w:ascii="Cambria Math" w:hAnsi="Cambria Math" w:eastAsia="宋体"/>
                      <w:i/>
                    </w:rPr>
                  </m:ctrlPr>
                </m:e>
              </m:d>
              <m:ctrlPr>
                <w:rPr>
                  <w:rFonts w:ascii="Cambria Math" w:hAnsi="Cambria Math"/>
                  <w:i/>
                </w:rPr>
              </m:ctrlPr>
            </m:num>
            <m:den>
              <m:sSup>
                <m:sSupPr>
                  <m:ctrlPr>
                    <w:rPr>
                      <w:rFonts w:ascii="Cambria Math" w:hAnsi="Cambria Math"/>
                      <w:i/>
                    </w:rPr>
                  </m:ctrlPr>
                </m:sSupPr>
                <m:e>
                  <m:r>
                    <m:rPr/>
                    <w:rPr>
                      <w:rFonts w:ascii="Cambria Math" w:hAnsi="Cambria Math"/>
                    </w:rPr>
                    <m:t>ϕ</m:t>
                  </m:r>
                  <m:ctrlPr>
                    <w:rPr>
                      <w:rFonts w:ascii="Cambria Math" w:hAnsi="Cambria Math"/>
                      <w:i/>
                    </w:rPr>
                  </m:ctrlPr>
                </m:e>
                <m:sup>
                  <m:r>
                    <m:rPr/>
                    <w:rPr>
                      <w:rFonts w:ascii="Cambria Math" w:hAnsi="Cambria Math"/>
                    </w:rPr>
                    <m:t>α</m:t>
                  </m:r>
                  <m:ctrlPr>
                    <w:rPr>
                      <w:rFonts w:ascii="Cambria Math" w:hAnsi="Cambria Math"/>
                      <w:i/>
                    </w:rPr>
                  </m:ctrlPr>
                </m:sup>
              </m:sSup>
              <m:ctrlPr>
                <w:rPr>
                  <w:rFonts w:ascii="Cambria Math" w:hAnsi="Cambria Math"/>
                  <w:i/>
                </w:rPr>
              </m:ctrlPr>
            </m:den>
          </m:f>
          <m:sSubSup>
            <m:sSubSupPr>
              <m:ctrlPr>
                <w:rPr>
                  <w:rFonts w:ascii="Cambria Math" w:hAnsi="Cambria Math"/>
                  <w:i/>
                </w:rPr>
              </m:ctrlPr>
            </m:sSubSupPr>
            <m:e>
              <m:r>
                <m:rPr/>
                <w:rPr>
                  <w:rFonts w:ascii="Cambria Math" w:hAnsi="Cambria Math"/>
                </w:rPr>
                <m:t>κ</m:t>
              </m:r>
              <m:ctrlPr>
                <w:rPr>
                  <w:rFonts w:ascii="Cambria Math" w:hAnsi="Cambria Math"/>
                  <w:i/>
                </w:rPr>
              </m:ctrlPr>
            </m:e>
            <m:sub>
              <m:r>
                <m:rPr/>
                <w:rPr>
                  <w:rFonts w:ascii="Cambria Math" w:hAnsi="Cambria Math"/>
                </w:rPr>
                <m:t>i</m:t>
              </m:r>
              <m:ctrlPr>
                <w:rPr>
                  <w:rFonts w:ascii="Cambria Math" w:hAnsi="Cambria Math"/>
                  <w:i/>
                </w:rPr>
              </m:ctrlPr>
            </m:sub>
            <m:sup>
              <m:r>
                <m:rPr/>
                <w:rPr>
                  <w:rFonts w:ascii="Cambria Math" w:hAnsi="Cambria Math"/>
                </w:rPr>
                <m:t>αβ</m:t>
              </m:r>
              <m:ctrlPr>
                <w:rPr>
                  <w:rFonts w:ascii="Cambria Math" w:hAnsi="Cambria Math"/>
                  <w:i/>
                </w:rPr>
              </m:ctrlPr>
            </m:sup>
          </m:sSubSup>
          <m:d>
            <m:dPr>
              <m:begChr m:val="["/>
              <m:endChr m:val="]"/>
              <m:ctrlPr>
                <w:rPr>
                  <w:rFonts w:ascii="Cambria Math" w:hAnsi="Cambria Math"/>
                  <w:i/>
                  <w:color w:val="000000" w:themeColor="text1"/>
                  <w:kern w:val="24"/>
                  <w:szCs w:val="24"/>
                </w:rPr>
              </m:ctrlPr>
            </m:dPr>
            <m:e>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β</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color w:val="000000" w:themeColor="text1"/>
                  <w:kern w:val="24"/>
                  <w:szCs w:val="24"/>
                </w:rPr>
              </m:ctrlPr>
            </m:e>
          </m:d>
        </m:oMath>
      </m:oMathPara>
    </w:p>
    <w:p>
      <w:pPr>
        <w:jc w:val="center"/>
      </w:pPr>
      <m:oMathPara>
        <m:oMath>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f>
            <m:fPr>
              <m:ctrlPr>
                <w:rPr>
                  <w:rFonts w:ascii="Cambria Math" w:hAnsi="Cambria Math"/>
                  <w:i/>
                  <w:iCs/>
                </w:rPr>
              </m:ctrlPr>
            </m:fPr>
            <m:num>
              <m:r>
                <m:rPr/>
                <w:rPr>
                  <w:rFonts w:ascii="Cambria Math" w:hAnsi="Cambria Math"/>
                </w:rPr>
                <m:t>∂</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rPr>
              </m:ctrlPr>
            </m:num>
            <m:den>
              <m:r>
                <m:rPr/>
                <w:rPr>
                  <w:rFonts w:ascii="Cambria Math" w:hAnsi="Cambria Math"/>
                </w:rPr>
                <m:t>∂t</m:t>
              </m:r>
              <m:ctrlPr>
                <w:rPr>
                  <w:rFonts w:ascii="Cambria Math" w:hAnsi="Cambria Math"/>
                  <w:i/>
                  <w:iCs/>
                </w:rPr>
              </m:ctrlPr>
            </m:den>
          </m:f>
          <m:r>
            <m:rPr/>
            <w:rPr>
              <w:rFonts w:ascii="Cambria Math" w:hAnsi="Cambria Math"/>
            </w:rPr>
            <m:t>=</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m</m:t>
              </m:r>
              <m:ctrlPr>
                <w:rPr>
                  <w:rFonts w:ascii="Cambria Math" w:hAnsi="Cambria Math"/>
                  <w:i/>
                </w:rPr>
              </m:ctrlPr>
            </m:sub>
          </m:sSub>
          <m:r>
            <m:rPr/>
            <w:rPr>
              <w:rFonts w:ascii="Cambria Math" w:hAnsi="Cambria Math"/>
            </w:rPr>
            <m:t>∇∙</m:t>
          </m:r>
          <m:d>
            <m:dPr>
              <m:begChr m:val="["/>
              <m:endChr m:val="]"/>
              <m:ctrlPr>
                <w:rPr>
                  <w:rFonts w:ascii="Cambria Math" w:hAnsi="Cambria Math"/>
                  <w:i/>
                </w:rPr>
              </m:ctrlPr>
            </m:dPr>
            <m:e>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V</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m:t>
                  </m:r>
                  <m:ctrlPr>
                    <w:rPr>
                      <w:rFonts w:ascii="Cambria Math" w:hAnsi="Cambria Math"/>
                      <w:i/>
                      <w:iCs/>
                      <w:color w:val="000000" w:themeColor="text1"/>
                      <w:kern w:val="24"/>
                      <w:szCs w:val="24"/>
                    </w:rPr>
                  </m:ctrlPr>
                </m:sub>
              </m:sSub>
              <m:sSubSup>
                <m:sSubSupPr>
                  <m:ctrlPr>
                    <w:rPr>
                      <w:rFonts w:ascii="Cambria Math" w:hAnsi="Cambria Math"/>
                      <w:i/>
                      <w:iCs/>
                    </w:rPr>
                  </m:ctrlPr>
                </m:sSubSupPr>
                <m:e>
                  <m:sPre>
                    <m:sPrePr>
                      <m:ctrlPr>
                        <w:rPr>
                          <w:rFonts w:ascii="Cambria Math" w:hAnsi="Cambria Math"/>
                          <w:i/>
                          <w:iCs/>
                        </w:rPr>
                      </m:ctrlPr>
                    </m:sPrePr>
                    <m:sub>
                      <m:r>
                        <m:rPr/>
                        <w:rPr>
                          <w:rFonts w:ascii="Cambria Math" w:hAnsi="Cambria Math"/>
                        </w:rPr>
                        <m:t xml:space="preserve"> </m:t>
                      </m:r>
                      <m:ctrlPr>
                        <w:rPr>
                          <w:rFonts w:ascii="Cambria Math" w:hAnsi="Cambria Math"/>
                          <w:i/>
                          <w:iCs/>
                        </w:rPr>
                      </m:ctrlPr>
                    </m:sub>
                    <m:sup>
                      <m:r>
                        <m:rPr/>
                        <w:rPr>
                          <w:rFonts w:ascii="Cambria Math" w:hAnsi="Cambria Math"/>
                        </w:rPr>
                        <m:t>α</m:t>
                      </m:r>
                      <m:ctrlPr>
                        <w:rPr>
                          <w:rFonts w:ascii="Cambria Math" w:hAnsi="Cambria Math"/>
                          <w:i/>
                          <w:iCs/>
                        </w:rPr>
                      </m:ctrlPr>
                    </m:sup>
                    <m:e>
                      <m:r>
                        <m:rPr/>
                        <w:rPr>
                          <w:rFonts w:ascii="Cambria Math" w:hAnsi="Cambria Math"/>
                        </w:rPr>
                        <m:t>M</m:t>
                      </m:r>
                      <m:ctrlPr>
                        <w:rPr>
                          <w:rFonts w:ascii="Cambria Math" w:hAnsi="Cambria Math"/>
                          <w:i/>
                          <w:iCs/>
                        </w:rPr>
                      </m:ctrlPr>
                    </m:e>
                  </m:sPre>
                  <m:ctrlPr>
                    <w:rPr>
                      <w:rFonts w:ascii="Cambria Math" w:hAnsi="Cambria Math"/>
                      <w:i/>
                      <w:iCs/>
                    </w:rPr>
                  </m:ctrlPr>
                </m:e>
                <m:sub>
                  <m:r>
                    <m:rPr/>
                    <w:rPr>
                      <w:rFonts w:ascii="Cambria Math" w:hAnsi="Cambria Math"/>
                    </w:rPr>
                    <m:t>i</m:t>
                  </m:r>
                  <m:r>
                    <m:rPr/>
                    <w:rPr>
                      <w:rFonts w:hint="eastAsia" w:ascii="Cambria Math" w:hAnsi="Cambria Math"/>
                    </w:rPr>
                    <m:t>i</m:t>
                  </m:r>
                  <m:ctrlPr>
                    <w:rPr>
                      <w:rFonts w:ascii="Cambria Math" w:hAnsi="Cambria Math"/>
                      <w:i/>
                      <w:iCs/>
                    </w:rPr>
                  </m:ctrlPr>
                </m:sub>
                <m:sup>
                  <m:r>
                    <m:rPr/>
                    <w:rPr>
                      <w:rFonts w:ascii="Cambria Math" w:hAnsi="Cambria Math"/>
                    </w:rPr>
                    <m:t xml:space="preserve"> </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hint="eastAsia"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rPr>
              </m:ctrlPr>
            </m:e>
          </m:d>
        </m:oMath>
      </m:oMathPara>
    </w:p>
    <w:p>
      <w:pPr>
        <w:jc w:val="center"/>
      </w:pPr>
      <m:oMathPara>
        <m:oMath>
          <m:r>
            <m:rPr/>
            <w:rPr>
              <w:rFonts w:ascii="Cambria Math" w:hAnsi="Cambria Math"/>
            </w:rPr>
            <m:t>=∇∙</m:t>
          </m:r>
          <m:d>
            <m:dPr>
              <m:begChr m:val="["/>
              <m:endChr m:val="]"/>
              <m:ctrlPr>
                <w:rPr>
                  <w:rFonts w:ascii="Cambria Math" w:hAnsi="Cambria Math"/>
                  <w:i/>
                </w:rPr>
              </m:ctrlPr>
            </m:dPr>
            <m:e>
              <m:sSup>
                <m:sSupPr>
                  <m:ctrlPr>
                    <w:rPr>
                      <w:rFonts w:ascii="Cambria Math" w:hAnsi="Cambria Math"/>
                      <w:i/>
                      <w:iCs/>
                    </w:rPr>
                  </m:ctrlPr>
                </m:sSupPr>
                <m:e>
                  <m:r>
                    <m:rPr/>
                    <w:rPr>
                      <w:rFonts w:ascii="Cambria Math" w:hAnsi="Cambria Math"/>
                    </w:rPr>
                    <m:t>ϕ</m:t>
                  </m:r>
                  <m:ctrlPr>
                    <w:rPr>
                      <w:rFonts w:ascii="Cambria Math" w:hAnsi="Cambria Math"/>
                      <w:i/>
                      <w:iCs/>
                    </w:rPr>
                  </m:ctrlPr>
                </m:e>
                <m:sup>
                  <m:r>
                    <m:rPr/>
                    <w:rPr>
                      <w:rFonts w:ascii="Cambria Math" w:hAnsi="Cambria Math"/>
                    </w:rPr>
                    <m:t>α</m:t>
                  </m:r>
                  <m:ctrlPr>
                    <w:rPr>
                      <w:rFonts w:ascii="Cambria Math" w:hAnsi="Cambria Math"/>
                      <w:i/>
                      <w:iCs/>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sSubSup>
                <m:sSubSupPr>
                  <m:ctrlPr>
                    <w:rPr>
                      <w:rFonts w:ascii="Cambria Math" w:hAnsi="Cambria Math"/>
                      <w:i/>
                      <w:iCs/>
                    </w:rPr>
                  </m:ctrlPr>
                </m:sSubSupPr>
                <m:e>
                  <m:sPre>
                    <m:sPrePr>
                      <m:ctrlPr>
                        <w:rPr>
                          <w:rFonts w:ascii="Cambria Math" w:hAnsi="Cambria Math"/>
                          <w:i/>
                          <w:iCs/>
                        </w:rPr>
                      </m:ctrlPr>
                    </m:sPrePr>
                    <m:sub>
                      <m:r>
                        <m:rPr/>
                        <w:rPr>
                          <w:rFonts w:ascii="Cambria Math" w:hAnsi="Cambria Math"/>
                        </w:rPr>
                        <m:t xml:space="preserve"> </m:t>
                      </m:r>
                      <m:ctrlPr>
                        <w:rPr>
                          <w:rFonts w:ascii="Cambria Math" w:hAnsi="Cambria Math"/>
                          <w:i/>
                          <w:iCs/>
                        </w:rPr>
                      </m:ctrlPr>
                    </m:sub>
                    <m:sup>
                      <m:r>
                        <m:rPr/>
                        <w:rPr>
                          <w:rFonts w:ascii="Cambria Math" w:hAnsi="Cambria Math"/>
                        </w:rPr>
                        <m:t>α</m:t>
                      </m:r>
                      <m:ctrlPr>
                        <w:rPr>
                          <w:rFonts w:ascii="Cambria Math" w:hAnsi="Cambria Math"/>
                          <w:i/>
                          <w:iCs/>
                        </w:rPr>
                      </m:ctrlPr>
                    </m:sup>
                    <m:e>
                      <m:r>
                        <m:rPr/>
                        <w:rPr>
                          <w:rFonts w:hint="eastAsia" w:ascii="Cambria Math" w:hAnsi="Cambria Math"/>
                        </w:rPr>
                        <m:t>D</m:t>
                      </m:r>
                      <m:ctrlPr>
                        <w:rPr>
                          <w:rFonts w:ascii="Cambria Math" w:hAnsi="Cambria Math"/>
                          <w:i/>
                          <w:iCs/>
                        </w:rPr>
                      </m:ctrlPr>
                    </m:e>
                  </m:sPre>
                  <m:ctrlPr>
                    <w:rPr>
                      <w:rFonts w:ascii="Cambria Math" w:hAnsi="Cambria Math"/>
                      <w:i/>
                      <w:iCs/>
                    </w:rPr>
                  </m:ctrlPr>
                </m:e>
                <m:sub>
                  <m:r>
                    <m:rPr/>
                    <w:rPr>
                      <w:rFonts w:ascii="Cambria Math" w:hAnsi="Cambria Math"/>
                    </w:rPr>
                    <m:t>i</m:t>
                  </m:r>
                  <m:r>
                    <m:rPr/>
                    <w:rPr>
                      <w:rFonts w:hint="eastAsia" w:ascii="Cambria Math" w:hAnsi="Cambria Math"/>
                    </w:rPr>
                    <m:t>i</m:t>
                  </m:r>
                  <m:ctrlPr>
                    <w:rPr>
                      <w:rFonts w:ascii="Cambria Math" w:hAnsi="Cambria Math"/>
                      <w:i/>
                      <w:iCs/>
                    </w:rPr>
                  </m:ctrlPr>
                </m:sub>
                <m:sup>
                  <m:r>
                    <m:rPr/>
                    <w:rPr>
                      <w:rFonts w:ascii="Cambria Math" w:hAnsi="Cambria Math"/>
                    </w:rPr>
                    <m:t xml:space="preserve"> </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rPr>
                <m:t>∇</m:t>
              </m:r>
              <m:sSubSup>
                <m:sSubSupPr>
                  <m:ctrlPr>
                    <w:rPr>
                      <w:rFonts w:ascii="Cambria Math" w:hAnsi="Cambria Math"/>
                      <w:i/>
                      <w:iCs/>
                    </w:rPr>
                  </m:ctrlPr>
                </m:sSubSupPr>
                <m:e>
                  <m:r>
                    <m:rPr/>
                    <w:rPr>
                      <w:rFonts w:ascii="Cambria Math" w:hAnsi="Cambria Math"/>
                    </w:rPr>
                    <m:t>x</m:t>
                  </m:r>
                  <m:ctrlPr>
                    <w:rPr>
                      <w:rFonts w:ascii="Cambria Math" w:hAnsi="Cambria Math"/>
                      <w:i/>
                      <w:iCs/>
                    </w:rPr>
                  </m:ctrlPr>
                </m:e>
                <m:sub>
                  <m:r>
                    <m:rPr/>
                    <w:rPr>
                      <w:rFonts w:hint="eastAsia" w:ascii="Cambria Math" w:hAnsi="Cambria Math"/>
                    </w:rPr>
                    <m:t>i</m:t>
                  </m:r>
                  <m:ctrlPr>
                    <w:rPr>
                      <w:rFonts w:ascii="Cambria Math" w:hAnsi="Cambria Math"/>
                      <w:i/>
                      <w:iCs/>
                    </w:rPr>
                  </m:ctrlPr>
                </m:sub>
                <m:sup>
                  <m:r>
                    <m:rPr/>
                    <w:rPr>
                      <w:rFonts w:ascii="Cambria Math" w:hAnsi="Cambria Math"/>
                    </w:rPr>
                    <m:t>α</m:t>
                  </m:r>
                  <m:ctrlPr>
                    <w:rPr>
                      <w:rFonts w:ascii="Cambria Math" w:hAnsi="Cambria Math"/>
                      <w:i/>
                      <w:iCs/>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rPr>
              </m:ctrlPr>
            </m:e>
          </m:d>
        </m:oMath>
      </m:oMathPara>
    </w:p>
    <w:p>
      <w:pPr>
        <w:ind w:firstLine="420"/>
      </w:pPr>
      <w:r>
        <w:rPr>
          <w:rFonts w:hint="eastAsia"/>
        </w:rPr>
        <w:t>设置晶粒内物质扩散遵守浓度梯度</w:t>
      </w:r>
    </w:p>
    <w:p>
      <w:pPr>
        <w:ind w:firstLine="420"/>
        <w:rPr>
          <w:u w:val="single"/>
        </w:rPr>
      </w:pPr>
      <w:r>
        <w:rPr>
          <w:u w:val="single"/>
        </w:rPr>
        <w:t>inf.settings.details_settings.flux_model = PhaseFluxModel::IntDiff_ConGrad;</w:t>
      </w:r>
    </w:p>
    <w:p>
      <w:pPr>
        <w:ind w:firstLine="420"/>
      </w:pPr>
      <w:r>
        <w:rPr>
          <w:rFonts w:hint="eastAsia"/>
        </w:rPr>
        <w:t>假设存在晶粒类编号为0，存在组分编号为0（仅方便MID</w:t>
      </w:r>
      <w:r>
        <w:t>-</w:t>
      </w:r>
      <w:r>
        <w:rPr>
          <w:rFonts w:hint="eastAsia"/>
        </w:rPr>
        <w:t>MESO识别）</w:t>
      </w:r>
    </w:p>
    <w:p>
      <w:pPr>
        <w:ind w:firstLine="420"/>
        <w:rPr>
          <w:u w:val="single"/>
        </w:rPr>
      </w:pPr>
      <w:r>
        <w:rPr>
          <w:u w:val="single"/>
        </w:rPr>
        <w:t>c</w:t>
      </w:r>
      <w:r>
        <w:rPr>
          <w:rFonts w:hint="eastAsia"/>
          <w:u w:val="single"/>
        </w:rPr>
        <w:t>onst</w:t>
      </w:r>
      <w:r>
        <w:rPr>
          <w:u w:val="single"/>
        </w:rPr>
        <w:t xml:space="preserve"> int phase_property = 0, component = 0;</w:t>
      </w:r>
    </w:p>
    <w:p>
      <w:pPr>
        <w:ind w:firstLine="420"/>
      </w:pPr>
      <w:r>
        <w:rPr>
          <w:rFonts w:hint="eastAsia"/>
        </w:rPr>
        <w:t>告述MID</w:t>
      </w:r>
      <w:r>
        <w:t>-</w:t>
      </w:r>
      <w:r>
        <w:rPr>
          <w:rFonts w:hint="eastAsia"/>
        </w:rPr>
        <w:t>MESO存在相0（名为“Grains”），该相含有物质0（名为“X”），整个模拟域含有物质0</w:t>
      </w:r>
    </w:p>
    <w:p>
      <w:pPr>
        <w:ind w:firstLine="420"/>
        <w:rPr>
          <w:u w:val="single"/>
        </w:rPr>
      </w:pPr>
      <w:r>
        <w:rPr>
          <w:u w:val="single"/>
        </w:rPr>
        <w:t>inf.materialSystem.phases.add_Phase(phase_property, "Grains");</w:t>
      </w:r>
    </w:p>
    <w:p>
      <w:pPr>
        <w:ind w:firstLine="420"/>
        <w:rPr>
          <w:u w:val="single"/>
        </w:rPr>
      </w:pPr>
      <w:r>
        <w:rPr>
          <w:u w:val="single"/>
        </w:rPr>
        <w:t>inf.materialSystem.phases[phase_property].x.add_nodeEntry(component, "X");</w:t>
      </w:r>
    </w:p>
    <w:p>
      <w:pPr>
        <w:ind w:firstLine="420"/>
        <w:rPr>
          <w:u w:val="single"/>
        </w:rPr>
      </w:pPr>
      <w:r>
        <w:rPr>
          <w:u w:val="single"/>
        </w:rPr>
        <w:t>inf.materialSystem.sys_x.add_nodeEntry(component);</w:t>
      </w:r>
    </w:p>
    <w:p>
      <w:pPr>
        <w:ind w:firstLine="420"/>
      </w:pPr>
      <w:r>
        <w:rPr>
          <w:rFonts w:hint="eastAsia"/>
        </w:rPr>
        <w:t>定义基体相时，同时为基体相的组分0赋值，为低浓度晶粒</w:t>
      </w:r>
    </w:p>
    <w:p>
      <w:pPr>
        <w:ind w:firstLine="420"/>
        <w:rPr>
          <w:u w:val="single"/>
        </w:rPr>
      </w:pPr>
      <w:r>
        <w:rPr>
          <w:u w:val="single"/>
        </w:rPr>
        <w:t>inf.materialSystem.matrix_phase.set(0, phase_property);</w:t>
      </w:r>
    </w:p>
    <w:p>
      <w:pPr>
        <w:ind w:firstLine="420"/>
        <w:rPr>
          <w:u w:val="single"/>
        </w:rPr>
      </w:pPr>
      <w:r>
        <w:rPr>
          <w:u w:val="single"/>
        </w:rPr>
        <w:t>inf.materialSystem.matrix_phase.x.add_con(component, 0.1);</w:t>
      </w:r>
    </w:p>
    <w:p>
      <w:pPr>
        <w:ind w:firstLine="420"/>
      </w:pPr>
      <w:r>
        <w:rPr>
          <w:rFonts w:hint="eastAsia"/>
        </w:rPr>
        <w:t>定义第二晶粒时，同时为该晶粒的组分0赋值，为高浓度晶粒</w:t>
      </w:r>
    </w:p>
    <w:p>
      <w:pPr>
        <w:ind w:firstLine="420"/>
        <w:rPr>
          <w:u w:val="single"/>
        </w:rPr>
      </w:pPr>
      <w:r>
        <w:rPr>
          <w:u w:val="single"/>
        </w:rPr>
        <w:t>pf::GeometricRegion geo;</w:t>
      </w:r>
    </w:p>
    <w:p>
      <w:pPr>
        <w:ind w:firstLine="420"/>
        <w:rPr>
          <w:u w:val="single"/>
        </w:rPr>
      </w:pPr>
      <w:r>
        <w:rPr>
          <w:u w:val="single"/>
        </w:rPr>
        <w:t>geo.init(pf::Geometry::Geo_Polyhedron, 0, 1, phase_property, 0.0);</w:t>
      </w:r>
    </w:p>
    <w:p>
      <w:pPr>
        <w:ind w:firstLine="420"/>
        <w:rPr>
          <w:u w:val="single"/>
        </w:rPr>
      </w:pPr>
      <w:r>
        <w:rPr>
          <w:u w:val="single"/>
        </w:rPr>
        <w:t>geo.x.add_x(component, 0.9);</w:t>
      </w:r>
    </w:p>
    <w:p>
      <w:pPr>
        <w:ind w:firstLine="420"/>
      </w:pPr>
      <w:r>
        <w:rPr>
          <w:rFonts w:hint="eastAsia"/>
        </w:rPr>
        <w:t>由于涉及扩散过程，需定义扩散系数</w:t>
      </w:r>
    </w:p>
    <w:p>
      <w:pPr>
        <w:ind w:left="420" w:firstLine="4" w:firstLineChars="2"/>
        <w:jc w:val="left"/>
        <w:rPr>
          <w:sz w:val="22"/>
          <w:szCs w:val="21"/>
          <w:u w:val="single"/>
        </w:rPr>
      </w:pPr>
      <w:r>
        <w:rPr>
          <w:sz w:val="22"/>
          <w:szCs w:val="21"/>
          <w:u w:val="single"/>
        </w:rPr>
        <w:t>static void chemicalDiffusivity(pf::PhaseNode&amp; n, pf::PhaseEntry&amp; p, pf::Info_DynamicCollection&amp; inf) {</w:t>
      </w:r>
    </w:p>
    <w:p>
      <w:pPr>
        <w:ind w:firstLine="424" w:firstLineChars="193"/>
        <w:jc w:val="left"/>
        <w:rPr>
          <w:sz w:val="22"/>
          <w:szCs w:val="21"/>
          <w:u w:val="single"/>
        </w:rPr>
      </w:pPr>
      <w:r>
        <w:rPr>
          <w:sz w:val="22"/>
          <w:szCs w:val="21"/>
        </w:rPr>
        <w:tab/>
      </w:r>
      <w:r>
        <w:rPr>
          <w:sz w:val="22"/>
          <w:szCs w:val="21"/>
          <w:u w:val="single"/>
        </w:rPr>
        <w:t>p.kinetics_coeff.set(component, component, 1.0);</w:t>
      </w:r>
    </w:p>
    <w:p>
      <w:pPr>
        <w:ind w:firstLine="424" w:firstLineChars="193"/>
        <w:jc w:val="left"/>
        <w:rPr>
          <w:sz w:val="22"/>
          <w:szCs w:val="21"/>
          <w:u w:val="single"/>
        </w:rPr>
      </w:pPr>
      <w:r>
        <w:rPr>
          <w:sz w:val="22"/>
          <w:szCs w:val="21"/>
        </w:rPr>
        <w:tab/>
      </w:r>
      <w:r>
        <w:rPr>
          <w:sz w:val="22"/>
          <w:szCs w:val="21"/>
          <w:u w:val="single"/>
        </w:rPr>
        <w:t>return;</w:t>
      </w:r>
    </w:p>
    <w:p>
      <w:pPr>
        <w:ind w:firstLine="424" w:firstLineChars="193"/>
        <w:jc w:val="left"/>
        <w:rPr>
          <w:sz w:val="22"/>
          <w:szCs w:val="21"/>
          <w:u w:val="single"/>
        </w:rPr>
      </w:pPr>
      <w:r>
        <w:rPr>
          <w:sz w:val="22"/>
          <w:szCs w:val="21"/>
          <w:u w:val="single"/>
        </w:rPr>
        <w:t>}</w:t>
      </w:r>
    </w:p>
    <w:p>
      <w:pPr>
        <w:ind w:firstLine="463" w:firstLineChars="193"/>
        <w:jc w:val="left"/>
        <w:rPr>
          <w:u w:val="single"/>
        </w:rPr>
      </w:pPr>
      <w:r>
        <w:rPr>
          <w:u w:val="single"/>
        </w:rPr>
        <w:t>inf.materialSystem.functions.ChemicalDiffusivity = chemicalDiffusivity;</w:t>
      </w:r>
    </w:p>
    <w:p>
      <w:pPr>
        <w:ind w:firstLine="463" w:firstLineChars="193"/>
        <w:jc w:val="left"/>
      </w:pPr>
      <w:r>
        <w:rPr>
          <w:rFonts w:hint="eastAsia"/>
        </w:rPr>
        <w:t>由于涉及界面上的耗散，需定义界面上的耗散反应，它同样属于广义界面反应的一种，定义反应速率为0</w:t>
      </w:r>
      <w:r>
        <w:t>.1</w:t>
      </w:r>
      <w:r>
        <w:rPr>
          <w:rFonts w:hint="eastAsia"/>
        </w:rPr>
        <w:t>，其驱动力为两相组分浓度差</w:t>
      </w:r>
    </w:p>
    <w:p>
      <w:pPr>
        <w:ind w:firstLine="3" w:firstLineChars="2"/>
        <w:jc w:val="left"/>
        <w:rPr>
          <w:sz w:val="16"/>
          <w:szCs w:val="16"/>
          <w:u w:val="single"/>
        </w:rPr>
      </w:pPr>
      <w:r>
        <w:rPr>
          <w:sz w:val="16"/>
          <w:szCs w:val="16"/>
          <w:u w:val="single"/>
        </w:rPr>
        <w:t>static void intphaseReaction(pf::PhaseNode&amp; n, pf::PhaseEntry&amp; alpha, pf::PhaseEntry&amp; beta, pf::Info_DynamicCollection&amp; inf) {</w:t>
      </w:r>
    </w:p>
    <w:p>
      <w:pPr>
        <w:ind w:firstLine="308" w:firstLineChars="193"/>
        <w:jc w:val="left"/>
        <w:rPr>
          <w:sz w:val="16"/>
          <w:szCs w:val="16"/>
          <w:u w:val="single"/>
        </w:rPr>
      </w:pPr>
      <w:r>
        <w:rPr>
          <w:sz w:val="16"/>
          <w:szCs w:val="16"/>
        </w:rPr>
        <w:tab/>
      </w:r>
      <w:r>
        <w:rPr>
          <w:sz w:val="16"/>
          <w:szCs w:val="16"/>
          <w:u w:val="single"/>
        </w:rPr>
        <w:t>double reaction_rate = 0.1;</w:t>
      </w:r>
    </w:p>
    <w:p>
      <w:pPr>
        <w:ind w:firstLine="308" w:firstLineChars="193"/>
        <w:jc w:val="left"/>
        <w:rPr>
          <w:sz w:val="16"/>
          <w:szCs w:val="16"/>
          <w:u w:val="single"/>
        </w:rPr>
      </w:pPr>
      <w:r>
        <w:rPr>
          <w:sz w:val="16"/>
          <w:szCs w:val="16"/>
          <w:u w:val="single"/>
        </w:rPr>
        <w:tab/>
      </w:r>
      <w:r>
        <w:rPr>
          <w:sz w:val="16"/>
          <w:szCs w:val="16"/>
          <w:u w:val="single"/>
        </w:rPr>
        <w:t>Vector3 norm = pf::OuterFunctions::normals(alpha, beta, inf);</w:t>
      </w:r>
    </w:p>
    <w:p>
      <w:pPr>
        <w:ind w:firstLine="308" w:firstLineChars="193"/>
        <w:jc w:val="left"/>
        <w:rPr>
          <w:sz w:val="16"/>
          <w:szCs w:val="16"/>
          <w:u w:val="single"/>
        </w:rPr>
      </w:pPr>
      <w:r>
        <w:rPr>
          <w:sz w:val="16"/>
          <w:szCs w:val="16"/>
          <w:u w:val="single"/>
        </w:rPr>
        <w:tab/>
      </w:r>
      <w:r>
        <w:rPr>
          <w:sz w:val="16"/>
          <w:szCs w:val="16"/>
          <w:u w:val="single"/>
        </w:rPr>
        <w:t>for (auto comp1 = alpha.x.begin(); comp1 &lt; alpha.x.end(); comp1++)</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for (auto comp2 = beta.x.begin(); comp2 &lt; beta.x.end(); comp2++)</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if (comp1-&gt;index == comp2-&gt;index) {</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double pre = reaction_rate * norm.abs() * (comp2-&gt;value - comp1-&gt;value);</w:t>
      </w:r>
    </w:p>
    <w:p>
      <w:pPr>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if (pre &gt; 0 &amp;&amp; comp2-&gt;value &gt; X_EPSILON &amp;&amp; comp1-&gt;value &lt; (1.0 - X_EPSILON)) {</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comp1-&gt;ChemicalReactionFlux += pre / alpha.phaseFraction;</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comp2-&gt;ChemicalReactionFlux -= pre / beta.phaseFraction;</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else if (pre &lt; 0 &amp;&amp; comp1-&gt;value &gt; X_EPSILON &amp;&amp; comp2-&gt;value &lt; (1.0 - X_EPSILON)) {</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comp1-&gt;ChemicalReactionFlux += pre / alpha.phaseFraction;</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comp2-&gt;ChemicalReactionFlux -= pre / beta.phaseFraction;</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ab/>
      </w:r>
      <w:r>
        <w:rPr>
          <w:sz w:val="16"/>
          <w:szCs w:val="16"/>
          <w:u w:val="single"/>
        </w:rPr>
        <w:t>}</w:t>
      </w:r>
    </w:p>
    <w:p>
      <w:pPr>
        <w:ind w:firstLine="308" w:firstLineChars="193"/>
        <w:jc w:val="left"/>
        <w:rPr>
          <w:sz w:val="16"/>
          <w:szCs w:val="16"/>
          <w:u w:val="single"/>
        </w:rPr>
      </w:pPr>
      <w:r>
        <w:rPr>
          <w:sz w:val="16"/>
          <w:szCs w:val="16"/>
          <w:u w:val="single"/>
        </w:rPr>
        <w:tab/>
      </w:r>
      <w:r>
        <w:rPr>
          <w:sz w:val="16"/>
          <w:szCs w:val="16"/>
          <w:u w:val="single"/>
        </w:rPr>
        <w:tab/>
      </w:r>
      <w:r>
        <w:rPr>
          <w:sz w:val="16"/>
          <w:szCs w:val="16"/>
          <w:u w:val="single"/>
        </w:rPr>
        <w:tab/>
      </w:r>
      <w:r>
        <w:rPr>
          <w:sz w:val="16"/>
          <w:szCs w:val="16"/>
          <w:u w:val="single"/>
        </w:rPr>
        <w:t>}</w:t>
      </w:r>
    </w:p>
    <w:p>
      <w:pPr>
        <w:ind w:firstLine="308" w:firstLineChars="193"/>
        <w:jc w:val="left"/>
        <w:rPr>
          <w:sz w:val="16"/>
          <w:szCs w:val="16"/>
          <w:u w:val="single"/>
        </w:rPr>
      </w:pPr>
      <w:r>
        <w:rPr>
          <w:sz w:val="16"/>
          <w:szCs w:val="16"/>
          <w:u w:val="single"/>
        </w:rPr>
        <w:tab/>
      </w:r>
      <w:r>
        <w:rPr>
          <w:sz w:val="16"/>
          <w:szCs w:val="16"/>
          <w:u w:val="single"/>
        </w:rPr>
        <w:t>return;</w:t>
      </w:r>
    </w:p>
    <w:p>
      <w:pPr>
        <w:ind w:firstLine="308" w:firstLineChars="193"/>
        <w:jc w:val="left"/>
        <w:rPr>
          <w:sz w:val="16"/>
          <w:szCs w:val="16"/>
          <w:u w:val="single"/>
        </w:rPr>
      </w:pPr>
      <w:r>
        <w:rPr>
          <w:sz w:val="16"/>
          <w:szCs w:val="16"/>
          <w:u w:val="single"/>
        </w:rPr>
        <w:t>}</w:t>
      </w:r>
    </w:p>
    <w:p>
      <w:pPr>
        <w:ind w:firstLine="308" w:firstLineChars="193"/>
        <w:jc w:val="left"/>
        <w:rPr>
          <w:sz w:val="16"/>
          <w:szCs w:val="16"/>
          <w:u w:val="single"/>
        </w:rPr>
      </w:pPr>
      <w:r>
        <w:rPr>
          <w:sz w:val="16"/>
          <w:szCs w:val="16"/>
          <w:u w:val="single"/>
        </w:rPr>
        <w:t>inf.materialSystem.functions.InterPhasesReaction = intphaseReaction;</w:t>
      </w:r>
    </w:p>
    <w:p>
      <w:pPr>
        <w:ind w:firstLine="463" w:firstLineChars="193"/>
        <w:jc w:val="left"/>
      </w:pPr>
      <w:r>
        <w:rPr>
          <w:rFonts w:hint="eastAsia"/>
        </w:rPr>
        <w:t>基于该runfile的模拟结果为</w:t>
      </w:r>
    </w:p>
    <w:p>
      <w:pPr>
        <w:jc w:val="center"/>
      </w:pPr>
      <w:r>
        <w:drawing>
          <wp:inline distT="0" distB="0" distL="0" distR="0">
            <wp:extent cx="4354195" cy="21596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1"/>
                    <a:stretch>
                      <a:fillRect/>
                    </a:stretch>
                  </pic:blipFill>
                  <pic:spPr>
                    <a:xfrm>
                      <a:off x="0" y="0"/>
                      <a:ext cx="4354602" cy="2160000"/>
                    </a:xfrm>
                    <a:prstGeom prst="rect">
                      <a:avLst/>
                    </a:prstGeom>
                  </pic:spPr>
                </pic:pic>
              </a:graphicData>
            </a:graphic>
          </wp:inline>
        </w:drawing>
      </w:r>
    </w:p>
    <w:p>
      <w:pPr>
        <w:jc w:val="center"/>
      </w:pPr>
      <w:r>
        <w:drawing>
          <wp:inline distT="0" distB="0" distL="0" distR="0">
            <wp:extent cx="4354195" cy="215963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2"/>
                    <a:stretch>
                      <a:fillRect/>
                    </a:stretch>
                  </pic:blipFill>
                  <pic:spPr>
                    <a:xfrm>
                      <a:off x="0" y="0"/>
                      <a:ext cx="4354602" cy="2160000"/>
                    </a:xfrm>
                    <a:prstGeom prst="rect">
                      <a:avLst/>
                    </a:prstGeom>
                  </pic:spPr>
                </pic:pic>
              </a:graphicData>
            </a:graphic>
          </wp:inline>
        </w:drawing>
      </w:r>
    </w:p>
    <w:p>
      <w:pPr>
        <w:ind w:firstLine="420"/>
      </w:pPr>
      <w:r>
        <w:rPr>
          <w:rFonts w:hint="eastAsia"/>
        </w:rPr>
        <w:t>上方图中，紫线为基体分布，土线为第二晶粒分布，绿线为基体内组分0分布，黄线为第二晶粒内组分0分布，红色线为组分0在全域的分布（关于晶粒的相分数加权求和）。可见两晶粒的组分0在模拟之初相差很大，分别是0.</w:t>
      </w:r>
      <w:r>
        <w:t>1</w:t>
      </w:r>
      <w:r>
        <w:rPr>
          <w:rFonts w:hint="eastAsia"/>
        </w:rPr>
        <w:t>和0</w:t>
      </w:r>
      <w:r>
        <w:t>.9</w:t>
      </w:r>
      <w:r>
        <w:rPr>
          <w:rFonts w:hint="eastAsia"/>
        </w:rPr>
        <w:t>；而在耗散作用下，第二晶粒内的组分0逐渐耗散至基体内，因此第二晶粒界面处组分0含量降低，而基体界面处组分0含量升高；且在各晶粒皆存在扩散过程，因此在扩散作用下基体界面处的组分0向基体内部扩散，而第二晶粒内部的组分0向其界面处扩散。</w:t>
      </w:r>
    </w:p>
    <w:p>
      <w:pPr>
        <w:ind w:firstLine="420"/>
      </w:pPr>
      <w:r>
        <w:rPr>
          <w:rFonts w:hint="eastAsia"/>
        </w:rPr>
        <w:t>进一步，调用Cahn</w:t>
      </w:r>
      <w:r>
        <w:t>-</w:t>
      </w:r>
      <w:r>
        <w:rPr>
          <w:rFonts w:hint="eastAsia"/>
        </w:rPr>
        <w:t>Hilliard求解器，求解相同浓度场。定义CH方程扩散速率为0</w:t>
      </w:r>
      <w:r>
        <w:t>.1</w:t>
      </w:r>
      <w:r>
        <w:rPr>
          <w:rFonts w:hint="eastAsia"/>
        </w:rPr>
        <w:t>。同时，定义相浓度场扩散速率为0</w:t>
      </w:r>
      <w:r>
        <w:t>.1</w:t>
      </w:r>
      <w:r>
        <w:rPr>
          <w:rFonts w:hint="eastAsia"/>
        </w:rPr>
        <w:t>，耗散速率遵守关系</w:t>
      </w:r>
    </w:p>
    <w:p>
      <w:pPr>
        <w:rPr>
          <w:szCs w:val="28"/>
        </w:rPr>
      </w:pPr>
      <m:oMathPara>
        <m:oMath>
          <m:sSubSup>
            <m:sSubSupPr>
              <m:ctrlPr>
                <w:rPr>
                  <w:rFonts w:ascii="Cambria Math" w:hAnsi="Cambria Math"/>
                  <w:i/>
                </w:rPr>
              </m:ctrlPr>
            </m:sSubSupPr>
            <m:e>
              <m:r>
                <m:rPr/>
                <w:rPr>
                  <w:rFonts w:ascii="Cambria Math" w:hAnsi="Cambria Math"/>
                </w:rPr>
                <m:t>κ</m:t>
              </m:r>
              <m:ctrlPr>
                <w:rPr>
                  <w:rFonts w:ascii="Cambria Math" w:hAnsi="Cambria Math"/>
                  <w:i/>
                </w:rPr>
              </m:ctrlPr>
            </m:e>
            <m:sub>
              <m:r>
                <m:rPr/>
                <w:rPr>
                  <w:rFonts w:ascii="Cambria Math" w:hAnsi="Cambria Math"/>
                </w:rPr>
                <m:t>c</m:t>
              </m:r>
              <m:ctrlPr>
                <w:rPr>
                  <w:rFonts w:ascii="Cambria Math" w:hAnsi="Cambria Math"/>
                  <w:i/>
                </w:rPr>
              </m:ctrlPr>
            </m:sub>
            <m:sup>
              <m:r>
                <m:rPr/>
                <w:rPr>
                  <w:rFonts w:ascii="Cambria Math" w:hAnsi="Cambria Math"/>
                </w:rPr>
                <m:t>αβ</m:t>
              </m:r>
              <m:ctrlPr>
                <w:rPr>
                  <w:rFonts w:ascii="Cambria Math" w:hAnsi="Cambria Math"/>
                  <w:i/>
                </w:rPr>
              </m:ctrlPr>
            </m:sup>
          </m:sSubSup>
          <m:r>
            <m:rPr/>
            <w:rPr>
              <w:rFonts w:ascii="Cambria Math" w:hAnsi="Cambria Math"/>
            </w:rPr>
            <m:t>=</m:t>
          </m:r>
          <m:f>
            <m:fPr>
              <m:ctrlPr>
                <w:rPr>
                  <w:rFonts w:ascii="Cambria Math" w:hAnsi="Cambria Math"/>
                  <w:i/>
                  <w:szCs w:val="28"/>
                </w:rPr>
              </m:ctrlPr>
            </m:fPr>
            <m:num>
              <m:r>
                <m:rPr/>
                <w:rPr>
                  <w:rFonts w:ascii="Cambria Math" w:hAnsi="Cambria Math"/>
                  <w:szCs w:val="28"/>
                </w:rPr>
                <m:t>ϖ</m:t>
              </m:r>
              <m:ctrlPr>
                <w:rPr>
                  <w:rFonts w:ascii="Cambria Math" w:hAnsi="Cambria Math"/>
                  <w:i/>
                  <w:szCs w:val="28"/>
                </w:rPr>
              </m:ctrlPr>
            </m:num>
            <m:den>
              <m:r>
                <m:rPr/>
                <w:rPr>
                  <w:rFonts w:ascii="Cambria Math" w:hAnsi="Cambria Math"/>
                  <w:szCs w:val="28"/>
                </w:rPr>
                <m:t>d</m:t>
              </m:r>
              <m:r>
                <m:rPr>
                  <m:sty m:val="bi"/>
                </m:rPr>
                <w:rPr>
                  <w:rFonts w:ascii="Cambria Math" w:hAnsi="Cambria Math"/>
                  <w:szCs w:val="28"/>
                </w:rPr>
                <m:t>r</m:t>
              </m:r>
              <m:ctrlPr>
                <w:rPr>
                  <w:rFonts w:ascii="Cambria Math" w:hAnsi="Cambria Math"/>
                  <w:i/>
                  <w:szCs w:val="28"/>
                </w:rPr>
              </m:ctrlPr>
            </m:den>
          </m:f>
          <m:sSub>
            <m:sSubPr>
              <m:ctrlPr>
                <w:rPr>
                  <w:rFonts w:ascii="Cambria Math" w:hAnsi="Cambria Math"/>
                  <w:i/>
                  <w:szCs w:val="28"/>
                </w:rPr>
              </m:ctrlPr>
            </m:sSubPr>
            <m:e>
              <m:sPre>
                <m:sPrePr>
                  <m:ctrlPr>
                    <w:rPr>
                      <w:rFonts w:ascii="Cambria Math" w:hAnsi="Cambria Math"/>
                      <w:i/>
                      <w:szCs w:val="28"/>
                    </w:rPr>
                  </m:ctrlPr>
                </m:sPrePr>
                <m:sub>
                  <m:r>
                    <m:rPr/>
                    <w:rPr>
                      <w:rFonts w:ascii="Cambria Math" w:hAnsi="Cambria Math"/>
                      <w:szCs w:val="28"/>
                    </w:rPr>
                    <m:t xml:space="preserve"> </m:t>
                  </m:r>
                  <m:ctrlPr>
                    <w:rPr>
                      <w:rFonts w:ascii="Cambria Math" w:hAnsi="Cambria Math"/>
                      <w:i/>
                      <w:szCs w:val="28"/>
                    </w:rPr>
                  </m:ctrlPr>
                </m:sub>
                <m:sup>
                  <m:r>
                    <m:rPr/>
                    <w:rPr>
                      <w:rFonts w:ascii="Cambria Math" w:hAnsi="Cambria Math"/>
                      <w:szCs w:val="28"/>
                    </w:rPr>
                    <m:t xml:space="preserve"> </m:t>
                  </m:r>
                  <m:ctrlPr>
                    <w:rPr>
                      <w:rFonts w:ascii="Cambria Math" w:hAnsi="Cambria Math"/>
                      <w:i/>
                      <w:szCs w:val="28"/>
                    </w:rPr>
                  </m:ctrlPr>
                </m:sup>
                <m:e>
                  <m:r>
                    <m:rPr/>
                    <w:rPr>
                      <w:rFonts w:ascii="Cambria Math" w:hAnsi="Cambria Math"/>
                      <w:szCs w:val="28"/>
                    </w:rPr>
                    <m:t>M</m:t>
                  </m:r>
                  <m:ctrlPr>
                    <w:rPr>
                      <w:rFonts w:ascii="Cambria Math" w:hAnsi="Cambria Math"/>
                      <w:i/>
                      <w:szCs w:val="28"/>
                    </w:rPr>
                  </m:ctrlPr>
                </m:e>
              </m:sPre>
              <m:ctrlPr>
                <w:rPr>
                  <w:rFonts w:ascii="Cambria Math" w:hAnsi="Cambria Math"/>
                  <w:i/>
                  <w:szCs w:val="28"/>
                </w:rPr>
              </m:ctrlPr>
            </m:e>
            <m:sub>
              <m:r>
                <m:rPr/>
                <w:rPr>
                  <w:rFonts w:ascii="Cambria Math" w:hAnsi="Cambria Math"/>
                  <w:szCs w:val="28"/>
                </w:rPr>
                <m:t>cc</m:t>
              </m:r>
              <m:ctrlPr>
                <w:rPr>
                  <w:rFonts w:ascii="Cambria Math" w:hAnsi="Cambria Math"/>
                  <w:i/>
                  <w:szCs w:val="28"/>
                </w:rPr>
              </m:ctrlPr>
            </m:sub>
          </m:sSub>
        </m:oMath>
      </m:oMathPara>
    </w:p>
    <w:p>
      <w:pPr>
        <w:ind w:firstLine="424" w:firstLineChars="177"/>
        <w:rPr>
          <w:szCs w:val="28"/>
        </w:rPr>
      </w:pPr>
      <w:r>
        <w:rPr>
          <w:rFonts w:hint="eastAsia"/>
          <w:szCs w:val="28"/>
        </w:rPr>
        <w:t>其中，</w:t>
      </w:r>
      <m:oMath>
        <m:r>
          <m:rPr/>
          <w:rPr>
            <w:rFonts w:ascii="Cambria Math" w:hAnsi="Cambria Math"/>
            <w:szCs w:val="28"/>
          </w:rPr>
          <m:t>ϖ</m:t>
        </m:r>
      </m:oMath>
      <w:r>
        <w:rPr>
          <w:rFonts w:hint="eastAsia"/>
          <w:szCs w:val="28"/>
        </w:rPr>
        <w:t>拟合为4</w:t>
      </w:r>
      <w:r>
        <w:rPr>
          <w:szCs w:val="28"/>
        </w:rPr>
        <w:t>.0</w:t>
      </w:r>
      <w:r>
        <w:rPr>
          <w:rFonts w:hint="eastAsia"/>
          <w:szCs w:val="28"/>
        </w:rPr>
        <w:t>。对比结果（虚线：CH，实线：相浓度场）：</w:t>
      </w:r>
    </w:p>
    <w:p>
      <w:pPr>
        <w:jc w:val="center"/>
      </w:pPr>
      <w:r>
        <w:drawing>
          <wp:inline distT="0" distB="0" distL="0" distR="0">
            <wp:extent cx="2576195" cy="197993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3"/>
                    <a:stretch>
                      <a:fillRect/>
                    </a:stretch>
                  </pic:blipFill>
                  <pic:spPr>
                    <a:xfrm>
                      <a:off x="0" y="0"/>
                      <a:ext cx="2576514" cy="1980000"/>
                    </a:xfrm>
                    <a:prstGeom prst="rect">
                      <a:avLst/>
                    </a:prstGeom>
                  </pic:spPr>
                </pic:pic>
              </a:graphicData>
            </a:graphic>
          </wp:inline>
        </w:drawing>
      </w:r>
    </w:p>
    <w:p>
      <w:pPr>
        <w:widowControl/>
        <w:jc w:val="left"/>
      </w:pPr>
      <w:r>
        <w:br w:type="page"/>
      </w:r>
    </w:p>
    <w:p>
      <w:pPr>
        <w:pStyle w:val="2"/>
        <w:numPr>
          <w:ilvl w:val="0"/>
          <w:numId w:val="1"/>
        </w:numPr>
      </w:pPr>
      <w:bookmarkStart w:id="60" w:name="_Toc105681287"/>
      <w:bookmarkStart w:id="61" w:name="_Toc2887"/>
      <w:r>
        <w:rPr>
          <w:rFonts w:hint="eastAsia"/>
        </w:rPr>
        <w:t>其他场的简单调用</w:t>
      </w:r>
      <w:bookmarkEnd w:id="60"/>
      <w:bookmarkEnd w:id="61"/>
    </w:p>
    <w:p>
      <w:pPr>
        <w:pStyle w:val="3"/>
        <w:numPr>
          <w:ilvl w:val="1"/>
          <w:numId w:val="1"/>
        </w:numPr>
      </w:pPr>
      <w:bookmarkStart w:id="62" w:name="_Toc16964"/>
      <w:bookmarkStart w:id="63" w:name="_Toc105681288"/>
      <w:r>
        <w:rPr>
          <w:rFonts w:hint="eastAsia"/>
        </w:rPr>
        <w:t>温度场</w:t>
      </w:r>
      <w:bookmarkEnd w:id="62"/>
      <w:bookmarkEnd w:id="63"/>
    </w:p>
    <w:p>
      <w:pPr>
        <w:ind w:firstLine="420"/>
      </w:pPr>
      <w:r>
        <w:rPr>
          <w:rFonts w:hint="eastAsia"/>
        </w:rPr>
        <w:t>温度演化公式为</w:t>
      </w:r>
    </w:p>
    <w:p>
      <w:pPr>
        <w:jc w:val="center"/>
        <w:rPr>
          <w:rFonts w:hAnsi="Cambria Math"/>
          <w:color w:val="000000" w:themeColor="text1"/>
          <w:kern w:val="24"/>
          <w:szCs w:val="24"/>
        </w:rPr>
      </w:pPr>
      <m:oMathPara>
        <m:oMath>
          <m:f>
            <m:fPr>
              <m:ctrlPr>
                <w:rPr>
                  <w:rFonts w:ascii="Cambria Math" w:hAnsi="Cambria Math"/>
                  <w:i/>
                  <w:color w:val="000000" w:themeColor="text1"/>
                  <w:kern w:val="24"/>
                  <w:szCs w:val="24"/>
                </w:rPr>
              </m:ctrlPr>
            </m:fPr>
            <m:num>
              <m:r>
                <m:rPr/>
                <w:rPr>
                  <w:rFonts w:ascii="Cambria Math" w:hAnsi="Cambria Math"/>
                  <w:color w:val="000000" w:themeColor="text1"/>
                  <w:kern w:val="24"/>
                  <w:szCs w:val="24"/>
                </w:rPr>
                <m:t>∂T</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color w:val="000000" w:themeColor="text1"/>
                  <w:kern w:val="24"/>
                  <w:szCs w:val="24"/>
                </w:rPr>
              </m:ctrlPr>
            </m:num>
            <m:den>
              <m:r>
                <m:rPr/>
                <w:rPr>
                  <w:rFonts w:ascii="Cambria Math" w:hAnsi="Cambria Math"/>
                  <w:color w:val="000000" w:themeColor="text1"/>
                  <w:kern w:val="24"/>
                  <w:szCs w:val="24"/>
                </w:rPr>
                <m:t>∂t</m:t>
              </m:r>
              <m:ctrlPr>
                <w:rPr>
                  <w:rFonts w:ascii="Cambria Math" w:hAnsi="Cambria Math"/>
                  <w:i/>
                  <w:color w:val="000000" w:themeColor="text1"/>
                  <w:kern w:val="24"/>
                  <w:szCs w:val="24"/>
                </w:rPr>
              </m:ctrlPr>
            </m:den>
          </m:f>
          <m:r>
            <m:rPr/>
            <w:rPr>
              <w:rFonts w:ascii="Cambria Math" w:hAnsi="Cambria Math"/>
              <w:color w:val="000000" w:themeColor="text1"/>
              <w:kern w:val="24"/>
              <w:szCs w:val="24"/>
            </w:rPr>
            <m:t>=∇∙</m:t>
          </m:r>
          <m:nary>
            <m:naryPr>
              <m:chr m:val="∑"/>
              <m:limLoc m:val="undOvr"/>
              <m:supHide m:val="1"/>
              <m:ctrlPr>
                <w:rPr>
                  <w:rFonts w:ascii="Cambria Math" w:hAnsi="Cambria Math"/>
                  <w:i/>
                  <w:color w:val="000000" w:themeColor="text1"/>
                  <w:kern w:val="24"/>
                  <w:szCs w:val="24"/>
                </w:rPr>
              </m:ctrlPr>
            </m:naryPr>
            <m:sub>
              <m:r>
                <m:rPr/>
                <w:rPr>
                  <w:rFonts w:ascii="Cambria Math" w:hAnsi="Cambria Math"/>
                  <w:color w:val="000000" w:themeColor="text1"/>
                  <w:kern w:val="24"/>
                  <w:szCs w:val="24"/>
                </w:rPr>
                <m:t>α</m:t>
              </m:r>
              <m:ctrlPr>
                <w:rPr>
                  <w:rFonts w:ascii="Cambria Math" w:hAnsi="Cambria Math"/>
                  <w:i/>
                  <w:color w:val="000000" w:themeColor="text1"/>
                  <w:kern w:val="24"/>
                  <w:szCs w:val="24"/>
                </w:rPr>
              </m:ctrlPr>
            </m:sub>
            <m:sup>
              <m:ctrlPr>
                <w:rPr>
                  <w:rFonts w:ascii="Cambria Math" w:hAnsi="Cambria Math"/>
                  <w:i/>
                  <w:color w:val="000000" w:themeColor="text1"/>
                  <w:kern w:val="24"/>
                  <w:szCs w:val="24"/>
                </w:rPr>
              </m:ctrlPr>
            </m:sup>
            <m:e>
              <m:sSup>
                <m:sSupPr>
                  <m:ctrlPr>
                    <w:rPr>
                      <w:rFonts w:ascii="Cambria Math" w:hAnsi="Cambria Math"/>
                      <w:i/>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color w:val="000000" w:themeColor="text1"/>
                      <w:kern w:val="24"/>
                      <w:szCs w:val="24"/>
                    </w:rPr>
                  </m:ctrlPr>
                </m:sup>
              </m:sSup>
              <m:sSubSup>
                <m:sSubSupPr>
                  <m:ctrlPr>
                    <w:rPr>
                      <w:rFonts w:ascii="Cambria Math" w:hAnsi="Cambria Math"/>
                      <w:i/>
                      <w:color w:val="000000" w:themeColor="text1"/>
                      <w:kern w:val="24"/>
                      <w:szCs w:val="24"/>
                    </w:rPr>
                  </m:ctrlPr>
                </m:sSubSupPr>
                <m:e>
                  <m:r>
                    <m:rPr/>
                    <w:rPr>
                      <w:rFonts w:hint="eastAsia" w:ascii="Cambria Math" w:hAnsi="Cambria Math"/>
                      <w:color w:val="000000" w:themeColor="text1"/>
                      <w:kern w:val="24"/>
                      <w:szCs w:val="24"/>
                    </w:rPr>
                    <m:t>D</m:t>
                  </m:r>
                  <m:ctrlPr>
                    <w:rPr>
                      <w:rFonts w:ascii="Cambria Math" w:hAnsi="Cambria Math"/>
                      <w:i/>
                      <w:color w:val="000000" w:themeColor="text1"/>
                      <w:kern w:val="24"/>
                      <w:szCs w:val="24"/>
                    </w:rPr>
                  </m:ctrlPr>
                </m:e>
                <m:sub>
                  <m:r>
                    <m:rPr/>
                    <w:rPr>
                      <w:rFonts w:ascii="Cambria Math" w:hAnsi="Cambria Math"/>
                      <w:color w:val="000000" w:themeColor="text1"/>
                      <w:kern w:val="24"/>
                      <w:szCs w:val="24"/>
                    </w:rPr>
                    <m:t>temp</m:t>
                  </m:r>
                  <m:ctrlPr>
                    <w:rPr>
                      <w:rFonts w:ascii="Cambria Math" w:hAnsi="Cambria Math"/>
                      <w:i/>
                      <w:color w:val="000000" w:themeColor="text1"/>
                      <w:kern w:val="24"/>
                      <w:szCs w:val="24"/>
                    </w:rPr>
                  </m:ctrlPr>
                </m:sub>
                <m:sup>
                  <m:r>
                    <m:rPr/>
                    <w:rPr>
                      <w:rFonts w:ascii="Cambria Math" w:hAnsi="Cambria Math"/>
                      <w:color w:val="000000" w:themeColor="text1"/>
                      <w:kern w:val="24"/>
                      <w:szCs w:val="24"/>
                    </w:rPr>
                    <m:t>α</m:t>
                  </m:r>
                  <m:ctrlPr>
                    <w:rPr>
                      <w:rFonts w:ascii="Cambria Math" w:hAnsi="Cambria Math"/>
                      <w:i/>
                      <w:color w:val="000000" w:themeColor="text1"/>
                      <w:kern w:val="24"/>
                      <w:szCs w:val="24"/>
                    </w:rPr>
                  </m:ctrlPr>
                </m:sup>
              </m:sSubSup>
              <m:ctrlPr>
                <w:rPr>
                  <w:rFonts w:ascii="Cambria Math" w:hAnsi="Cambria Math"/>
                  <w:i/>
                  <w:color w:val="000000" w:themeColor="text1"/>
                  <w:kern w:val="24"/>
                  <w:szCs w:val="24"/>
                </w:rPr>
              </m:ctrlPr>
            </m:e>
          </m:nary>
          <m:r>
            <m:rPr/>
            <w:rPr>
              <w:rFonts w:ascii="Cambria Math" w:hAnsi="Cambria Math"/>
              <w:color w:val="000000" w:themeColor="text1"/>
              <w:kern w:val="24"/>
              <w:szCs w:val="24"/>
            </w:rPr>
            <m:t>∇T</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+H</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m:oMathPara>
    </w:p>
    <w:p>
      <w:pPr>
        <w:ind w:firstLine="420"/>
      </w:pPr>
      <w:r>
        <w:rPr>
          <w:rFonts w:hint="eastAsia"/>
        </w:rPr>
        <w:t>其中温度场初始化可以通过定义全局初始温度，及借助形核工具帮助区域初始温度</w:t>
      </w:r>
    </w:p>
    <w:p>
      <w:pPr>
        <w:ind w:firstLine="420"/>
        <w:rPr>
          <w:u w:val="single"/>
        </w:rPr>
      </w:pPr>
      <w:r>
        <w:rPr>
          <w:u w:val="single"/>
        </w:rPr>
        <w:t>inf.materialSystem.init_temperature = 0.0;</w:t>
      </w:r>
    </w:p>
    <w:p>
      <w:pPr>
        <w:ind w:firstLine="420"/>
        <w:rPr>
          <w:u w:val="single"/>
        </w:rPr>
      </w:pPr>
      <w:r>
        <w:rPr>
          <w:u w:val="single"/>
        </w:rPr>
        <w:t>pf::GeometricRegion geo;</w:t>
      </w:r>
    </w:p>
    <w:p>
      <w:pPr>
        <w:ind w:firstLine="420"/>
        <w:rPr>
          <w:u w:val="single"/>
        </w:rPr>
      </w:pPr>
      <w:r>
        <w:rPr>
          <w:u w:val="single"/>
        </w:rPr>
        <w:t>geo.init(pf::Geometry::Geo_Polyhedron, 0, 0, 0, 0.0);</w:t>
      </w:r>
    </w:p>
    <w:p>
      <w:pPr>
        <w:ind w:firstLine="420"/>
        <w:rPr>
          <w:u w:val="single"/>
        </w:rPr>
      </w:pPr>
      <w:r>
        <w:rPr>
          <w:u w:val="single"/>
        </w:rPr>
        <w:t>geo.temperature = 1.0;</w:t>
      </w:r>
    </w:p>
    <w:p>
      <w:pPr>
        <w:ind w:firstLine="420"/>
      </w:pPr>
      <w:r>
        <w:rPr>
          <w:rFonts w:hint="eastAsia"/>
        </w:rPr>
        <w:t>其中各相的热扩散系数可以在告述MID</w:t>
      </w:r>
      <w:r>
        <w:t>-</w:t>
      </w:r>
      <w:r>
        <w:rPr>
          <w:rFonts w:hint="eastAsia"/>
        </w:rPr>
        <w:t>MESO相的信息时，一同给出</w:t>
      </w:r>
    </w:p>
    <w:p>
      <w:pPr>
        <w:ind w:firstLine="420"/>
        <w:rPr>
          <w:u w:val="single"/>
        </w:rPr>
      </w:pPr>
      <w:r>
        <w:rPr>
          <w:u w:val="single"/>
        </w:rPr>
        <w:t>inf.materialSystem.phases.add_Phase(0, "grain");</w:t>
      </w:r>
    </w:p>
    <w:p>
      <w:pPr>
        <w:ind w:firstLine="420"/>
        <w:rPr>
          <w:u w:val="single"/>
        </w:rPr>
      </w:pPr>
      <w:r>
        <w:rPr>
          <w:u w:val="single"/>
        </w:rPr>
        <w:t>inf.materialSystem.phases[0].heat_diffusivity = 1.0;</w:t>
      </w:r>
    </w:p>
    <w:p>
      <w:pPr>
        <w:ind w:firstLine="420"/>
      </w:pPr>
      <w:r>
        <w:rPr>
          <w:rFonts w:hint="eastAsia"/>
        </w:rPr>
        <w:t>热源一般不存在时可以忽略，如果存在热源可以重写热源函数</w:t>
      </w:r>
    </w:p>
    <w:p>
      <w:pPr>
        <w:ind w:firstLine="420"/>
        <w:rPr>
          <w:sz w:val="22"/>
          <w:szCs w:val="21"/>
          <w:u w:val="single"/>
        </w:rPr>
      </w:pPr>
      <w:r>
        <w:rPr>
          <w:sz w:val="22"/>
          <w:szCs w:val="21"/>
          <w:u w:val="single"/>
        </w:rPr>
        <w:t>static double heatSource(pf::PhaseNode&amp; n, pf::Info_DynamicCollection&amp; inf) {</w:t>
      </w:r>
    </w:p>
    <w:p>
      <w:pPr>
        <w:ind w:firstLine="420"/>
        <w:rPr>
          <w:sz w:val="22"/>
          <w:szCs w:val="21"/>
          <w:u w:val="single"/>
        </w:rPr>
      </w:pPr>
      <w:r>
        <w:rPr>
          <w:sz w:val="22"/>
          <w:szCs w:val="21"/>
          <w:u w:val="single"/>
        </w:rPr>
        <w:tab/>
      </w:r>
      <w:r>
        <w:rPr>
          <w:sz w:val="22"/>
          <w:szCs w:val="21"/>
          <w:u w:val="single"/>
        </w:rPr>
        <w:t>return 0.0;</w:t>
      </w:r>
    </w:p>
    <w:p>
      <w:pPr>
        <w:ind w:firstLine="420"/>
        <w:rPr>
          <w:sz w:val="22"/>
          <w:szCs w:val="21"/>
          <w:u w:val="single"/>
        </w:rPr>
      </w:pPr>
      <w:r>
        <w:rPr>
          <w:sz w:val="22"/>
          <w:szCs w:val="21"/>
          <w:u w:val="single"/>
        </w:rPr>
        <w:t>}</w:t>
      </w:r>
    </w:p>
    <w:p>
      <w:pPr>
        <w:ind w:firstLine="420"/>
        <w:rPr>
          <w:u w:val="single"/>
        </w:rPr>
      </w:pPr>
      <w:r>
        <w:rPr>
          <w:u w:val="single"/>
        </w:rPr>
        <w:t>inf.materialSystem.functions.HeatSource = heatSource;</w:t>
      </w:r>
    </w:p>
    <w:p>
      <w:pPr>
        <w:ind w:firstLine="420"/>
      </w:pPr>
      <w:r>
        <w:rPr>
          <w:rFonts w:hint="eastAsia"/>
        </w:rPr>
        <w:t>更详细的热源函数可以参考example中的dendrite案例。同时我们需要在main函数的主循环中引用温度场的演化方程和赋值方程</w:t>
      </w:r>
    </w:p>
    <w:p>
      <w:pPr>
        <w:ind w:firstLine="420"/>
        <w:rPr>
          <w:u w:val="single"/>
        </w:rPr>
      </w:pPr>
      <w:r>
        <w:rPr>
          <w:u w:val="single"/>
        </w:rPr>
        <w:t>simulation.evolve_temperature_evolution_equation(istep);</w:t>
      </w:r>
    </w:p>
    <w:p>
      <w:pPr>
        <w:ind w:firstLine="420"/>
        <w:rPr>
          <w:u w:val="single"/>
        </w:rPr>
      </w:pPr>
      <w:r>
        <w:rPr>
          <w:u w:val="single"/>
        </w:rPr>
        <w:t>simulation.temperature_assignment(istep);</w:t>
      </w:r>
    </w:p>
    <w:p>
      <w:pPr>
        <w:ind w:firstLine="420"/>
      </w:pPr>
      <w:r>
        <w:rPr>
          <w:rFonts w:hint="eastAsia"/>
        </w:rPr>
        <w:t>可得结果如下</w:t>
      </w:r>
    </w:p>
    <w:p>
      <w:pPr>
        <w:ind w:firstLine="420"/>
        <w:jc w:val="center"/>
      </w:pPr>
      <w:r>
        <w:drawing>
          <wp:inline distT="0" distB="0" distL="0" distR="0">
            <wp:extent cx="2159635" cy="21596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4"/>
                    <a:stretch>
                      <a:fillRect/>
                    </a:stretch>
                  </pic:blipFill>
                  <pic:spPr>
                    <a:xfrm>
                      <a:off x="0" y="0"/>
                      <a:ext cx="2160000" cy="2160000"/>
                    </a:xfrm>
                    <a:prstGeom prst="rect">
                      <a:avLst/>
                    </a:prstGeom>
                  </pic:spPr>
                </pic:pic>
              </a:graphicData>
            </a:graphic>
          </wp:inline>
        </w:drawing>
      </w:r>
    </w:p>
    <w:p>
      <w:pPr>
        <w:pStyle w:val="3"/>
        <w:numPr>
          <w:ilvl w:val="1"/>
          <w:numId w:val="1"/>
        </w:numPr>
      </w:pPr>
      <w:bookmarkStart w:id="64" w:name="_Toc105681289"/>
      <w:bookmarkStart w:id="65" w:name="_Toc8349"/>
      <w:r>
        <w:rPr>
          <w:rFonts w:hint="eastAsia"/>
        </w:rPr>
        <w:t>弹性场</w:t>
      </w:r>
      <w:bookmarkEnd w:id="64"/>
      <w:bookmarkEnd w:id="65"/>
    </w:p>
    <w:p>
      <w:pPr>
        <w:ind w:firstLine="420"/>
      </w:pPr>
      <w:r>
        <w:rPr>
          <w:rFonts w:hint="eastAsia"/>
        </w:rPr>
        <w:t>弹性能密度为</w:t>
      </w:r>
    </w:p>
    <w:p>
      <w:pPr>
        <w:rPr>
          <w:iCs/>
          <w:color w:val="000000" w:themeColor="text1"/>
          <w:kern w:val="24"/>
          <w:szCs w:val="24"/>
        </w:rPr>
      </w:pPr>
      <m:oMathPara>
        <m:oMath>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f</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elas</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m:sty m:val="p"/>
            </m:rPr>
            <w:rPr>
              <w:rFonts w:ascii="Cambria Math" w:hAnsi="Cambria Math"/>
              <w:color w:val="000000" w:themeColor="text1"/>
              <w:kern w:val="24"/>
              <w:szCs w:val="24"/>
            </w:rPr>
            <m:t>=</m:t>
          </m:r>
          <m:f>
            <m:fPr>
              <m:ctrlPr>
                <w:rPr>
                  <w:rFonts w:ascii="Cambria Math" w:hAnsi="Cambria Math"/>
                  <w:i/>
                  <w:iCs/>
                  <w:color w:val="000000" w:themeColor="text1"/>
                  <w:kern w:val="24"/>
                  <w:szCs w:val="24"/>
                </w:rPr>
              </m:ctrlPr>
            </m:fPr>
            <m:num>
              <m:r>
                <m:rPr/>
                <w:rPr>
                  <w:rFonts w:ascii="Cambria Math" w:hAnsi="Cambria Math"/>
                  <w:color w:val="000000" w:themeColor="text1"/>
                  <w:kern w:val="24"/>
                  <w:szCs w:val="24"/>
                </w:rPr>
                <m:t>1</m:t>
              </m:r>
              <m:ctrlPr>
                <w:rPr>
                  <w:rFonts w:ascii="Cambria Math" w:hAnsi="Cambria Math"/>
                  <w:i/>
                  <w:iCs/>
                  <w:color w:val="000000" w:themeColor="text1"/>
                  <w:kern w:val="24"/>
                  <w:szCs w:val="24"/>
                </w:rPr>
              </m:ctrlPr>
            </m:num>
            <m:den>
              <m:r>
                <m:rPr/>
                <w:rPr>
                  <w:rFonts w:ascii="Cambria Math" w:hAnsi="Cambria Math"/>
                  <w:color w:val="000000" w:themeColor="text1"/>
                  <w:kern w:val="24"/>
                  <w:szCs w:val="24"/>
                </w:rPr>
                <m:t>2</m:t>
              </m:r>
              <m:ctrlPr>
                <w:rPr>
                  <w:rFonts w:ascii="Cambria Math" w:hAnsi="Cambria Math"/>
                  <w:i/>
                  <w:iCs/>
                  <w:color w:val="000000" w:themeColor="text1"/>
                  <w:kern w:val="24"/>
                  <w:szCs w:val="24"/>
                </w:rPr>
              </m:ctrlPr>
            </m:den>
          </m:f>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σ</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el</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ϵ</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el</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f>
            <m:fPr>
              <m:ctrlPr>
                <w:rPr>
                  <w:rFonts w:ascii="Cambria Math" w:hAnsi="Cambria Math"/>
                  <w:i/>
                  <w:iCs/>
                  <w:color w:val="000000" w:themeColor="text1"/>
                  <w:kern w:val="24"/>
                  <w:szCs w:val="24"/>
                </w:rPr>
              </m:ctrlPr>
            </m:fPr>
            <m:num>
              <m:r>
                <m:rPr/>
                <w:rPr>
                  <w:rFonts w:ascii="Cambria Math" w:hAnsi="Cambria Math"/>
                  <w:color w:val="000000" w:themeColor="text1"/>
                  <w:kern w:val="24"/>
                  <w:szCs w:val="24"/>
                </w:rPr>
                <m:t>1</m:t>
              </m:r>
              <m:ctrlPr>
                <w:rPr>
                  <w:rFonts w:ascii="Cambria Math" w:hAnsi="Cambria Math"/>
                  <w:i/>
                  <w:iCs/>
                  <w:color w:val="000000" w:themeColor="text1"/>
                  <w:kern w:val="24"/>
                  <w:szCs w:val="24"/>
                </w:rPr>
              </m:ctrlPr>
            </m:num>
            <m:den>
              <m:r>
                <m:rPr/>
                <w:rPr>
                  <w:rFonts w:ascii="Cambria Math" w:hAnsi="Cambria Math"/>
                  <w:color w:val="000000" w:themeColor="text1"/>
                  <w:kern w:val="24"/>
                  <w:szCs w:val="24"/>
                </w:rPr>
                <m:t>2</m:t>
              </m:r>
              <m:ctrlPr>
                <w:rPr>
                  <w:rFonts w:ascii="Cambria Math" w:hAnsi="Cambria Math"/>
                  <w:i/>
                  <w:iCs/>
                  <w:color w:val="000000" w:themeColor="text1"/>
                  <w:kern w:val="24"/>
                  <w:szCs w:val="24"/>
                </w:rPr>
              </m:ctrlPr>
            </m:den>
          </m:f>
          <m:d>
            <m:dPr>
              <m:ctrlPr>
                <w:rPr>
                  <w:rFonts w:ascii="Cambria Math" w:hAnsi="Cambria Math"/>
                  <w:i/>
                  <w:iCs/>
                  <w:color w:val="000000" w:themeColor="text1"/>
                  <w:kern w:val="24"/>
                  <w:szCs w:val="24"/>
                </w:rPr>
              </m:ctrlPr>
            </m:dPr>
            <m:e>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ϵ</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mn</m:t>
                  </m:r>
                  <m:ctrlPr>
                    <w:rPr>
                      <w:rFonts w:ascii="Cambria Math" w:hAnsi="Cambria Math"/>
                      <w:i/>
                      <w:iCs/>
                      <w:color w:val="000000" w:themeColor="text1"/>
                      <w:kern w:val="24"/>
                      <w:szCs w:val="24"/>
                    </w:rPr>
                  </m:ctrlPr>
                </m:sub>
              </m:sSub>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ϵ</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mn</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m:t>
                  </m:r>
                  <m:ctrlPr>
                    <w:rPr>
                      <w:rFonts w:ascii="Cambria Math" w:hAnsi="Cambria Math"/>
                      <w:i/>
                      <w:iCs/>
                      <w:color w:val="000000" w:themeColor="text1"/>
                      <w:kern w:val="24"/>
                      <w:szCs w:val="24"/>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color w:val="000000" w:themeColor="text1"/>
                  <w:kern w:val="24"/>
                  <w:szCs w:val="24"/>
                </w:rPr>
              </m:ctrlPr>
            </m:e>
          </m:d>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C</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mnop</m:t>
              </m:r>
              <m:ctrlPr>
                <w:rPr>
                  <w:rFonts w:ascii="Cambria Math" w:hAnsi="Cambria Math"/>
                  <w:i/>
                  <w:iCs/>
                  <w:color w:val="000000" w:themeColor="text1"/>
                  <w:kern w:val="24"/>
                  <w:szCs w:val="24"/>
                </w:rPr>
              </m:ctrlPr>
            </m:sub>
          </m:sSub>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d>
            <m:dPr>
              <m:ctrlPr>
                <w:rPr>
                  <w:rFonts w:ascii="Cambria Math" w:hAnsi="Cambria Math"/>
                  <w:i/>
                  <w:iCs/>
                  <w:color w:val="000000" w:themeColor="text1"/>
                  <w:kern w:val="24"/>
                  <w:szCs w:val="24"/>
                </w:rPr>
              </m:ctrlPr>
            </m:dPr>
            <m:e>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ϵ</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op</m:t>
                  </m:r>
                  <m:ctrlPr>
                    <w:rPr>
                      <w:rFonts w:ascii="Cambria Math" w:hAnsi="Cambria Math"/>
                      <w:i/>
                      <w:iCs/>
                      <w:color w:val="000000" w:themeColor="text1"/>
                      <w:kern w:val="24"/>
                      <w:szCs w:val="24"/>
                    </w:rPr>
                  </m:ctrlPr>
                </m:sub>
              </m:sSub>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ϵ</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op</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m:t>
                  </m:r>
                  <m:ctrlPr>
                    <w:rPr>
                      <w:rFonts w:ascii="Cambria Math" w:hAnsi="Cambria Math"/>
                      <w:i/>
                      <w:iCs/>
                      <w:color w:val="000000" w:themeColor="text1"/>
                      <w:kern w:val="24"/>
                      <w:szCs w:val="24"/>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color w:val="000000" w:themeColor="text1"/>
                  <w:kern w:val="24"/>
                  <w:szCs w:val="24"/>
                </w:rPr>
              </m:ctrlPr>
            </m:e>
          </m:d>
        </m:oMath>
      </m:oMathPara>
    </w:p>
    <w:p>
      <w:pPr>
        <w:ind w:firstLine="240" w:firstLineChars="100"/>
        <w:jc w:val="center"/>
        <w:rPr>
          <w:rFonts w:hAnsi="Cambria Math"/>
          <w:iCs/>
          <w:color w:val="000000" w:themeColor="text1"/>
          <w:kern w:val="24"/>
          <w:szCs w:val="24"/>
        </w:rPr>
      </w:pPr>
      <m:oMathPara>
        <m:oMath>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ϵ</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mn</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m:t>
              </m:r>
              <m:ctrlPr>
                <w:rPr>
                  <w:rFonts w:ascii="Cambria Math" w:hAnsi="Cambria Math"/>
                  <w:i/>
                  <w:iCs/>
                  <w:color w:val="000000" w:themeColor="text1"/>
                  <w:kern w:val="24"/>
                  <w:szCs w:val="24"/>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nary>
            <m:naryPr>
              <m:chr m:val="∑"/>
              <m:limLoc m:val="subSup"/>
              <m:supHide m:val="1"/>
              <m:ctrlPr>
                <w:rPr>
                  <w:rFonts w:ascii="Cambria Math" w:hAnsi="Cambria Math"/>
                  <w:i/>
                  <w:iCs/>
                  <w:color w:val="000000" w:themeColor="text1"/>
                  <w:kern w:val="24"/>
                  <w:szCs w:val="24"/>
                </w:rPr>
              </m:ctrlPr>
            </m:naryPr>
            <m:sub>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b>
            <m:sup>
              <m:ctrlPr>
                <w:rPr>
                  <w:rFonts w:ascii="Cambria Math" w:hAnsi="Cambria Math"/>
                  <w:i/>
                  <w:iCs/>
                  <w:color w:val="000000" w:themeColor="text1"/>
                  <w:kern w:val="24"/>
                  <w:szCs w:val="24"/>
                </w:rPr>
              </m:ctrlPr>
            </m:sup>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ϵ</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mn</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iCs/>
                  <w:color w:val="000000" w:themeColor="text1"/>
                  <w:kern w:val="24"/>
                  <w:szCs w:val="24"/>
                </w:rPr>
              </m:ctrlPr>
            </m:e>
          </m:nary>
        </m:oMath>
      </m:oMathPara>
    </w:p>
    <w:p>
      <w:pPr>
        <w:ind w:firstLine="240" w:firstLineChars="100"/>
        <w:jc w:val="center"/>
        <w:rPr>
          <w:rFonts w:hAnsi="Cambria Math"/>
          <w:iCs/>
          <w:color w:val="000000" w:themeColor="text1"/>
          <w:kern w:val="24"/>
          <w:szCs w:val="24"/>
        </w:rPr>
      </w:pPr>
      <m:oMathPara>
        <m:oMath>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C</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mnop</m:t>
              </m:r>
              <m:ctrlPr>
                <w:rPr>
                  <w:rFonts w:ascii="Cambria Math" w:hAnsi="Cambria Math"/>
                  <w:i/>
                  <w:iCs/>
                  <w:color w:val="000000" w:themeColor="text1"/>
                  <w:kern w:val="24"/>
                  <w:szCs w:val="24"/>
                </w:rPr>
              </m:ctrlPr>
            </m:sub>
          </m:sSub>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m:sty m:val="p"/>
            </m:rPr>
            <w:rPr>
              <w:rFonts w:ascii="Cambria Math" w:hAnsi="Cambria Math"/>
              <w:color w:val="000000" w:themeColor="text1"/>
              <w:kern w:val="24"/>
              <w:szCs w:val="24"/>
            </w:rPr>
            <m:t>=</m:t>
          </m:r>
          <m:nary>
            <m:naryPr>
              <m:chr m:val="∑"/>
              <m:limLoc m:val="subSup"/>
              <m:supHide m:val="1"/>
              <m:ctrlPr>
                <w:rPr>
                  <w:rFonts w:ascii="Cambria Math" w:hAnsi="Cambria Math"/>
                  <w:iCs/>
                  <w:color w:val="000000" w:themeColor="text1"/>
                  <w:kern w:val="24"/>
                  <w:szCs w:val="24"/>
                </w:rPr>
              </m:ctrlPr>
            </m:naryPr>
            <m:sub>
              <m:r>
                <m:rPr>
                  <m:sty m:val="p"/>
                </m:rPr>
                <w:rPr>
                  <w:rFonts w:ascii="Cambria Math" w:hAnsi="Cambria Math"/>
                  <w:color w:val="000000" w:themeColor="text1"/>
                  <w:kern w:val="24"/>
                  <w:szCs w:val="24"/>
                </w:rPr>
                <m:t>α</m:t>
              </m:r>
              <m:ctrlPr>
                <w:rPr>
                  <w:rFonts w:ascii="Cambria Math" w:hAnsi="Cambria Math"/>
                  <w:iCs/>
                  <w:color w:val="000000" w:themeColor="text1"/>
                  <w:kern w:val="24"/>
                  <w:szCs w:val="24"/>
                </w:rPr>
              </m:ctrlPr>
            </m:sub>
            <m:sup>
              <m:ctrlPr>
                <w:rPr>
                  <w:rFonts w:ascii="Cambria Math" w:hAnsi="Cambria Math"/>
                  <w:iCs/>
                  <w:color w:val="000000" w:themeColor="text1"/>
                  <w:kern w:val="24"/>
                  <w:szCs w:val="24"/>
                </w:rPr>
              </m:ctrlPr>
            </m:sup>
            <m:e>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ϕ</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sSubSup>
                <m:sSubSupPr>
                  <m:ctrlPr>
                    <w:rPr>
                      <w:rFonts w:ascii="Cambria Math" w:hAnsi="Cambria Math"/>
                      <w:i/>
                      <w:color w:val="000000" w:themeColor="text1"/>
                      <w:kern w:val="24"/>
                      <w:szCs w:val="24"/>
                    </w:rPr>
                  </m:ctrlPr>
                </m:sSubSupPr>
                <m:e>
                  <m:r>
                    <m:rPr/>
                    <w:rPr>
                      <w:rFonts w:ascii="Cambria Math" w:hAnsi="Cambria Math"/>
                      <w:color w:val="000000" w:themeColor="text1"/>
                      <w:kern w:val="24"/>
                      <w:szCs w:val="24"/>
                    </w:rPr>
                    <m:t>C</m:t>
                  </m:r>
                  <m:ctrlPr>
                    <w:rPr>
                      <w:rFonts w:ascii="Cambria Math" w:hAnsi="Cambria Math"/>
                      <w:i/>
                      <w:color w:val="000000" w:themeColor="text1"/>
                      <w:kern w:val="24"/>
                      <w:szCs w:val="24"/>
                    </w:rPr>
                  </m:ctrlPr>
                </m:e>
                <m:sub>
                  <m:r>
                    <m:rPr/>
                    <w:rPr>
                      <w:rFonts w:ascii="Cambria Math" w:hAnsi="Cambria Math"/>
                      <w:color w:val="000000" w:themeColor="text1"/>
                      <w:kern w:val="24"/>
                      <w:szCs w:val="24"/>
                    </w:rPr>
                    <m:t>mnop</m:t>
                  </m:r>
                  <m:ctrlPr>
                    <w:rPr>
                      <w:rFonts w:ascii="Cambria Math" w:hAnsi="Cambria Math"/>
                      <w:i/>
                      <w:color w:val="000000" w:themeColor="text1"/>
                      <w:kern w:val="24"/>
                      <w:szCs w:val="24"/>
                    </w:rPr>
                  </m:ctrlPr>
                </m:sub>
                <m:sup>
                  <m:r>
                    <m:rPr/>
                    <w:rPr>
                      <w:rFonts w:ascii="Cambria Math" w:hAnsi="Cambria Math"/>
                      <w:color w:val="000000" w:themeColor="text1"/>
                      <w:kern w:val="24"/>
                      <w:szCs w:val="24"/>
                    </w:rPr>
                    <m:t>α</m:t>
                  </m:r>
                  <m:ctrlPr>
                    <w:rPr>
                      <w:rFonts w:ascii="Cambria Math" w:hAnsi="Cambria Math"/>
                      <w:i/>
                      <w:color w:val="000000" w:themeColor="text1"/>
                      <w:kern w:val="24"/>
                      <w:szCs w:val="24"/>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Cs/>
                  <w:color w:val="000000" w:themeColor="text1"/>
                  <w:kern w:val="24"/>
                  <w:szCs w:val="24"/>
                </w:rPr>
              </m:ctrlPr>
            </m:e>
          </m:nary>
        </m:oMath>
      </m:oMathPara>
    </w:p>
    <w:p>
      <w:pPr>
        <w:ind w:firstLine="420"/>
        <w:rPr>
          <w:rFonts w:hAnsi="Cambria Math"/>
          <w:iCs/>
          <w:color w:val="000000" w:themeColor="text1"/>
          <w:kern w:val="24"/>
          <w:szCs w:val="24"/>
        </w:rPr>
      </w:pPr>
      <w:r>
        <w:rPr>
          <w:rFonts w:hint="eastAsia" w:hAnsi="Cambria Math"/>
          <w:iCs/>
          <w:color w:val="000000" w:themeColor="text1"/>
          <w:kern w:val="24"/>
          <w:szCs w:val="24"/>
        </w:rPr>
        <w:t>相场微弹性理论（</w:t>
      </w:r>
      <w:r>
        <w:rPr>
          <w:rFonts w:hAnsi="Cambria Math"/>
          <w:iCs/>
          <w:color w:val="000000" w:themeColor="text1"/>
          <w:kern w:val="24"/>
          <w:szCs w:val="24"/>
        </w:rPr>
        <w:t>Armen G. Khachaturyan</w:t>
      </w:r>
      <w:r>
        <w:rPr>
          <w:rFonts w:hint="eastAsia" w:hAnsi="Cambria Math"/>
          <w:iCs/>
          <w:color w:val="000000" w:themeColor="text1"/>
          <w:kern w:val="24"/>
          <w:szCs w:val="24"/>
        </w:rPr>
        <w:t>）</w:t>
      </w:r>
    </w:p>
    <w:p>
      <w:pPr>
        <w:rPr>
          <w:rFonts w:hAnsi="Cambria Math"/>
          <w:iCs/>
          <w:color w:val="000000" w:themeColor="text1"/>
          <w:kern w:val="24"/>
          <w:szCs w:val="24"/>
        </w:rPr>
      </w:pPr>
      <m:oMathPara>
        <m:oMath>
          <m:f>
            <m:fPr>
              <m:ctrlPr>
                <w:rPr>
                  <w:rFonts w:ascii="Cambria Math" w:hAnsi="Cambria Math"/>
                  <w:i/>
                  <w:iCs/>
                  <w:color w:val="000000" w:themeColor="text1"/>
                  <w:kern w:val="24"/>
                  <w:szCs w:val="24"/>
                </w:rPr>
              </m:ctrlPr>
            </m:fPr>
            <m:num>
              <m:r>
                <m:rPr/>
                <w:rPr>
                  <w:rFonts w:ascii="Cambria Math" w:hAnsi="Cambria Math"/>
                  <w:color w:val="000000" w:themeColor="text1"/>
                  <w:kern w:val="24"/>
                  <w:szCs w:val="24"/>
                </w:rPr>
                <m:t>∂</m:t>
              </m:r>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ε</m:t>
                  </m:r>
                  <m:ctrlPr>
                    <w:rPr>
                      <w:rFonts w:ascii="Cambria Math" w:hAnsi="Cambria Math"/>
                      <w:i/>
                      <w:iCs/>
                      <w:color w:val="000000" w:themeColor="text1"/>
                      <w:kern w:val="24"/>
                      <w:szCs w:val="24"/>
                    </w:rPr>
                  </m:ctrlPr>
                </m:e>
                <m:sub>
                  <m:r>
                    <m:rPr/>
                    <w:rPr>
                      <w:rFonts w:hint="eastAsia" w:ascii="Cambria Math" w:hAnsi="Cambria Math"/>
                      <w:color w:val="000000" w:themeColor="text1"/>
                      <w:kern w:val="24"/>
                      <w:szCs w:val="24"/>
                    </w:rPr>
                    <m:t>ij</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0</m:t>
                  </m:r>
                  <m:ctrlPr>
                    <w:rPr>
                      <w:rFonts w:ascii="Cambria Math" w:hAnsi="Cambria Math"/>
                      <w:i/>
                      <w:iCs/>
                      <w:color w:val="000000" w:themeColor="text1"/>
                      <w:kern w:val="24"/>
                      <w:szCs w:val="24"/>
                    </w:rPr>
                  </m:ctrlPr>
                </m:sup>
              </m:sSubSup>
              <m:d>
                <m:dPr>
                  <m:ctrlPr>
                    <w:rPr>
                      <w:rFonts w:ascii="Cambria Math" w:hAnsi="Cambria Math"/>
                      <w:i/>
                      <w:iCs/>
                      <w:color w:val="000000" w:themeColor="text1"/>
                      <w:kern w:val="24"/>
                      <w:szCs w:val="24"/>
                    </w:rPr>
                  </m:ctrlPr>
                </m:dPr>
                <m:e>
                  <m:r>
                    <m:rPr>
                      <m:sty m:val="bi"/>
                    </m:rPr>
                    <w:rPr>
                      <w:rFonts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iCs/>
                      <w:color w:val="000000" w:themeColor="text1"/>
                      <w:kern w:val="24"/>
                      <w:szCs w:val="24"/>
                    </w:rPr>
                  </m:ctrlPr>
                </m:e>
              </m:d>
              <m:ctrlPr>
                <w:rPr>
                  <w:rFonts w:ascii="Cambria Math" w:hAnsi="Cambria Math"/>
                  <w:i/>
                  <w:iCs/>
                  <w:color w:val="000000" w:themeColor="text1"/>
                  <w:kern w:val="24"/>
                  <w:szCs w:val="24"/>
                </w:rPr>
              </m:ctrlPr>
            </m:num>
            <m:den>
              <m:r>
                <m:rPr/>
                <w:rPr>
                  <w:rFonts w:ascii="Cambria Math" w:hAnsi="Cambria Math"/>
                  <w:color w:val="000000" w:themeColor="text1"/>
                  <w:kern w:val="24"/>
                  <w:szCs w:val="24"/>
                </w:rPr>
                <m:t>∂t</m:t>
              </m:r>
              <m:ctrlPr>
                <w:rPr>
                  <w:rFonts w:ascii="Cambria Math" w:hAnsi="Cambria Math"/>
                  <w:i/>
                  <w:iCs/>
                  <w:color w:val="000000" w:themeColor="text1"/>
                  <w:kern w:val="24"/>
                  <w:szCs w:val="24"/>
                </w:rPr>
              </m:ctrlPr>
            </m:den>
          </m:f>
          <m:r>
            <m:rPr/>
            <w:rPr>
              <w:rFonts w:ascii="Cambria Math" w:hAnsi="Cambria Math"/>
              <w:color w:val="000000" w:themeColor="text1"/>
              <w:kern w:val="24"/>
              <w:szCs w:val="24"/>
            </w:rPr>
            <m:t>=L</m:t>
          </m:r>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C</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ijkl</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0</m:t>
              </m:r>
              <m:ctrlPr>
                <w:rPr>
                  <w:rFonts w:ascii="Cambria Math" w:hAnsi="Cambria Math"/>
                  <w:i/>
                  <w:iCs/>
                  <w:color w:val="000000" w:themeColor="text1"/>
                  <w:kern w:val="24"/>
                  <w:szCs w:val="24"/>
                </w:rPr>
              </m:ctrlPr>
            </m:sup>
          </m:sSubSup>
          <m:d>
            <m:dPr>
              <m:begChr m:val="{"/>
              <m:endChr m:val="}"/>
              <m:ctrlPr>
                <w:rPr>
                  <w:rFonts w:ascii="Cambria Math" w:hAnsi="Cambria Math"/>
                  <w:i/>
                  <w:iCs/>
                  <w:color w:val="000000" w:themeColor="text1"/>
                  <w:kern w:val="24"/>
                  <w:szCs w:val="24"/>
                </w:rPr>
              </m:ctrlPr>
            </m:dPr>
            <m:e>
              <m:eqArr>
                <m:eqArrPr>
                  <m:ctrlPr>
                    <w:rPr>
                      <w:rFonts w:ascii="Cambria Math" w:hAnsi="Cambria Math"/>
                      <w:i/>
                      <w:iCs/>
                      <w:color w:val="000000" w:themeColor="text1"/>
                      <w:kern w:val="24"/>
                      <w:szCs w:val="24"/>
                    </w:rPr>
                  </m:ctrlPr>
                </m:eqArrPr>
                <m:e>
                  <m:f>
                    <m:fPr>
                      <m:ctrlPr>
                        <w:rPr>
                          <w:rFonts w:ascii="Cambria Math" w:hAnsi="Cambria Math"/>
                          <w:i/>
                          <w:iCs/>
                          <w:color w:val="000000" w:themeColor="text1"/>
                          <w:kern w:val="24"/>
                          <w:szCs w:val="24"/>
                        </w:rPr>
                      </m:ctrlPr>
                    </m:fPr>
                    <m:num>
                      <m:r>
                        <m:rPr/>
                        <w:rPr>
                          <w:rFonts w:ascii="Cambria Math" w:hAnsi="Cambria Math"/>
                          <w:color w:val="000000" w:themeColor="text1"/>
                          <w:kern w:val="24"/>
                          <w:szCs w:val="24"/>
                        </w:rPr>
                        <m:t>1</m:t>
                      </m:r>
                      <m:ctrlPr>
                        <w:rPr>
                          <w:rFonts w:ascii="Cambria Math" w:hAnsi="Cambria Math"/>
                          <w:i/>
                          <w:iCs/>
                          <w:color w:val="000000" w:themeColor="text1"/>
                          <w:kern w:val="24"/>
                          <w:szCs w:val="24"/>
                        </w:rPr>
                      </m:ctrlPr>
                    </m:num>
                    <m:den>
                      <m:r>
                        <m:rPr/>
                        <w:rPr>
                          <w:rFonts w:ascii="Cambria Math" w:hAnsi="Cambria Math"/>
                          <w:color w:val="000000" w:themeColor="text1"/>
                          <w:kern w:val="24"/>
                          <w:szCs w:val="24"/>
                        </w:rPr>
                        <m:t>2</m:t>
                      </m:r>
                      <m:ctrlPr>
                        <w:rPr>
                          <w:rFonts w:ascii="Cambria Math" w:hAnsi="Cambria Math"/>
                          <w:i/>
                          <w:iCs/>
                          <w:color w:val="000000" w:themeColor="text1"/>
                          <w:kern w:val="24"/>
                          <w:szCs w:val="24"/>
                        </w:rPr>
                      </m:ctrlPr>
                    </m:den>
                  </m:f>
                  <m:nary>
                    <m:naryPr>
                      <m:limLoc m:val="subSup"/>
                      <m:ctrlPr>
                        <w:rPr>
                          <w:rFonts w:ascii="Cambria Math" w:hAnsi="Cambria Math"/>
                          <w:i/>
                          <w:iCs/>
                          <w:color w:val="000000" w:themeColor="text1"/>
                          <w:kern w:val="24"/>
                          <w:szCs w:val="24"/>
                        </w:rPr>
                      </m:ctrlPr>
                    </m:naryPr>
                    <m:sub>
                      <m:d>
                        <m:dPr>
                          <m:begChr m:val="|"/>
                          <m:endChr m:val="|"/>
                          <m:ctrlPr>
                            <w:rPr>
                              <w:rFonts w:ascii="Cambria Math" w:hAnsi="Cambria Math"/>
                              <w:i/>
                              <w:iCs/>
                              <w:color w:val="000000" w:themeColor="text1"/>
                              <w:kern w:val="24"/>
                              <w:szCs w:val="24"/>
                            </w:rPr>
                          </m:ctrlPr>
                        </m:dPr>
                        <m:e>
                          <m:r>
                            <m:rPr>
                              <m:sty m:val="bi"/>
                            </m:rPr>
                            <w:rPr>
                              <w:rFonts w:ascii="Cambria Math" w:hAnsi="Cambria Math"/>
                              <w:color w:val="000000" w:themeColor="text1"/>
                              <w:kern w:val="24"/>
                              <w:szCs w:val="24"/>
                            </w:rPr>
                            <m:t>k</m:t>
                          </m:r>
                          <m:ctrlPr>
                            <w:rPr>
                              <w:rFonts w:ascii="Cambria Math" w:hAnsi="Cambria Math"/>
                              <w:i/>
                              <w:iCs/>
                              <w:color w:val="000000" w:themeColor="text1"/>
                              <w:kern w:val="24"/>
                              <w:szCs w:val="24"/>
                            </w:rPr>
                          </m:ctrlPr>
                        </m:e>
                      </m:d>
                      <m:r>
                        <m:rPr/>
                        <w:rPr>
                          <w:rFonts w:ascii="Cambria Math" w:hAnsi="Cambria Math"/>
                          <w:color w:val="000000" w:themeColor="text1"/>
                          <w:kern w:val="24"/>
                          <w:szCs w:val="24"/>
                        </w:rPr>
                        <m:t>≠0</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 xml:space="preserve"> </m:t>
                      </m:r>
                      <m:ctrlPr>
                        <w:rPr>
                          <w:rFonts w:ascii="Cambria Math" w:hAnsi="Cambria Math"/>
                          <w:i/>
                          <w:iCs/>
                          <w:color w:val="000000" w:themeColor="text1"/>
                          <w:kern w:val="24"/>
                          <w:szCs w:val="24"/>
                        </w:rPr>
                      </m:ctrlPr>
                    </m:sup>
                    <m:e>
                      <m:d>
                        <m:dPr>
                          <m:begChr m:val="["/>
                          <m:endChr m:val="]"/>
                          <m:ctrlPr>
                            <w:rPr>
                              <w:rFonts w:ascii="Cambria Math" w:hAnsi="Cambria Math"/>
                              <w:i/>
                              <w:iCs/>
                              <w:color w:val="000000" w:themeColor="text1"/>
                              <w:kern w:val="24"/>
                              <w:szCs w:val="24"/>
                            </w:rPr>
                          </m:ctrlPr>
                        </m:dPr>
                        <m:e>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n</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k</m:t>
                              </m:r>
                              <m:ctrlPr>
                                <w:rPr>
                                  <w:rFonts w:ascii="Cambria Math" w:hAnsi="Cambria Math"/>
                                  <w:i/>
                                  <w:iCs/>
                                  <w:color w:val="000000" w:themeColor="text1"/>
                                  <w:kern w:val="24"/>
                                  <w:szCs w:val="24"/>
                                </w:rPr>
                              </m:ctrlPr>
                            </m:sub>
                          </m:sSub>
                          <m:sSub>
                            <m:sSubPr>
                              <m:ctrlPr>
                                <w:rPr>
                                  <w:rFonts w:ascii="Cambria Math" w:hAnsi="Cambria Math"/>
                                  <w:i/>
                                  <w:iCs/>
                                  <w:color w:val="000000" w:themeColor="text1"/>
                                  <w:kern w:val="24"/>
                                  <w:szCs w:val="24"/>
                                </w:rPr>
                              </m:ctrlPr>
                            </m:sSubPr>
                            <m:e>
                              <m:r>
                                <m:rPr>
                                  <m:sty m:val="p"/>
                                </m:rPr>
                                <w:rPr>
                                  <w:rFonts w:ascii="Cambria Math" w:hAnsi="Cambria Math"/>
                                  <w:color w:val="000000" w:themeColor="text1"/>
                                  <w:kern w:val="24"/>
                                  <w:szCs w:val="24"/>
                                </w:rPr>
                                <m:t>Ω</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lm</m:t>
                              </m:r>
                              <m:ctrlPr>
                                <w:rPr>
                                  <w:rFonts w:ascii="Cambria Math" w:hAnsi="Cambria Math"/>
                                  <w:i/>
                                  <w:iCs/>
                                  <w:color w:val="000000" w:themeColor="text1"/>
                                  <w:kern w:val="24"/>
                                  <w:szCs w:val="24"/>
                                </w:rPr>
                              </m:ctrlPr>
                            </m:sub>
                          </m:sSub>
                          <m:d>
                            <m:dPr>
                              <m:ctrlPr>
                                <w:rPr>
                                  <w:rFonts w:ascii="Cambria Math" w:hAnsi="Cambria Math"/>
                                  <w:i/>
                                  <w:iCs/>
                                  <w:color w:val="000000" w:themeColor="text1"/>
                                  <w:kern w:val="24"/>
                                  <w:szCs w:val="24"/>
                                </w:rPr>
                              </m:ctrlPr>
                            </m:dPr>
                            <m:e>
                              <m:r>
                                <m:rPr>
                                  <m:sty m:val="bi"/>
                                </m:rPr>
                                <w:rPr>
                                  <w:rFonts w:ascii="Cambria Math" w:hAnsi="Cambria Math"/>
                                  <w:color w:val="000000" w:themeColor="text1"/>
                                  <w:kern w:val="24"/>
                                  <w:szCs w:val="24"/>
                                </w:rPr>
                                <m:t>n</m:t>
                              </m:r>
                              <m:ctrlPr>
                                <w:rPr>
                                  <w:rFonts w:ascii="Cambria Math" w:hAnsi="Cambria Math"/>
                                  <w:i/>
                                  <w:iCs/>
                                  <w:color w:val="000000" w:themeColor="text1"/>
                                  <w:kern w:val="24"/>
                                  <w:szCs w:val="24"/>
                                </w:rPr>
                              </m:ctrlPr>
                            </m:e>
                          </m:d>
                          <m:r>
                            <m:rPr/>
                            <w:rPr>
                              <w:rFonts w:ascii="Cambria Math" w:hAnsi="Cambria Math"/>
                              <w:color w:val="000000" w:themeColor="text1"/>
                              <w:kern w:val="24"/>
                              <w:szCs w:val="24"/>
                            </w:rPr>
                            <m:t>+</m:t>
                          </m:r>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n</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l</m:t>
                              </m:r>
                              <m:ctrlPr>
                                <w:rPr>
                                  <w:rFonts w:ascii="Cambria Math" w:hAnsi="Cambria Math"/>
                                  <w:i/>
                                  <w:iCs/>
                                  <w:color w:val="000000" w:themeColor="text1"/>
                                  <w:kern w:val="24"/>
                                  <w:szCs w:val="24"/>
                                </w:rPr>
                              </m:ctrlPr>
                            </m:sub>
                          </m:sSub>
                          <m:sSub>
                            <m:sSubPr>
                              <m:ctrlPr>
                                <w:rPr>
                                  <w:rFonts w:ascii="Cambria Math" w:hAnsi="Cambria Math"/>
                                  <w:i/>
                                  <w:iCs/>
                                  <w:color w:val="000000" w:themeColor="text1"/>
                                  <w:kern w:val="24"/>
                                  <w:szCs w:val="24"/>
                                </w:rPr>
                              </m:ctrlPr>
                            </m:sSubPr>
                            <m:e>
                              <m:r>
                                <m:rPr>
                                  <m:sty m:val="p"/>
                                </m:rPr>
                                <w:rPr>
                                  <w:rFonts w:ascii="Cambria Math" w:hAnsi="Cambria Math"/>
                                  <w:color w:val="000000" w:themeColor="text1"/>
                                  <w:kern w:val="24"/>
                                  <w:szCs w:val="24"/>
                                </w:rPr>
                                <m:t>Ω</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km</m:t>
                              </m:r>
                              <m:ctrlPr>
                                <w:rPr>
                                  <w:rFonts w:ascii="Cambria Math" w:hAnsi="Cambria Math"/>
                                  <w:i/>
                                  <w:iCs/>
                                  <w:color w:val="000000" w:themeColor="text1"/>
                                  <w:kern w:val="24"/>
                                  <w:szCs w:val="24"/>
                                </w:rPr>
                              </m:ctrlPr>
                            </m:sub>
                          </m:sSub>
                          <m:d>
                            <m:dPr>
                              <m:ctrlPr>
                                <w:rPr>
                                  <w:rFonts w:ascii="Cambria Math" w:hAnsi="Cambria Math"/>
                                  <w:i/>
                                  <w:iCs/>
                                  <w:color w:val="000000" w:themeColor="text1"/>
                                  <w:kern w:val="24"/>
                                  <w:szCs w:val="24"/>
                                </w:rPr>
                              </m:ctrlPr>
                            </m:dPr>
                            <m:e>
                              <m:r>
                                <m:rPr>
                                  <m:sty m:val="bi"/>
                                </m:rPr>
                                <w:rPr>
                                  <w:rFonts w:ascii="Cambria Math" w:hAnsi="Cambria Math"/>
                                  <w:color w:val="000000" w:themeColor="text1"/>
                                  <w:kern w:val="24"/>
                                  <w:szCs w:val="24"/>
                                </w:rPr>
                                <m:t>n</m:t>
                              </m:r>
                              <m:ctrlPr>
                                <w:rPr>
                                  <w:rFonts w:ascii="Cambria Math" w:hAnsi="Cambria Math"/>
                                  <w:i/>
                                  <w:iCs/>
                                  <w:color w:val="000000" w:themeColor="text1"/>
                                  <w:kern w:val="24"/>
                                  <w:szCs w:val="24"/>
                                </w:rPr>
                              </m:ctrlPr>
                            </m:e>
                          </m:d>
                          <m:ctrlPr>
                            <w:rPr>
                              <w:rFonts w:ascii="Cambria Math" w:hAnsi="Cambria Math"/>
                              <w:i/>
                              <w:iCs/>
                              <w:color w:val="000000" w:themeColor="text1"/>
                              <w:kern w:val="24"/>
                              <w:szCs w:val="24"/>
                            </w:rPr>
                          </m:ctrlPr>
                        </m:e>
                      </m:d>
                      <m:sSubSup>
                        <m:sSubSupPr>
                          <m:ctrlPr>
                            <w:rPr>
                              <w:rFonts w:ascii="Cambria Math" w:hAnsi="Cambria Math"/>
                              <w:i/>
                              <w:iCs/>
                              <w:color w:val="000000" w:themeColor="text1"/>
                              <w:kern w:val="24"/>
                              <w:szCs w:val="24"/>
                            </w:rPr>
                          </m:ctrlPr>
                        </m:sSubSupPr>
                        <m:e>
                          <m:acc>
                            <m:accPr>
                              <m:chr m:val="̃"/>
                              <m:ctrlPr>
                                <w:rPr>
                                  <w:rFonts w:ascii="Cambria Math" w:hAnsi="Cambria Math"/>
                                  <w:i/>
                                  <w:iCs/>
                                  <w:color w:val="000000" w:themeColor="text1"/>
                                  <w:kern w:val="24"/>
                                  <w:szCs w:val="24"/>
                                </w:rPr>
                              </m:ctrlPr>
                            </m:accPr>
                            <m:e>
                              <m:r>
                                <m:rPr/>
                                <w:rPr>
                                  <w:rFonts w:ascii="Cambria Math" w:hAnsi="Cambria Math"/>
                                  <w:color w:val="000000" w:themeColor="text1"/>
                                  <w:kern w:val="24"/>
                                  <w:szCs w:val="24"/>
                                </w:rPr>
                                <m:t>σ</m:t>
                              </m:r>
                              <m:ctrlPr>
                                <w:rPr>
                                  <w:rFonts w:ascii="Cambria Math" w:hAnsi="Cambria Math"/>
                                  <w:i/>
                                  <w:iCs/>
                                  <w:color w:val="000000" w:themeColor="text1"/>
                                  <w:kern w:val="24"/>
                                  <w:szCs w:val="24"/>
                                </w:rPr>
                              </m:ctrlPr>
                            </m:e>
                          </m:acc>
                          <m:ctrlPr>
                            <w:rPr>
                              <w:rFonts w:ascii="Cambria Math" w:hAnsi="Cambria Math"/>
                              <w:i/>
                              <w:iCs/>
                              <w:color w:val="000000" w:themeColor="text1"/>
                              <w:kern w:val="24"/>
                              <w:szCs w:val="24"/>
                            </w:rPr>
                          </m:ctrlPr>
                        </m:e>
                        <m:sub>
                          <m:r>
                            <m:rPr/>
                            <w:rPr>
                              <w:rFonts w:ascii="Cambria Math" w:hAnsi="Cambria Math"/>
                              <w:color w:val="000000" w:themeColor="text1"/>
                              <w:kern w:val="24"/>
                              <w:szCs w:val="24"/>
                            </w:rPr>
                            <m:t>mn</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0</m:t>
                          </m:r>
                          <m:ctrlPr>
                            <w:rPr>
                              <w:rFonts w:ascii="Cambria Math" w:hAnsi="Cambria Math"/>
                              <w:i/>
                              <w:iCs/>
                              <w:color w:val="000000" w:themeColor="text1"/>
                              <w:kern w:val="24"/>
                              <w:szCs w:val="24"/>
                            </w:rPr>
                          </m:ctrlPr>
                        </m:sup>
                      </m:sSubSup>
                      <m:d>
                        <m:dPr>
                          <m:ctrlPr>
                            <w:rPr>
                              <w:rFonts w:ascii="Cambria Math" w:hAnsi="Cambria Math"/>
                              <w:i/>
                              <w:iCs/>
                              <w:color w:val="000000" w:themeColor="text1"/>
                              <w:kern w:val="24"/>
                              <w:szCs w:val="24"/>
                            </w:rPr>
                          </m:ctrlPr>
                        </m:dPr>
                        <m:e>
                          <m:r>
                            <m:rPr>
                              <m:sty m:val="bi"/>
                            </m:rPr>
                            <w:rPr>
                              <w:rFonts w:ascii="Cambria Math" w:hAnsi="Cambria Math"/>
                              <w:color w:val="000000" w:themeColor="text1"/>
                              <w:kern w:val="24"/>
                              <w:szCs w:val="24"/>
                            </w:rPr>
                            <m:t>k</m:t>
                          </m:r>
                          <m:ctrlPr>
                            <w:rPr>
                              <w:rFonts w:ascii="Cambria Math" w:hAnsi="Cambria Math"/>
                              <w:i/>
                              <w:iCs/>
                              <w:color w:val="000000" w:themeColor="text1"/>
                              <w:kern w:val="24"/>
                              <w:szCs w:val="24"/>
                            </w:rPr>
                          </m:ctrlPr>
                        </m:e>
                      </m:d>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n</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n</m:t>
                          </m:r>
                          <m:ctrlPr>
                            <w:rPr>
                              <w:rFonts w:ascii="Cambria Math" w:hAnsi="Cambria Math"/>
                              <w:i/>
                              <w:iCs/>
                              <w:color w:val="000000" w:themeColor="text1"/>
                              <w:kern w:val="24"/>
                              <w:szCs w:val="24"/>
                            </w:rPr>
                          </m:ctrlPr>
                        </m:sub>
                      </m:sSub>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e</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i</m:t>
                          </m:r>
                          <m:r>
                            <m:rPr>
                              <m:sty m:val="bi"/>
                            </m:rPr>
                            <w:rPr>
                              <w:rFonts w:ascii="Cambria Math" w:hAnsi="Cambria Math"/>
                              <w:color w:val="000000" w:themeColor="text1"/>
                              <w:kern w:val="24"/>
                              <w:szCs w:val="24"/>
                            </w:rPr>
                            <m:t>k∙r</m:t>
                          </m:r>
                          <m:ctrlPr>
                            <w:rPr>
                              <w:rFonts w:ascii="Cambria Math" w:hAnsi="Cambria Math"/>
                              <w:i/>
                              <w:iCs/>
                              <w:color w:val="000000" w:themeColor="text1"/>
                              <w:kern w:val="24"/>
                              <w:szCs w:val="24"/>
                            </w:rPr>
                          </m:ctrlPr>
                        </m:sup>
                      </m:sSup>
                      <m:f>
                        <m:fPr>
                          <m:ctrlPr>
                            <w:rPr>
                              <w:rFonts w:ascii="Cambria Math" w:hAnsi="Cambria Math"/>
                              <w:i/>
                              <w:iCs/>
                              <w:color w:val="000000" w:themeColor="text1"/>
                              <w:kern w:val="24"/>
                              <w:szCs w:val="24"/>
                            </w:rPr>
                          </m:ctrlPr>
                        </m:fPr>
                        <m:num>
                          <m:sSup>
                            <m:sSupPr>
                              <m:ctrlPr>
                                <w:rPr>
                                  <w:rFonts w:ascii="Cambria Math" w:hAnsi="Cambria Math"/>
                                  <w:i/>
                                  <w:iCs/>
                                  <w:color w:val="000000" w:themeColor="text1"/>
                                  <w:kern w:val="24"/>
                                  <w:szCs w:val="24"/>
                                </w:rPr>
                              </m:ctrlPr>
                            </m:sSupPr>
                            <m:e>
                              <m:r>
                                <m:rPr/>
                                <w:rPr>
                                  <w:rFonts w:ascii="Cambria Math" w:hAnsi="Cambria Math"/>
                                  <w:color w:val="000000" w:themeColor="text1"/>
                                  <w:kern w:val="24"/>
                                  <w:szCs w:val="24"/>
                                </w:rPr>
                                <m:t>d</m:t>
                              </m:r>
                              <m:ctrlPr>
                                <w:rPr>
                                  <w:rFonts w:ascii="Cambria Math" w:hAnsi="Cambria Math"/>
                                  <w:i/>
                                  <w:iCs/>
                                  <w:color w:val="000000" w:themeColor="text1"/>
                                  <w:kern w:val="24"/>
                                  <w:szCs w:val="24"/>
                                </w:rPr>
                              </m:ctrlPr>
                            </m:e>
                            <m:sup>
                              <m:r>
                                <m:rPr/>
                                <w:rPr>
                                  <w:rFonts w:ascii="Cambria Math" w:hAnsi="Cambria Math"/>
                                  <w:color w:val="000000" w:themeColor="text1"/>
                                  <w:kern w:val="24"/>
                                  <w:szCs w:val="24"/>
                                </w:rPr>
                                <m:t>3</m:t>
                              </m:r>
                              <m:ctrlPr>
                                <w:rPr>
                                  <w:rFonts w:ascii="Cambria Math" w:hAnsi="Cambria Math"/>
                                  <w:i/>
                                  <w:iCs/>
                                  <w:color w:val="000000" w:themeColor="text1"/>
                                  <w:kern w:val="24"/>
                                  <w:szCs w:val="24"/>
                                </w:rPr>
                              </m:ctrlPr>
                            </m:sup>
                          </m:sSup>
                          <m:r>
                            <m:rPr/>
                            <w:rPr>
                              <w:rFonts w:ascii="Cambria Math" w:hAnsi="Cambria Math"/>
                              <w:color w:val="000000" w:themeColor="text1"/>
                              <w:kern w:val="24"/>
                              <w:szCs w:val="24"/>
                            </w:rPr>
                            <m:t>k</m:t>
                          </m:r>
                          <m:ctrlPr>
                            <w:rPr>
                              <w:rFonts w:ascii="Cambria Math" w:hAnsi="Cambria Math"/>
                              <w:i/>
                              <w:iCs/>
                              <w:color w:val="000000" w:themeColor="text1"/>
                              <w:kern w:val="24"/>
                              <w:szCs w:val="24"/>
                            </w:rPr>
                          </m:ctrlPr>
                        </m:num>
                        <m:den>
                          <m:sSup>
                            <m:sSupPr>
                              <m:ctrlPr>
                                <w:rPr>
                                  <w:rFonts w:ascii="Cambria Math" w:hAnsi="Cambria Math"/>
                                  <w:i/>
                                  <w:iCs/>
                                  <w:color w:val="000000" w:themeColor="text1"/>
                                  <w:kern w:val="24"/>
                                  <w:szCs w:val="24"/>
                                </w:rPr>
                              </m:ctrlPr>
                            </m:sSupPr>
                            <m:e>
                              <m:d>
                                <m:dPr>
                                  <m:ctrlPr>
                                    <w:rPr>
                                      <w:rFonts w:ascii="Cambria Math" w:hAnsi="Cambria Math"/>
                                      <w:i/>
                                      <w:iCs/>
                                      <w:color w:val="000000" w:themeColor="text1"/>
                                      <w:kern w:val="24"/>
                                      <w:szCs w:val="24"/>
                                    </w:rPr>
                                  </m:ctrlPr>
                                </m:dPr>
                                <m:e>
                                  <m:r>
                                    <m:rPr/>
                                    <w:rPr>
                                      <w:rFonts w:ascii="Cambria Math" w:hAnsi="Cambria Math"/>
                                      <w:color w:val="000000" w:themeColor="text1"/>
                                      <w:kern w:val="24"/>
                                      <w:szCs w:val="24"/>
                                    </w:rPr>
                                    <m:t>2π</m:t>
                                  </m:r>
                                  <m:ctrlPr>
                                    <w:rPr>
                                      <w:rFonts w:ascii="Cambria Math" w:hAnsi="Cambria Math"/>
                                      <w:i/>
                                      <w:iCs/>
                                      <w:color w:val="000000" w:themeColor="text1"/>
                                      <w:kern w:val="24"/>
                                      <w:szCs w:val="24"/>
                                    </w:rPr>
                                  </m:ctrlPr>
                                </m:e>
                              </m:d>
                              <m:ctrlPr>
                                <w:rPr>
                                  <w:rFonts w:ascii="Cambria Math" w:hAnsi="Cambria Math"/>
                                  <w:i/>
                                  <w:iCs/>
                                  <w:color w:val="000000" w:themeColor="text1"/>
                                  <w:kern w:val="24"/>
                                  <w:szCs w:val="24"/>
                                </w:rPr>
                              </m:ctrlPr>
                            </m:e>
                            <m:sup>
                              <m:r>
                                <m:rPr/>
                                <w:rPr>
                                  <w:rFonts w:ascii="Cambria Math" w:hAnsi="Cambria Math"/>
                                  <w:color w:val="000000" w:themeColor="text1"/>
                                  <w:kern w:val="24"/>
                                  <w:szCs w:val="24"/>
                                </w:rPr>
                                <m:t>3</m:t>
                              </m:r>
                              <m:ctrlPr>
                                <w:rPr>
                                  <w:rFonts w:ascii="Cambria Math" w:hAnsi="Cambria Math"/>
                                  <w:i/>
                                  <w:iCs/>
                                  <w:color w:val="000000" w:themeColor="text1"/>
                                  <w:kern w:val="24"/>
                                  <w:szCs w:val="24"/>
                                </w:rPr>
                              </m:ctrlPr>
                            </m:sup>
                          </m:sSup>
                          <m:ctrlPr>
                            <w:rPr>
                              <w:rFonts w:ascii="Cambria Math" w:hAnsi="Cambria Math"/>
                              <w:i/>
                              <w:iCs/>
                              <w:color w:val="000000" w:themeColor="text1"/>
                              <w:kern w:val="24"/>
                              <w:szCs w:val="24"/>
                            </w:rPr>
                          </m:ctrlPr>
                        </m:den>
                      </m:f>
                      <m:ctrlPr>
                        <w:rPr>
                          <w:rFonts w:ascii="Cambria Math" w:hAnsi="Cambria Math"/>
                          <w:i/>
                          <w:iCs/>
                          <w:color w:val="000000" w:themeColor="text1"/>
                          <w:kern w:val="24"/>
                          <w:szCs w:val="24"/>
                        </w:rPr>
                      </m:ctrlPr>
                    </m:e>
                  </m:nary>
                  <m:ctrlPr>
                    <w:rPr>
                      <w:rFonts w:ascii="Cambria Math" w:hAnsi="Cambria Math"/>
                      <w:i/>
                      <w:iCs/>
                      <w:color w:val="000000" w:themeColor="text1"/>
                      <w:kern w:val="24"/>
                      <w:szCs w:val="24"/>
                    </w:rPr>
                  </m:ctrlPr>
                </m:e>
                <m:e>
                  <m:r>
                    <m:rPr/>
                    <w:rPr>
                      <w:rFonts w:ascii="Cambria Math" w:hAnsi="Cambria Math"/>
                      <w:color w:val="000000" w:themeColor="text1"/>
                      <w:kern w:val="24"/>
                      <w:szCs w:val="24"/>
                    </w:rPr>
                    <m:t>−∆</m:t>
                  </m:r>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S</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klmn</m:t>
                      </m:r>
                      <m:ctrlPr>
                        <w:rPr>
                          <w:rFonts w:ascii="Cambria Math" w:hAnsi="Cambria Math"/>
                          <w:i/>
                          <w:iCs/>
                          <w:color w:val="000000" w:themeColor="text1"/>
                          <w:kern w:val="24"/>
                          <w:szCs w:val="24"/>
                        </w:rPr>
                      </m:ctrlPr>
                    </m:sub>
                  </m:sSub>
                  <m:d>
                    <m:dPr>
                      <m:ctrlPr>
                        <w:rPr>
                          <w:rFonts w:ascii="Cambria Math" w:hAnsi="Cambria Math"/>
                          <w:i/>
                          <w:iCs/>
                          <w:color w:val="000000" w:themeColor="text1"/>
                          <w:kern w:val="24"/>
                          <w:szCs w:val="24"/>
                        </w:rPr>
                      </m:ctrlPr>
                    </m:dPr>
                    <m:e>
                      <m:r>
                        <m:rPr>
                          <m:sty m:val="bi"/>
                        </m:rPr>
                        <w:rPr>
                          <w:rFonts w:ascii="Cambria Math" w:hAnsi="Cambria Math"/>
                          <w:color w:val="000000" w:themeColor="text1"/>
                          <w:kern w:val="24"/>
                          <w:szCs w:val="24"/>
                        </w:rPr>
                        <m:t>r</m:t>
                      </m:r>
                      <m:ctrlPr>
                        <w:rPr>
                          <w:rFonts w:ascii="Cambria Math" w:hAnsi="Cambria Math"/>
                          <w:i/>
                          <w:iCs/>
                          <w:color w:val="000000" w:themeColor="text1"/>
                          <w:kern w:val="24"/>
                          <w:szCs w:val="24"/>
                        </w:rPr>
                      </m:ctrlPr>
                    </m:e>
                  </m:d>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C</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mnpq</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0</m:t>
                      </m:r>
                      <m:ctrlPr>
                        <w:rPr>
                          <w:rFonts w:ascii="Cambria Math" w:hAnsi="Cambria Math"/>
                          <w:i/>
                          <w:iCs/>
                          <w:color w:val="000000" w:themeColor="text1"/>
                          <w:kern w:val="24"/>
                          <w:szCs w:val="24"/>
                        </w:rPr>
                      </m:ctrlPr>
                    </m:sup>
                  </m:sSubSup>
                  <m:d>
                    <m:dPr>
                      <m:begChr m:val="["/>
                      <m:endChr m:val="]"/>
                      <m:ctrlPr>
                        <w:rPr>
                          <w:rFonts w:ascii="Cambria Math" w:hAnsi="Cambria Math"/>
                          <w:i/>
                          <w:iCs/>
                          <w:color w:val="000000" w:themeColor="text1"/>
                          <w:kern w:val="24"/>
                          <w:szCs w:val="24"/>
                        </w:rPr>
                      </m:ctrlPr>
                    </m:dPr>
                    <m:e>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ε</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pq</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0</m:t>
                          </m:r>
                          <m:ctrlPr>
                            <w:rPr>
                              <w:rFonts w:ascii="Cambria Math" w:hAnsi="Cambria Math"/>
                              <w:i/>
                              <w:iCs/>
                              <w:color w:val="000000" w:themeColor="text1"/>
                              <w:kern w:val="24"/>
                              <w:szCs w:val="24"/>
                            </w:rPr>
                          </m:ctrlPr>
                        </m:sup>
                      </m:sSubSup>
                      <m:d>
                        <m:dPr>
                          <m:ctrlPr>
                            <w:rPr>
                              <w:rFonts w:ascii="Cambria Math" w:hAnsi="Cambria Math"/>
                              <w:i/>
                              <w:iCs/>
                              <w:color w:val="000000" w:themeColor="text1"/>
                              <w:kern w:val="24"/>
                              <w:szCs w:val="24"/>
                            </w:rPr>
                          </m:ctrlPr>
                        </m:dPr>
                        <m:e>
                          <m:r>
                            <m:rPr>
                              <m:sty m:val="bi"/>
                            </m:rPr>
                            <w:rPr>
                              <w:rFonts w:ascii="Cambria Math" w:hAnsi="Cambria Math"/>
                              <w:color w:val="000000" w:themeColor="text1"/>
                              <w:kern w:val="24"/>
                              <w:szCs w:val="24"/>
                            </w:rPr>
                            <m:t>r</m:t>
                          </m:r>
                          <m:ctrlPr>
                            <w:rPr>
                              <w:rFonts w:ascii="Cambria Math" w:hAnsi="Cambria Math"/>
                              <w:i/>
                              <w:iCs/>
                              <w:color w:val="000000" w:themeColor="text1"/>
                              <w:kern w:val="24"/>
                              <w:szCs w:val="24"/>
                            </w:rPr>
                          </m:ctrlPr>
                        </m:e>
                      </m:d>
                      <m:r>
                        <m:rPr/>
                        <w:rPr>
                          <w:rFonts w:ascii="Cambria Math" w:hAnsi="Cambria Math"/>
                          <w:color w:val="000000" w:themeColor="text1"/>
                          <w:kern w:val="24"/>
                          <w:szCs w:val="24"/>
                        </w:rPr>
                        <m:t>−</m:t>
                      </m:r>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ε</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pq</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m:t>
                          </m:r>
                          <m:ctrlPr>
                            <w:rPr>
                              <w:rFonts w:ascii="Cambria Math" w:hAnsi="Cambria Math"/>
                              <w:i/>
                              <w:iCs/>
                              <w:color w:val="000000" w:themeColor="text1"/>
                              <w:kern w:val="24"/>
                              <w:szCs w:val="24"/>
                            </w:rPr>
                          </m:ctrlPr>
                        </m:sup>
                      </m:sSubSup>
                      <m:d>
                        <m:dPr>
                          <m:ctrlPr>
                            <w:rPr>
                              <w:rFonts w:ascii="Cambria Math" w:hAnsi="Cambria Math"/>
                              <w:i/>
                              <w:iCs/>
                              <w:color w:val="000000" w:themeColor="text1"/>
                              <w:kern w:val="24"/>
                              <w:szCs w:val="24"/>
                            </w:rPr>
                          </m:ctrlPr>
                        </m:dPr>
                        <m:e>
                          <m:r>
                            <m:rPr>
                              <m:sty m:val="bi"/>
                            </m:rPr>
                            <w:rPr>
                              <w:rFonts w:ascii="Cambria Math" w:hAnsi="Cambria Math"/>
                              <w:color w:val="000000" w:themeColor="text1"/>
                              <w:kern w:val="24"/>
                              <w:szCs w:val="24"/>
                            </w:rPr>
                            <m:t>r</m:t>
                          </m:r>
                          <m:ctrlPr>
                            <w:rPr>
                              <w:rFonts w:ascii="Cambria Math" w:hAnsi="Cambria Math"/>
                              <w:i/>
                              <w:iCs/>
                              <w:color w:val="000000" w:themeColor="text1"/>
                              <w:kern w:val="24"/>
                              <w:szCs w:val="24"/>
                            </w:rPr>
                          </m:ctrlPr>
                        </m:e>
                      </m:d>
                      <m:ctrlPr>
                        <w:rPr>
                          <w:rFonts w:ascii="Cambria Math" w:hAnsi="Cambria Math"/>
                          <w:i/>
                          <w:iCs/>
                          <w:color w:val="000000" w:themeColor="text1"/>
                          <w:kern w:val="24"/>
                          <w:szCs w:val="24"/>
                        </w:rPr>
                      </m:ctrlPr>
                    </m:e>
                  </m:d>
                  <m:r>
                    <m:rPr/>
                    <w:rPr>
                      <w:rFonts w:ascii="Cambria Math" w:hAnsi="Cambria Math"/>
                      <w:color w:val="000000" w:themeColor="text1"/>
                      <w:kern w:val="24"/>
                      <w:szCs w:val="24"/>
                    </w:rPr>
                    <m:t>−</m:t>
                  </m:r>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ε</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kl</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m:t>
                      </m:r>
                      <m:ctrlPr>
                        <w:rPr>
                          <w:rFonts w:ascii="Cambria Math" w:hAnsi="Cambria Math"/>
                          <w:i/>
                          <w:iCs/>
                          <w:color w:val="000000" w:themeColor="text1"/>
                          <w:kern w:val="24"/>
                          <w:szCs w:val="24"/>
                        </w:rPr>
                      </m:ctrlPr>
                    </m:sup>
                  </m:sSubSup>
                  <m:d>
                    <m:dPr>
                      <m:ctrlPr>
                        <w:rPr>
                          <w:rFonts w:ascii="Cambria Math" w:hAnsi="Cambria Math"/>
                          <w:i/>
                          <w:iCs/>
                          <w:color w:val="000000" w:themeColor="text1"/>
                          <w:kern w:val="24"/>
                          <w:szCs w:val="24"/>
                        </w:rPr>
                      </m:ctrlPr>
                    </m:dPr>
                    <m:e>
                      <m:r>
                        <m:rPr>
                          <m:sty m:val="bi"/>
                        </m:rPr>
                        <w:rPr>
                          <w:rFonts w:ascii="Cambria Math" w:hAnsi="Cambria Math"/>
                          <w:color w:val="000000" w:themeColor="text1"/>
                          <w:kern w:val="24"/>
                          <w:szCs w:val="24"/>
                        </w:rPr>
                        <m:t>r</m:t>
                      </m:r>
                      <m:ctrlPr>
                        <w:rPr>
                          <w:rFonts w:ascii="Cambria Math" w:hAnsi="Cambria Math"/>
                          <w:i/>
                          <w:iCs/>
                          <w:color w:val="000000" w:themeColor="text1"/>
                          <w:kern w:val="24"/>
                          <w:szCs w:val="24"/>
                        </w:rPr>
                      </m:ctrlPr>
                    </m:e>
                  </m:d>
                  <m:r>
                    <m:rPr/>
                    <w:rPr>
                      <w:rFonts w:ascii="Cambria Math" w:hAnsi="Cambria Math"/>
                      <w:color w:val="000000" w:themeColor="text1"/>
                      <w:kern w:val="24"/>
                      <w:szCs w:val="24"/>
                    </w:rPr>
                    <m:t>−</m:t>
                  </m:r>
                  <m:sSubSup>
                    <m:sSubSupPr>
                      <m:ctrlPr>
                        <w:rPr>
                          <w:rFonts w:ascii="Cambria Math" w:hAnsi="Cambria Math"/>
                          <w:i/>
                          <w:iCs/>
                          <w:color w:val="000000" w:themeColor="text1"/>
                          <w:kern w:val="24"/>
                          <w:szCs w:val="24"/>
                        </w:rPr>
                      </m:ctrlPr>
                    </m:sSubSupPr>
                    <m:e>
                      <m:acc>
                        <m:accPr>
                          <m:chr m:val="̅"/>
                          <m:ctrlPr>
                            <w:rPr>
                              <w:rFonts w:ascii="Cambria Math" w:hAnsi="Cambria Math"/>
                              <w:i/>
                              <w:iCs/>
                              <w:color w:val="000000" w:themeColor="text1"/>
                              <w:kern w:val="24"/>
                              <w:szCs w:val="24"/>
                            </w:rPr>
                          </m:ctrlPr>
                        </m:accPr>
                        <m:e>
                          <m:r>
                            <m:rPr/>
                            <w:rPr>
                              <w:rFonts w:ascii="Cambria Math" w:hAnsi="Cambria Math"/>
                              <w:color w:val="000000" w:themeColor="text1"/>
                              <w:kern w:val="24"/>
                              <w:szCs w:val="24"/>
                            </w:rPr>
                            <m:t>ε</m:t>
                          </m:r>
                          <m:ctrlPr>
                            <w:rPr>
                              <w:rFonts w:ascii="Cambria Math" w:hAnsi="Cambria Math"/>
                              <w:i/>
                              <w:iCs/>
                              <w:color w:val="000000" w:themeColor="text1"/>
                              <w:kern w:val="24"/>
                              <w:szCs w:val="24"/>
                            </w:rPr>
                          </m:ctrlPr>
                        </m:e>
                      </m:acc>
                      <m:ctrlPr>
                        <w:rPr>
                          <w:rFonts w:ascii="Cambria Math" w:hAnsi="Cambria Math"/>
                          <w:i/>
                          <w:iCs/>
                          <w:color w:val="000000" w:themeColor="text1"/>
                          <w:kern w:val="24"/>
                          <w:szCs w:val="24"/>
                        </w:rPr>
                      </m:ctrlPr>
                    </m:e>
                    <m:sub>
                      <m:r>
                        <m:rPr/>
                        <w:rPr>
                          <w:rFonts w:ascii="Cambria Math" w:hAnsi="Cambria Math"/>
                          <w:color w:val="000000" w:themeColor="text1"/>
                          <w:kern w:val="24"/>
                          <w:szCs w:val="24"/>
                        </w:rPr>
                        <m:t>kl</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0</m:t>
                      </m:r>
                      <m:ctrlPr>
                        <w:rPr>
                          <w:rFonts w:ascii="Cambria Math" w:hAnsi="Cambria Math"/>
                          <w:i/>
                          <w:iCs/>
                          <w:color w:val="000000" w:themeColor="text1"/>
                          <w:kern w:val="24"/>
                          <w:szCs w:val="24"/>
                        </w:rPr>
                      </m:ctrlPr>
                    </m:sup>
                  </m:sSubSup>
                  <m:r>
                    <m:rPr/>
                    <w:rPr>
                      <w:rFonts w:ascii="Cambria Math" w:hAnsi="Cambria Math"/>
                      <w:color w:val="000000" w:themeColor="text1"/>
                      <w:kern w:val="24"/>
                      <w:szCs w:val="24"/>
                    </w:rPr>
                    <m:t>+</m:t>
                  </m:r>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S</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klmn</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0</m:t>
                      </m:r>
                      <m:ctrlPr>
                        <w:rPr>
                          <w:rFonts w:ascii="Cambria Math" w:hAnsi="Cambria Math"/>
                          <w:i/>
                          <w:iCs/>
                          <w:color w:val="000000" w:themeColor="text1"/>
                          <w:kern w:val="24"/>
                          <w:szCs w:val="24"/>
                        </w:rPr>
                      </m:ctrlPr>
                    </m:sup>
                  </m:sSubSup>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σ</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mn</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ex</m:t>
                      </m:r>
                      <m:ctrlPr>
                        <w:rPr>
                          <w:rFonts w:ascii="Cambria Math" w:hAnsi="Cambria Math"/>
                          <w:i/>
                          <w:iCs/>
                          <w:color w:val="000000" w:themeColor="text1"/>
                          <w:kern w:val="24"/>
                          <w:szCs w:val="24"/>
                        </w:rPr>
                      </m:ctrlPr>
                    </m:sup>
                  </m:sSubSup>
                  <m:ctrlPr>
                    <w:rPr>
                      <w:rFonts w:ascii="Cambria Math" w:hAnsi="Cambria Math"/>
                      <w:i/>
                      <w:iCs/>
                      <w:color w:val="000000" w:themeColor="text1"/>
                      <w:kern w:val="24"/>
                      <w:szCs w:val="24"/>
                    </w:rPr>
                  </m:ctrlPr>
                </m:e>
              </m:eqArr>
              <m:ctrlPr>
                <w:rPr>
                  <w:rFonts w:ascii="Cambria Math" w:hAnsi="Cambria Math"/>
                  <w:i/>
                  <w:iCs/>
                  <w:color w:val="000000" w:themeColor="text1"/>
                  <w:kern w:val="24"/>
                  <w:szCs w:val="24"/>
                </w:rPr>
              </m:ctrlPr>
            </m:e>
          </m:d>
        </m:oMath>
      </m:oMathPara>
    </w:p>
    <w:p>
      <w:pPr>
        <w:ind w:firstLine="426"/>
        <w:rPr>
          <w:color w:val="000000" w:themeColor="text1"/>
          <w:kern w:val="24"/>
          <w:szCs w:val="24"/>
        </w:rPr>
      </w:pPr>
      <w:r>
        <w:rPr>
          <w:rFonts w:hint="eastAsia"/>
        </w:rPr>
        <w:t>弹性场有两个输入参数，分别为</w:t>
      </w:r>
      <m:oMath>
        <m:sSubSup>
          <m:sSubSupPr>
            <m:ctrlPr>
              <w:rPr>
                <w:rFonts w:ascii="Cambria Math" w:hAnsi="Cambria Math"/>
                <w:i/>
                <w:iCs/>
                <w:color w:val="000000" w:themeColor="text1"/>
                <w:kern w:val="24"/>
                <w:szCs w:val="24"/>
              </w:rPr>
            </m:ctrlPr>
          </m:sSubSupPr>
          <m:e>
            <m:r>
              <m:rPr/>
              <w:rPr>
                <w:rFonts w:ascii="Cambria Math" w:hAnsi="Cambria Math"/>
                <w:color w:val="000000" w:themeColor="text1"/>
                <w:kern w:val="24"/>
                <w:szCs w:val="24"/>
              </w:rPr>
              <m:t>ϵ</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mn</m:t>
            </m:r>
            <m:ctrlPr>
              <w:rPr>
                <w:rFonts w:ascii="Cambria Math" w:hAnsi="Cambria Math"/>
                <w:i/>
                <w:iCs/>
                <w:color w:val="000000" w:themeColor="text1"/>
                <w:kern w:val="24"/>
                <w:szCs w:val="24"/>
              </w:rPr>
            </m:ctrlPr>
          </m:sub>
          <m:sup>
            <m:r>
              <m:rPr/>
              <w:rPr>
                <w:rFonts w:ascii="Cambria Math" w:hAnsi="Cambria Math"/>
                <w:color w:val="000000" w:themeColor="text1"/>
                <w:kern w:val="24"/>
                <w:szCs w:val="24"/>
              </w:rPr>
              <m:t>∗,α</m:t>
            </m:r>
            <m:ctrlPr>
              <w:rPr>
                <w:rFonts w:ascii="Cambria Math" w:hAnsi="Cambria Math"/>
                <w:i/>
                <w:iCs/>
                <w:color w:val="000000" w:themeColor="text1"/>
                <w:kern w:val="24"/>
                <w:szCs w:val="24"/>
              </w:rPr>
            </m:ctrlPr>
          </m:sup>
        </m:sSubSup>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w:r>
        <w:rPr>
          <w:rFonts w:hint="eastAsia"/>
          <w:color w:val="000000" w:themeColor="text1"/>
          <w:kern w:val="24"/>
          <w:szCs w:val="24"/>
        </w:rPr>
        <w:t>和</w:t>
      </w:r>
      <m:oMath>
        <m:sSub>
          <m:sSubPr>
            <m:ctrlPr>
              <w:rPr>
                <w:rFonts w:ascii="Cambria Math" w:hAnsi="Cambria Math"/>
                <w:i/>
                <w:iCs/>
                <w:color w:val="000000" w:themeColor="text1"/>
                <w:kern w:val="24"/>
                <w:szCs w:val="24"/>
              </w:rPr>
            </m:ctrlPr>
          </m:sSubPr>
          <m:e>
            <m:r>
              <m:rPr/>
              <w:rPr>
                <w:rFonts w:ascii="Cambria Math" w:hAnsi="Cambria Math"/>
                <w:color w:val="000000" w:themeColor="text1"/>
                <w:kern w:val="24"/>
                <w:szCs w:val="24"/>
              </w:rPr>
              <m:t>C</m:t>
            </m:r>
            <m:ctrlPr>
              <w:rPr>
                <w:rFonts w:ascii="Cambria Math" w:hAnsi="Cambria Math"/>
                <w:i/>
                <w:iCs/>
                <w:color w:val="000000" w:themeColor="text1"/>
                <w:kern w:val="24"/>
                <w:szCs w:val="24"/>
              </w:rPr>
            </m:ctrlPr>
          </m:e>
          <m:sub>
            <m:r>
              <m:rPr/>
              <w:rPr>
                <w:rFonts w:ascii="Cambria Math" w:hAnsi="Cambria Math"/>
                <w:color w:val="000000" w:themeColor="text1"/>
                <w:kern w:val="24"/>
                <w:szCs w:val="24"/>
              </w:rPr>
              <m:t>mnop</m:t>
            </m:r>
            <m:ctrlPr>
              <w:rPr>
                <w:rFonts w:ascii="Cambria Math" w:hAnsi="Cambria Math"/>
                <w:i/>
                <w:iCs/>
                <w:color w:val="000000" w:themeColor="text1"/>
                <w:kern w:val="24"/>
                <w:szCs w:val="24"/>
              </w:rPr>
            </m:ctrlPr>
          </m:sub>
        </m:sSub>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w:r>
        <w:rPr>
          <w:rFonts w:hint="eastAsia"/>
          <w:color w:val="000000" w:themeColor="text1"/>
          <w:kern w:val="24"/>
          <w:szCs w:val="24"/>
        </w:rPr>
        <w:t>，其中本征应变需要重写设置内的函数</w:t>
      </w:r>
    </w:p>
    <w:p>
      <w:pPr>
        <w:ind w:left="240"/>
        <w:rPr>
          <w:sz w:val="22"/>
          <w:szCs w:val="21"/>
          <w:u w:val="single"/>
        </w:rPr>
      </w:pPr>
      <w:r>
        <w:rPr>
          <w:sz w:val="22"/>
          <w:szCs w:val="21"/>
          <w:u w:val="single"/>
        </w:rPr>
        <w:t>static vStrain effectivePhaseEigenStrains(pf::PhaseNode&amp; n, pf::PhaseEntry&amp; p, pf::Info_DynamicCollection&amp; inf) {</w:t>
      </w:r>
    </w:p>
    <w:p>
      <w:pPr>
        <w:ind w:firstLine="240"/>
        <w:rPr>
          <w:sz w:val="22"/>
          <w:szCs w:val="21"/>
          <w:u w:val="single"/>
        </w:rPr>
      </w:pPr>
      <w:r>
        <w:rPr>
          <w:sz w:val="22"/>
          <w:szCs w:val="21"/>
          <w:u w:val="single"/>
        </w:rPr>
        <w:tab/>
      </w:r>
      <w:r>
        <w:rPr>
          <w:sz w:val="22"/>
          <w:szCs w:val="21"/>
          <w:u w:val="single"/>
        </w:rPr>
        <w:t>vStrain strain;</w:t>
      </w:r>
    </w:p>
    <w:p>
      <w:pPr>
        <w:ind w:firstLine="240"/>
        <w:rPr>
          <w:sz w:val="22"/>
          <w:szCs w:val="21"/>
          <w:u w:val="single"/>
        </w:rPr>
      </w:pPr>
      <w:r>
        <w:rPr>
          <w:sz w:val="22"/>
          <w:szCs w:val="21"/>
          <w:u w:val="single"/>
        </w:rPr>
        <w:tab/>
      </w:r>
      <w:r>
        <w:rPr>
          <w:sz w:val="22"/>
          <w:szCs w:val="21"/>
          <w:u w:val="single"/>
        </w:rPr>
        <w:t>if (p.index == 1) {</w:t>
      </w:r>
    </w:p>
    <w:p>
      <w:pPr>
        <w:ind w:firstLine="240"/>
        <w:rPr>
          <w:sz w:val="22"/>
          <w:szCs w:val="21"/>
          <w:u w:val="single"/>
        </w:rPr>
      </w:pPr>
      <w:r>
        <w:rPr>
          <w:sz w:val="22"/>
          <w:szCs w:val="21"/>
          <w:u w:val="single"/>
        </w:rPr>
        <w:tab/>
      </w:r>
      <w:r>
        <w:rPr>
          <w:sz w:val="22"/>
          <w:szCs w:val="21"/>
          <w:u w:val="single"/>
        </w:rPr>
        <w:tab/>
      </w:r>
      <w:r>
        <w:rPr>
          <w:sz w:val="22"/>
          <w:szCs w:val="21"/>
          <w:u w:val="single"/>
        </w:rPr>
        <w:t>strain[0] = 0.01;</w:t>
      </w:r>
      <w:r>
        <w:rPr>
          <w:rFonts w:hint="eastAsia"/>
          <w:sz w:val="22"/>
          <w:szCs w:val="21"/>
          <w:u w:val="single"/>
        </w:rPr>
        <w:t xml:space="preserve"> </w:t>
      </w:r>
      <w:r>
        <w:rPr>
          <w:sz w:val="22"/>
          <w:szCs w:val="21"/>
          <w:u w:val="single"/>
        </w:rPr>
        <w:t>strain[1] = 0.01;</w:t>
      </w:r>
      <w:r>
        <w:rPr>
          <w:rFonts w:hint="eastAsia"/>
          <w:sz w:val="22"/>
          <w:szCs w:val="21"/>
          <w:u w:val="single"/>
        </w:rPr>
        <w:t xml:space="preserve"> </w:t>
      </w:r>
      <w:r>
        <w:rPr>
          <w:sz w:val="22"/>
          <w:szCs w:val="21"/>
          <w:u w:val="single"/>
        </w:rPr>
        <w:t>strain[2] = 0.01;</w:t>
      </w:r>
    </w:p>
    <w:p>
      <w:pPr>
        <w:ind w:firstLine="240"/>
        <w:rPr>
          <w:sz w:val="22"/>
          <w:szCs w:val="21"/>
          <w:u w:val="single"/>
        </w:rPr>
      </w:pPr>
      <w:r>
        <w:rPr>
          <w:sz w:val="22"/>
          <w:szCs w:val="21"/>
          <w:u w:val="single"/>
        </w:rPr>
        <w:tab/>
      </w:r>
      <w:r>
        <w:rPr>
          <w:sz w:val="22"/>
          <w:szCs w:val="21"/>
          <w:u w:val="single"/>
        </w:rPr>
        <w:t>}</w:t>
      </w:r>
    </w:p>
    <w:p>
      <w:pPr>
        <w:ind w:firstLine="240"/>
        <w:rPr>
          <w:sz w:val="22"/>
          <w:szCs w:val="21"/>
          <w:u w:val="single"/>
        </w:rPr>
      </w:pPr>
      <w:r>
        <w:rPr>
          <w:sz w:val="22"/>
          <w:szCs w:val="21"/>
          <w:u w:val="single"/>
        </w:rPr>
        <w:tab/>
      </w:r>
      <w:r>
        <w:rPr>
          <w:sz w:val="22"/>
          <w:szCs w:val="21"/>
          <w:u w:val="single"/>
        </w:rPr>
        <w:t>else if(p.index == 0) {</w:t>
      </w:r>
    </w:p>
    <w:p>
      <w:pPr>
        <w:ind w:firstLine="240"/>
        <w:rPr>
          <w:sz w:val="22"/>
          <w:szCs w:val="21"/>
          <w:u w:val="single"/>
        </w:rPr>
      </w:pPr>
      <w:r>
        <w:rPr>
          <w:sz w:val="22"/>
          <w:szCs w:val="21"/>
          <w:u w:val="single"/>
        </w:rPr>
        <w:tab/>
      </w:r>
      <w:r>
        <w:rPr>
          <w:sz w:val="22"/>
          <w:szCs w:val="21"/>
          <w:u w:val="single"/>
        </w:rPr>
        <w:tab/>
      </w:r>
      <w:r>
        <w:rPr>
          <w:sz w:val="22"/>
          <w:szCs w:val="21"/>
          <w:u w:val="single"/>
        </w:rPr>
        <w:t>strain[0] = 0.0;</w:t>
      </w:r>
      <w:r>
        <w:rPr>
          <w:rFonts w:hint="eastAsia"/>
          <w:sz w:val="22"/>
          <w:szCs w:val="21"/>
          <w:u w:val="single"/>
        </w:rPr>
        <w:t xml:space="preserve"> </w:t>
      </w:r>
      <w:r>
        <w:rPr>
          <w:sz w:val="22"/>
          <w:szCs w:val="21"/>
          <w:u w:val="single"/>
        </w:rPr>
        <w:t>strain[1] = 0.0;</w:t>
      </w:r>
      <w:r>
        <w:rPr>
          <w:rFonts w:hint="eastAsia"/>
          <w:sz w:val="22"/>
          <w:szCs w:val="21"/>
          <w:u w:val="single"/>
        </w:rPr>
        <w:t xml:space="preserve"> </w:t>
      </w:r>
      <w:r>
        <w:rPr>
          <w:sz w:val="22"/>
          <w:szCs w:val="21"/>
          <w:u w:val="single"/>
        </w:rPr>
        <w:t>strain[2] = 0.0;</w:t>
      </w:r>
    </w:p>
    <w:p>
      <w:pPr>
        <w:ind w:firstLine="240"/>
        <w:rPr>
          <w:sz w:val="22"/>
          <w:szCs w:val="21"/>
          <w:u w:val="single"/>
        </w:rPr>
      </w:pPr>
      <w:r>
        <w:rPr>
          <w:sz w:val="22"/>
          <w:szCs w:val="21"/>
          <w:u w:val="single"/>
        </w:rPr>
        <w:tab/>
      </w:r>
      <w:r>
        <w:rPr>
          <w:sz w:val="22"/>
          <w:szCs w:val="21"/>
          <w:u w:val="single"/>
        </w:rPr>
        <w:t>}</w:t>
      </w:r>
    </w:p>
    <w:p>
      <w:pPr>
        <w:ind w:firstLine="240"/>
        <w:rPr>
          <w:sz w:val="22"/>
          <w:szCs w:val="21"/>
          <w:u w:val="single"/>
        </w:rPr>
      </w:pPr>
      <w:r>
        <w:rPr>
          <w:sz w:val="22"/>
          <w:szCs w:val="21"/>
          <w:u w:val="single"/>
        </w:rPr>
        <w:tab/>
      </w:r>
      <w:r>
        <w:rPr>
          <w:sz w:val="22"/>
          <w:szCs w:val="21"/>
          <w:u w:val="single"/>
        </w:rPr>
        <w:t>return strain;</w:t>
      </w:r>
    </w:p>
    <w:p>
      <w:pPr>
        <w:ind w:firstLine="240"/>
        <w:rPr>
          <w:sz w:val="22"/>
          <w:szCs w:val="21"/>
          <w:u w:val="single"/>
        </w:rPr>
      </w:pPr>
      <w:r>
        <w:rPr>
          <w:sz w:val="22"/>
          <w:szCs w:val="21"/>
          <w:u w:val="single"/>
        </w:rPr>
        <w:t>}</w:t>
      </w:r>
    </w:p>
    <w:p>
      <w:pPr>
        <w:ind w:firstLine="240"/>
        <w:rPr>
          <w:sz w:val="22"/>
          <w:szCs w:val="21"/>
          <w:u w:val="single"/>
        </w:rPr>
      </w:pPr>
      <w:r>
        <w:rPr>
          <w:sz w:val="22"/>
          <w:szCs w:val="21"/>
          <w:u w:val="single"/>
        </w:rPr>
        <w:t>inf.materialSystem.functions.EffectivePhaseEigenStrains = effectivePhaseEigenStrains;</w:t>
      </w:r>
    </w:p>
    <w:p>
      <w:pPr>
        <w:ind w:firstLine="240"/>
      </w:pPr>
      <w:r>
        <w:rPr>
          <w:rFonts w:hint="eastAsia"/>
        </w:rPr>
        <w:t>本征应变可以是一个与浓度、温度等场变量相关的复杂函数，而弹性常数可以需要选择弹性常数模型：</w:t>
      </w:r>
      <w:r>
        <w:t>Khachaturyan</w:t>
      </w:r>
      <w:r>
        <w:rPr>
          <w:rFonts w:hint="eastAsia"/>
        </w:rPr>
        <w:t>、</w:t>
      </w:r>
      <w:r>
        <w:t>IngoSteinbach</w:t>
      </w:r>
      <w:r>
        <w:rPr>
          <w:rFonts w:hint="eastAsia"/>
        </w:rPr>
        <w:t>、Custom</w:t>
      </w:r>
    </w:p>
    <w:p>
      <w:pPr>
        <w:ind w:firstLine="240"/>
        <w:jc w:val="left"/>
        <w:rPr>
          <w:u w:val="single"/>
        </w:rPr>
      </w:pPr>
      <w:r>
        <w:rPr>
          <w:u w:val="single"/>
        </w:rPr>
        <w:t>inf.materialSystem.mechanics.effectiveElasticConstantsModel = EffectiveElasticConstantsModel::EEC_Khachaturyan;</w:t>
      </w:r>
    </w:p>
    <w:p>
      <w:pPr>
        <w:ind w:firstLine="240"/>
        <w:jc w:val="left"/>
      </w:pPr>
      <w:r>
        <w:t>Khachaturyan</w:t>
      </w:r>
      <w:r>
        <w:rPr>
          <w:rFonts w:hint="eastAsia"/>
        </w:rPr>
        <w:t>模型的有效弹性常数为各相弹性常数的加权求和，</w:t>
      </w:r>
      <w:r>
        <w:t>IngoSteinbach</w:t>
      </w:r>
      <w:r>
        <w:rPr>
          <w:rFonts w:hint="eastAsia"/>
        </w:rPr>
        <w:t>模型的有效弹性常数为各相弹性常数的逆的加权求和再求逆，自定义弹性常数模型需要重写有效弹性常数函数。</w:t>
      </w:r>
    </w:p>
    <w:p>
      <w:pPr>
        <w:ind w:firstLine="240"/>
        <w:jc w:val="left"/>
      </w:pPr>
      <w:r>
        <w:rPr>
          <w:rFonts w:hint="eastAsia"/>
        </w:rPr>
        <w:t>对于</w:t>
      </w:r>
      <w:r>
        <w:t>Khachaturyan</w:t>
      </w:r>
      <w:r>
        <w:rPr>
          <w:rFonts w:hint="eastAsia"/>
        </w:rPr>
        <w:t>和</w:t>
      </w:r>
      <w:r>
        <w:t>IngoSteinbach</w:t>
      </w:r>
      <w:r>
        <w:rPr>
          <w:rFonts w:hint="eastAsia"/>
        </w:rPr>
        <w:t>模型来说MID</w:t>
      </w:r>
      <w:r>
        <w:t>-</w:t>
      </w:r>
      <w:r>
        <w:rPr>
          <w:rFonts w:hint="eastAsia"/>
        </w:rPr>
        <w:t>MESO简化了使用方式，仅需在告述MID</w:t>
      </w:r>
      <w:r>
        <w:t>-</w:t>
      </w:r>
      <w:r>
        <w:rPr>
          <w:rFonts w:hint="eastAsia"/>
        </w:rPr>
        <w:t>MESO相的信息同时，定义该相的弹性常数</w:t>
      </w:r>
    </w:p>
    <w:p>
      <w:pPr>
        <w:ind w:firstLine="240"/>
        <w:jc w:val="left"/>
        <w:rPr>
          <w:sz w:val="22"/>
          <w:szCs w:val="21"/>
          <w:u w:val="single"/>
        </w:rPr>
      </w:pPr>
      <w:r>
        <w:rPr>
          <w:sz w:val="22"/>
          <w:szCs w:val="21"/>
          <w:u w:val="single"/>
        </w:rPr>
        <w:t>inf.materialSystem.phases.add_Phase(0, "grain");</w:t>
      </w:r>
    </w:p>
    <w:p>
      <w:pPr>
        <w:ind w:left="240"/>
        <w:jc w:val="left"/>
        <w:rPr>
          <w:sz w:val="22"/>
          <w:szCs w:val="21"/>
          <w:u w:val="single"/>
        </w:rPr>
      </w:pPr>
      <w:r>
        <w:rPr>
          <w:sz w:val="22"/>
          <w:szCs w:val="21"/>
          <w:u w:val="single"/>
        </w:rPr>
        <w:t>double Gm = 1.0, v = 0.3, Az = 3.0, C12 = v * Gm / (1 - 2 * v), C11 = 2 * Gm / Az + C12;</w:t>
      </w:r>
    </w:p>
    <w:p>
      <w:pPr>
        <w:ind w:firstLine="240"/>
        <w:jc w:val="left"/>
        <w:rPr>
          <w:sz w:val="22"/>
          <w:szCs w:val="21"/>
          <w:u w:val="single"/>
        </w:rPr>
      </w:pPr>
      <w:r>
        <w:rPr>
          <w:sz w:val="22"/>
          <w:szCs w:val="21"/>
          <w:u w:val="single"/>
        </w:rPr>
        <w:t>inf.materialSystem.phases[0].elastic_constants(0, 0) = C11;</w:t>
      </w:r>
    </w:p>
    <w:p>
      <w:pPr>
        <w:ind w:firstLine="240"/>
        <w:jc w:val="left"/>
        <w:rPr>
          <w:sz w:val="22"/>
          <w:szCs w:val="21"/>
          <w:u w:val="single"/>
        </w:rPr>
      </w:pPr>
      <w:r>
        <w:rPr>
          <w:sz w:val="22"/>
          <w:szCs w:val="21"/>
          <w:u w:val="single"/>
        </w:rPr>
        <w:t>inf.materialSystem.phases[0].elastic_constants(1, 1) = C11;</w:t>
      </w:r>
    </w:p>
    <w:p>
      <w:pPr>
        <w:ind w:firstLine="240"/>
        <w:jc w:val="left"/>
        <w:rPr>
          <w:sz w:val="22"/>
          <w:szCs w:val="21"/>
          <w:u w:val="single"/>
        </w:rPr>
      </w:pPr>
      <w:r>
        <w:rPr>
          <w:sz w:val="22"/>
          <w:szCs w:val="21"/>
          <w:u w:val="single"/>
        </w:rPr>
        <w:t>inf.materialSystem.phases[0].elastic_constants(2, 2) = C11;</w:t>
      </w:r>
    </w:p>
    <w:p>
      <w:pPr>
        <w:ind w:firstLine="240"/>
        <w:jc w:val="left"/>
        <w:rPr>
          <w:sz w:val="22"/>
          <w:szCs w:val="21"/>
          <w:u w:val="single"/>
        </w:rPr>
      </w:pPr>
      <w:r>
        <w:rPr>
          <w:sz w:val="22"/>
          <w:szCs w:val="21"/>
          <w:u w:val="single"/>
        </w:rPr>
        <w:t>inf.materialSystem.phases[0].elastic_constants(1, 0) = C12;</w:t>
      </w:r>
    </w:p>
    <w:p>
      <w:pPr>
        <w:ind w:firstLine="240"/>
        <w:jc w:val="left"/>
        <w:rPr>
          <w:sz w:val="22"/>
          <w:szCs w:val="21"/>
          <w:u w:val="single"/>
        </w:rPr>
      </w:pPr>
      <w:r>
        <w:rPr>
          <w:sz w:val="22"/>
          <w:szCs w:val="21"/>
          <w:u w:val="single"/>
        </w:rPr>
        <w:t>inf.materialSystem.phases[0].elastic_constants(2, 0) = C12;</w:t>
      </w:r>
    </w:p>
    <w:p>
      <w:pPr>
        <w:ind w:firstLine="240"/>
        <w:jc w:val="left"/>
        <w:rPr>
          <w:sz w:val="22"/>
          <w:szCs w:val="21"/>
          <w:u w:val="single"/>
        </w:rPr>
      </w:pPr>
      <w:r>
        <w:rPr>
          <w:sz w:val="22"/>
          <w:szCs w:val="21"/>
          <w:u w:val="single"/>
        </w:rPr>
        <w:t>inf.materialSystem.phases[0].elastic_constants(2, 1) = C12;</w:t>
      </w:r>
    </w:p>
    <w:p>
      <w:pPr>
        <w:ind w:firstLine="240"/>
        <w:jc w:val="left"/>
        <w:rPr>
          <w:sz w:val="22"/>
          <w:szCs w:val="21"/>
          <w:u w:val="single"/>
        </w:rPr>
      </w:pPr>
      <w:r>
        <w:rPr>
          <w:sz w:val="22"/>
          <w:szCs w:val="21"/>
          <w:u w:val="single"/>
        </w:rPr>
        <w:t>inf.materialSystem.phases[0].elastic_constants(0, 1) = C12;</w:t>
      </w:r>
    </w:p>
    <w:p>
      <w:pPr>
        <w:ind w:firstLine="240"/>
        <w:jc w:val="left"/>
        <w:rPr>
          <w:sz w:val="22"/>
          <w:szCs w:val="21"/>
          <w:u w:val="single"/>
        </w:rPr>
      </w:pPr>
      <w:r>
        <w:rPr>
          <w:sz w:val="22"/>
          <w:szCs w:val="21"/>
          <w:u w:val="single"/>
        </w:rPr>
        <w:t>inf.materialSystem.phases[0].elastic_constants(0, 2) = C12;</w:t>
      </w:r>
    </w:p>
    <w:p>
      <w:pPr>
        <w:ind w:firstLine="240"/>
        <w:jc w:val="left"/>
        <w:rPr>
          <w:sz w:val="22"/>
          <w:szCs w:val="21"/>
          <w:u w:val="single"/>
        </w:rPr>
      </w:pPr>
      <w:r>
        <w:rPr>
          <w:sz w:val="22"/>
          <w:szCs w:val="21"/>
          <w:u w:val="single"/>
        </w:rPr>
        <w:t>inf.materialSystem.phases[0].elastic_constants(1, 2) = C12;</w:t>
      </w:r>
    </w:p>
    <w:p>
      <w:pPr>
        <w:ind w:firstLine="240"/>
        <w:jc w:val="left"/>
        <w:rPr>
          <w:sz w:val="22"/>
          <w:szCs w:val="21"/>
          <w:u w:val="single"/>
        </w:rPr>
      </w:pPr>
      <w:r>
        <w:rPr>
          <w:sz w:val="22"/>
          <w:szCs w:val="21"/>
          <w:u w:val="single"/>
        </w:rPr>
        <w:t>inf.materialSystem.phases[0].elastic_constants(3, 3) = Gm;</w:t>
      </w:r>
    </w:p>
    <w:p>
      <w:pPr>
        <w:ind w:firstLine="240"/>
        <w:jc w:val="left"/>
        <w:rPr>
          <w:sz w:val="22"/>
          <w:szCs w:val="21"/>
          <w:u w:val="single"/>
        </w:rPr>
      </w:pPr>
      <w:r>
        <w:rPr>
          <w:sz w:val="22"/>
          <w:szCs w:val="21"/>
          <w:u w:val="single"/>
        </w:rPr>
        <w:t>inf.materialSystem.phases[0].elastic_constants(4, 4) = Gm;</w:t>
      </w:r>
    </w:p>
    <w:p>
      <w:pPr>
        <w:ind w:firstLine="240"/>
        <w:jc w:val="left"/>
        <w:rPr>
          <w:sz w:val="22"/>
          <w:szCs w:val="21"/>
          <w:u w:val="single"/>
        </w:rPr>
      </w:pPr>
      <w:r>
        <w:rPr>
          <w:sz w:val="22"/>
          <w:szCs w:val="21"/>
          <w:u w:val="single"/>
        </w:rPr>
        <w:t>inf.materialSystem.phases[0].elastic_constants(5, 5) = Gm;</w:t>
      </w:r>
    </w:p>
    <w:p>
      <w:pPr>
        <w:ind w:firstLine="240"/>
        <w:jc w:val="left"/>
      </w:pPr>
      <w:r>
        <w:rPr>
          <w:rFonts w:hint="eastAsia"/>
        </w:rPr>
        <w:t>而考虑到即便同一类相的晶粒也有不同的旋转方向，因此每个晶粒的旋转都可以被定义（旋转矩阵生成原理与前面形核类同）</w:t>
      </w:r>
    </w:p>
    <w:p>
      <w:pPr>
        <w:ind w:firstLine="240"/>
        <w:jc w:val="left"/>
        <w:rPr>
          <w:sz w:val="22"/>
          <w:szCs w:val="21"/>
          <w:u w:val="single"/>
        </w:rPr>
      </w:pPr>
      <w:r>
        <w:rPr>
          <w:sz w:val="22"/>
          <w:szCs w:val="21"/>
          <w:u w:val="single"/>
        </w:rPr>
        <w:t>inf.materialSystem.mechanics.rotation_gauge = RotationGauge::RG_XYX;</w:t>
      </w:r>
    </w:p>
    <w:p>
      <w:pPr>
        <w:ind w:firstLine="240"/>
        <w:jc w:val="left"/>
        <w:rPr>
          <w:sz w:val="22"/>
          <w:szCs w:val="21"/>
          <w:u w:val="single"/>
        </w:rPr>
      </w:pPr>
      <w:r>
        <w:rPr>
          <w:sz w:val="22"/>
          <w:szCs w:val="21"/>
          <w:u w:val="single"/>
        </w:rPr>
        <w:t>double radien[] = {AngleToRadians(0.0), AngleToRadians(0.0) , AngleToRadians(0.0) };</w:t>
      </w:r>
    </w:p>
    <w:p>
      <w:pPr>
        <w:ind w:firstLine="240"/>
        <w:jc w:val="left"/>
        <w:rPr>
          <w:sz w:val="22"/>
          <w:szCs w:val="21"/>
          <w:u w:val="single"/>
        </w:rPr>
      </w:pPr>
      <w:r>
        <w:rPr>
          <w:sz w:val="22"/>
          <w:szCs w:val="21"/>
          <w:u w:val="single"/>
        </w:rPr>
        <w:t>inf.materialSystem.mechanics.grainRotation.add_matrix3(0, RotationMatrix::rotationMatrix(radien, RotationGauge::RG_XYX));</w:t>
      </w:r>
    </w:p>
    <w:p>
      <w:pPr>
        <w:ind w:firstLine="240"/>
        <w:jc w:val="left"/>
        <w:rPr>
          <w:sz w:val="22"/>
          <w:szCs w:val="21"/>
          <w:u w:val="single"/>
        </w:rPr>
      </w:pPr>
      <w:r>
        <w:rPr>
          <w:sz w:val="22"/>
          <w:szCs w:val="21"/>
          <w:u w:val="single"/>
        </w:rPr>
        <w:t>inf.materialSystem.mechanics.grainRotation.add_matrix3(1, RotationMatrix::rotationMatrix(radien, RotationGauge::RG_XYX));</w:t>
      </w:r>
    </w:p>
    <w:p>
      <w:pPr>
        <w:ind w:firstLine="240"/>
        <w:jc w:val="left"/>
      </w:pPr>
      <w:r>
        <w:rPr>
          <w:rFonts w:hint="eastAsia"/>
        </w:rPr>
        <w:t>需注意的是</w:t>
      </w:r>
      <w:r>
        <w:t>Khachaturyan</w:t>
      </w:r>
      <w:r>
        <w:rPr>
          <w:rFonts w:hint="eastAsia"/>
        </w:rPr>
        <w:t>和</w:t>
      </w:r>
      <w:r>
        <w:t>IngoSteinbach</w:t>
      </w:r>
      <w:r>
        <w:rPr>
          <w:rFonts w:hint="eastAsia"/>
        </w:rPr>
        <w:t>模型定义的各相弹性常数会被自动旋转，而重写的本征应变及弹性常数函数都需要使用者自己调用旋转函数旋转</w:t>
      </w:r>
    </w:p>
    <w:p>
      <w:pPr>
        <w:ind w:firstLine="240"/>
        <w:jc w:val="left"/>
        <w:rPr>
          <w:sz w:val="22"/>
          <w:szCs w:val="21"/>
          <w:u w:val="single"/>
        </w:rPr>
      </w:pPr>
      <w:r>
        <w:rPr>
          <w:sz w:val="22"/>
          <w:szCs w:val="21"/>
          <w:u w:val="single"/>
        </w:rPr>
        <w:t>double radien[] = { AngleToRadians(0.0), AngleToRadians(0.0) , AngleToRadians(0.0) };</w:t>
      </w:r>
    </w:p>
    <w:p>
      <w:pPr>
        <w:ind w:firstLine="240"/>
        <w:jc w:val="left"/>
        <w:rPr>
          <w:sz w:val="22"/>
          <w:szCs w:val="21"/>
          <w:u w:val="single"/>
        </w:rPr>
      </w:pPr>
      <w:r>
        <w:rPr>
          <w:sz w:val="22"/>
          <w:szCs w:val="21"/>
          <w:u w:val="single"/>
        </w:rPr>
        <w:t>eigenstrain.do_rotate(RotationMatrix::rotationMatrix(radien, RotationGauge::RG_XYX));</w:t>
      </w:r>
    </w:p>
    <w:p>
      <w:pPr>
        <w:ind w:firstLine="240"/>
        <w:jc w:val="left"/>
      </w:pPr>
      <w:r>
        <w:rPr>
          <w:rFonts w:hint="eastAsia"/>
        </w:rPr>
        <w:t>另外，相要弹性场正常运转，还需要设置启动弹性场（为了避免内存的无端消耗）</w:t>
      </w:r>
    </w:p>
    <w:p>
      <w:pPr>
        <w:ind w:firstLine="240"/>
        <w:jc w:val="left"/>
        <w:rPr>
          <w:u w:val="single"/>
        </w:rPr>
      </w:pPr>
      <w:r>
        <w:rPr>
          <w:u w:val="single"/>
        </w:rPr>
        <w:t>inf.materialSystem.is_mechanics_on = true;</w:t>
      </w:r>
    </w:p>
    <w:p>
      <w:pPr>
        <w:ind w:firstLine="240"/>
        <w:jc w:val="left"/>
      </w:pPr>
      <w:r>
        <w:rPr>
          <w:rFonts w:hint="eastAsia"/>
        </w:rPr>
        <w:t>目前程序中集成了两种弹性场的求解函数：</w:t>
      </w:r>
    </w:p>
    <w:p>
      <w:pPr>
        <w:pStyle w:val="20"/>
        <w:numPr>
          <w:ilvl w:val="0"/>
          <w:numId w:val="3"/>
        </w:numPr>
        <w:ind w:firstLineChars="0"/>
        <w:jc w:val="left"/>
      </w:pPr>
      <w:r>
        <w:t>Armen G. Khachaturyan</w:t>
      </w:r>
      <w:r>
        <w:rPr>
          <w:rFonts w:hint="eastAsia"/>
        </w:rPr>
        <w:t>的相场微弹性理论，其调用函数为</w:t>
      </w:r>
    </w:p>
    <w:p>
      <w:pPr>
        <w:ind w:left="240"/>
        <w:jc w:val="left"/>
        <w:rPr>
          <w:sz w:val="22"/>
          <w:szCs w:val="21"/>
          <w:u w:val="single"/>
        </w:rPr>
      </w:pPr>
      <w:r>
        <w:rPr>
          <w:sz w:val="22"/>
          <w:szCs w:val="21"/>
          <w:u w:val="single"/>
        </w:rPr>
        <w:t>simulation.mechanics.SetEffectiveEigenStrains();</w:t>
      </w:r>
    </w:p>
    <w:p>
      <w:pPr>
        <w:ind w:left="240"/>
        <w:jc w:val="left"/>
        <w:rPr>
          <w:sz w:val="22"/>
          <w:szCs w:val="21"/>
          <w:u w:val="single"/>
        </w:rPr>
      </w:pPr>
      <w:r>
        <w:rPr>
          <w:sz w:val="22"/>
          <w:szCs w:val="21"/>
          <w:u w:val="single"/>
        </w:rPr>
        <w:t>simulation.mechanics.SetEffectiveElasticConstants();</w:t>
      </w:r>
    </w:p>
    <w:p>
      <w:pPr>
        <w:ind w:left="240"/>
        <w:jc w:val="left"/>
        <w:rPr>
          <w:sz w:val="22"/>
          <w:szCs w:val="21"/>
          <w:u w:val="single"/>
        </w:rPr>
      </w:pPr>
      <w:r>
        <w:rPr>
          <w:sz w:val="22"/>
          <w:szCs w:val="21"/>
          <w:u w:val="single"/>
        </w:rPr>
        <w:t>simulation.mechanics.initVirtualEigenstrain();</w:t>
      </w:r>
    </w:p>
    <w:p>
      <w:pPr>
        <w:ind w:left="240"/>
        <w:jc w:val="left"/>
        <w:rPr>
          <w:sz w:val="22"/>
          <w:szCs w:val="21"/>
        </w:rPr>
      </w:pPr>
      <w:r>
        <w:rPr>
          <w:sz w:val="22"/>
          <w:szCs w:val="21"/>
          <w:u w:val="single"/>
        </w:rPr>
        <w:t xml:space="preserve">simulation.mechanics.Solve2(istep, 1e-6, 1000, 1.0, true); </w:t>
      </w:r>
      <w:r>
        <w:rPr>
          <w:sz w:val="22"/>
          <w:szCs w:val="21"/>
        </w:rPr>
        <w:t>//</w:t>
      </w:r>
      <w:r>
        <w:rPr>
          <w:rFonts w:hint="eastAsia"/>
          <w:sz w:val="22"/>
          <w:szCs w:val="21"/>
        </w:rPr>
        <w:t>参数设置仅参考</w:t>
      </w:r>
    </w:p>
    <w:p>
      <w:pPr>
        <w:pStyle w:val="20"/>
        <w:numPr>
          <w:ilvl w:val="0"/>
          <w:numId w:val="3"/>
        </w:numPr>
        <w:ind w:firstLineChars="0"/>
        <w:jc w:val="left"/>
      </w:pPr>
      <w:r>
        <w:rPr>
          <w:rFonts w:hint="eastAsia"/>
        </w:rPr>
        <w:t>Steinbach的求解法</w:t>
      </w:r>
    </w:p>
    <w:p>
      <w:pPr>
        <w:ind w:left="240"/>
        <w:jc w:val="left"/>
        <w:rPr>
          <w:sz w:val="22"/>
          <w:szCs w:val="21"/>
          <w:u w:val="single"/>
        </w:rPr>
      </w:pPr>
      <w:r>
        <w:rPr>
          <w:sz w:val="22"/>
          <w:szCs w:val="21"/>
          <w:u w:val="single"/>
        </w:rPr>
        <w:t>simulation.mechanics.SetEffectiveEigenStrains();</w:t>
      </w:r>
    </w:p>
    <w:p>
      <w:pPr>
        <w:ind w:left="240"/>
        <w:jc w:val="left"/>
        <w:rPr>
          <w:sz w:val="22"/>
          <w:szCs w:val="21"/>
          <w:u w:val="single"/>
        </w:rPr>
      </w:pPr>
      <w:r>
        <w:rPr>
          <w:sz w:val="22"/>
          <w:szCs w:val="21"/>
          <w:u w:val="single"/>
        </w:rPr>
        <w:t>simulation.mechanics.SetEffectiveElasticConstants();</w:t>
      </w:r>
    </w:p>
    <w:p>
      <w:pPr>
        <w:ind w:left="240"/>
        <w:jc w:val="left"/>
        <w:rPr>
          <w:sz w:val="22"/>
          <w:szCs w:val="21"/>
        </w:rPr>
      </w:pPr>
      <w:r>
        <w:rPr>
          <w:sz w:val="22"/>
          <w:szCs w:val="21"/>
          <w:u w:val="single"/>
        </w:rPr>
        <w:t>simulation.mechanics.Solve(1e-4, 1e-2, 1000, false);</w:t>
      </w:r>
      <w:r>
        <w:rPr>
          <w:sz w:val="22"/>
          <w:szCs w:val="21"/>
        </w:rPr>
        <w:t xml:space="preserve"> </w:t>
      </w:r>
      <w:r>
        <w:rPr>
          <w:rFonts w:hint="eastAsia"/>
          <w:sz w:val="22"/>
          <w:szCs w:val="21"/>
        </w:rPr>
        <w:t>/</w:t>
      </w:r>
      <w:r>
        <w:rPr>
          <w:sz w:val="22"/>
          <w:szCs w:val="21"/>
        </w:rPr>
        <w:t>/</w:t>
      </w:r>
      <w:r>
        <w:rPr>
          <w:rFonts w:hint="eastAsia"/>
          <w:sz w:val="22"/>
          <w:szCs w:val="21"/>
        </w:rPr>
        <w:t>参数设置仅参考</w:t>
      </w:r>
    </w:p>
    <w:p>
      <w:pPr>
        <w:ind w:firstLine="240"/>
        <w:jc w:val="left"/>
      </w:pPr>
      <w:r>
        <w:rPr>
          <w:rFonts w:hint="eastAsia"/>
        </w:rPr>
        <w:t>弹性模拟结果包含本征应变分量、应变分量、应力分量、J</w:t>
      </w:r>
      <w:r>
        <w:t>1</w:t>
      </w:r>
      <w:r>
        <w:rPr>
          <w:rFonts w:hint="eastAsia"/>
        </w:rPr>
        <w:t>主应力、vMises屈服准则，J</w:t>
      </w:r>
      <w:r>
        <w:t>1</w:t>
      </w:r>
      <w:r>
        <w:rPr>
          <w:rFonts w:hint="eastAsia"/>
        </w:rPr>
        <w:t>主应力展示</w:t>
      </w:r>
    </w:p>
    <w:p>
      <w:pPr>
        <w:jc w:val="center"/>
      </w:pPr>
      <w:r>
        <w:drawing>
          <wp:inline distT="0" distB="0" distL="0" distR="0">
            <wp:extent cx="2151380" cy="215963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5"/>
                    <a:stretch>
                      <a:fillRect/>
                    </a:stretch>
                  </pic:blipFill>
                  <pic:spPr>
                    <a:xfrm>
                      <a:off x="0" y="0"/>
                      <a:ext cx="2151755" cy="2160000"/>
                    </a:xfrm>
                    <a:prstGeom prst="rect">
                      <a:avLst/>
                    </a:prstGeom>
                  </pic:spPr>
                </pic:pic>
              </a:graphicData>
            </a:graphic>
          </wp:inline>
        </w:drawing>
      </w:r>
    </w:p>
    <w:p>
      <w:pPr>
        <w:pStyle w:val="3"/>
        <w:numPr>
          <w:ilvl w:val="1"/>
          <w:numId w:val="1"/>
        </w:numPr>
      </w:pPr>
      <w:bookmarkStart w:id="66" w:name="_Toc105681290"/>
      <w:bookmarkStart w:id="67" w:name="_Toc21270"/>
      <w:r>
        <w:rPr>
          <w:rFonts w:hint="eastAsia"/>
        </w:rPr>
        <w:t>电场</w:t>
      </w:r>
      <w:bookmarkEnd w:id="66"/>
      <w:bookmarkEnd w:id="67"/>
    </w:p>
    <w:p>
      <w:pPr>
        <w:ind w:firstLine="420"/>
      </w:pPr>
      <w:r>
        <w:rPr>
          <w:rFonts w:hint="eastAsia"/>
        </w:rPr>
        <w:t>电场的电势电荷平衡求解遵守泊松方程</w:t>
      </w:r>
    </w:p>
    <w:p>
      <w:pPr>
        <w:rPr>
          <w:rFonts w:ascii="Cambria Math" w:hAnsi="Cambria Math"/>
          <w:i/>
          <w:color w:val="000000" w:themeColor="text1"/>
          <w:kern w:val="24"/>
          <w:szCs w:val="24"/>
        </w:rPr>
      </w:pPr>
      <m:oMathPara>
        <m:oMath>
          <m:r>
            <m:rPr/>
            <w:rPr>
              <w:rFonts w:ascii="Cambria Math" w:hAnsi="Cambria Math"/>
              <w:color w:val="000000" w:themeColor="text1"/>
              <w:kern w:val="24"/>
              <w:szCs w:val="24"/>
            </w:rPr>
            <m:t>∇∙</m:t>
          </m:r>
          <m:nary>
            <m:naryPr>
              <m:chr m:val="∑"/>
              <m:limLoc m:val="undOvr"/>
              <m:supHide m:val="1"/>
              <m:ctrlPr>
                <w:rPr>
                  <w:rFonts w:ascii="Cambria Math" w:hAnsi="Cambria Math"/>
                  <w:i/>
                  <w:color w:val="000000" w:themeColor="text1"/>
                  <w:kern w:val="24"/>
                  <w:szCs w:val="24"/>
                </w:rPr>
              </m:ctrlPr>
            </m:naryPr>
            <m:sub>
              <m:r>
                <m:rPr/>
                <w:rPr>
                  <w:rFonts w:ascii="Cambria Math" w:hAnsi="Cambria Math"/>
                  <w:color w:val="000000" w:themeColor="text1"/>
                  <w:kern w:val="24"/>
                  <w:szCs w:val="24"/>
                </w:rPr>
                <m:t>α</m:t>
              </m:r>
              <m:ctrlPr>
                <w:rPr>
                  <w:rFonts w:ascii="Cambria Math" w:hAnsi="Cambria Math"/>
                  <w:i/>
                  <w:color w:val="000000" w:themeColor="text1"/>
                  <w:kern w:val="24"/>
                  <w:szCs w:val="24"/>
                </w:rPr>
              </m:ctrlPr>
            </m:sub>
            <m:sup>
              <m:ctrlPr>
                <w:rPr>
                  <w:rFonts w:ascii="Cambria Math" w:hAnsi="Cambria Math"/>
                  <w:i/>
                  <w:color w:val="000000" w:themeColor="text1"/>
                  <w:kern w:val="24"/>
                  <w:szCs w:val="24"/>
                </w:rPr>
              </m:ctrlPr>
            </m:sup>
            <m:e>
              <m:sSubSup>
                <m:sSubSupPr>
                  <m:ctrlPr>
                    <w:rPr>
                      <w:rFonts w:ascii="Cambria Math" w:hAnsi="Cambria Math"/>
                      <w:i/>
                      <w:color w:val="000000" w:themeColor="text1"/>
                      <w:kern w:val="24"/>
                      <w:szCs w:val="24"/>
                    </w:rPr>
                  </m:ctrlPr>
                </m:sSubSupPr>
                <m:e>
                  <m:sPre>
                    <m:sPrePr>
                      <m:ctrlPr>
                        <w:rPr>
                          <w:rFonts w:ascii="Cambria Math" w:hAnsi="Cambria Math"/>
                          <w:i/>
                          <w:color w:val="000000" w:themeColor="text1"/>
                          <w:kern w:val="24"/>
                          <w:szCs w:val="24"/>
                        </w:rPr>
                      </m:ctrlPr>
                    </m:sPrePr>
                    <m:sub>
                      <m:r>
                        <m:rPr/>
                        <w:rPr>
                          <w:rFonts w:ascii="Cambria Math" w:hAnsi="Cambria Math"/>
                          <w:color w:val="000000" w:themeColor="text1"/>
                          <w:kern w:val="24"/>
                          <w:szCs w:val="24"/>
                        </w:rPr>
                        <m:t xml:space="preserve"> </m:t>
                      </m:r>
                      <m:ctrlPr>
                        <w:rPr>
                          <w:rFonts w:ascii="Cambria Math" w:hAnsi="Cambria Math"/>
                          <w:i/>
                          <w:color w:val="000000" w:themeColor="text1"/>
                          <w:kern w:val="24"/>
                          <w:szCs w:val="24"/>
                        </w:rPr>
                      </m:ctrlPr>
                    </m:sub>
                    <m:sup>
                      <m:r>
                        <m:rPr/>
                        <w:rPr>
                          <w:rFonts w:ascii="Cambria Math" w:hAnsi="Cambria Math"/>
                          <w:color w:val="000000" w:themeColor="text1"/>
                          <w:kern w:val="24"/>
                          <w:szCs w:val="24"/>
                        </w:rPr>
                        <m:t>e</m:t>
                      </m:r>
                      <m:ctrlPr>
                        <w:rPr>
                          <w:rFonts w:ascii="Cambria Math" w:hAnsi="Cambria Math"/>
                          <w:i/>
                          <w:color w:val="000000" w:themeColor="text1"/>
                          <w:kern w:val="24"/>
                          <w:szCs w:val="24"/>
                        </w:rPr>
                      </m:ctrlPr>
                    </m:sup>
                    <m:e>
                      <m:r>
                        <m:rPr/>
                        <w:rPr>
                          <w:rFonts w:ascii="Cambria Math" w:hAnsi="Cambria Math"/>
                          <w:color w:val="000000" w:themeColor="text1"/>
                          <w:kern w:val="24"/>
                          <w:szCs w:val="24"/>
                        </w:rPr>
                        <m:t>ε</m:t>
                      </m:r>
                      <m:ctrlPr>
                        <w:rPr>
                          <w:rFonts w:ascii="Cambria Math" w:hAnsi="Cambria Math"/>
                          <w:i/>
                          <w:color w:val="000000" w:themeColor="text1"/>
                          <w:kern w:val="24"/>
                          <w:szCs w:val="24"/>
                        </w:rPr>
                      </m:ctrlPr>
                    </m:e>
                  </m:sPre>
                  <m:ctrlPr>
                    <w:rPr>
                      <w:rFonts w:ascii="Cambria Math" w:hAnsi="Cambria Math"/>
                      <w:i/>
                      <w:color w:val="000000" w:themeColor="text1"/>
                      <w:kern w:val="24"/>
                      <w:szCs w:val="24"/>
                    </w:rPr>
                  </m:ctrlPr>
                </m:e>
                <m:sub>
                  <m:r>
                    <m:rPr/>
                    <w:rPr>
                      <w:rFonts w:ascii="Cambria Math" w:hAnsi="Cambria Math"/>
                      <w:color w:val="000000" w:themeColor="text1"/>
                      <w:kern w:val="24"/>
                      <w:szCs w:val="24"/>
                    </w:rPr>
                    <m:t xml:space="preserve"> </m:t>
                  </m:r>
                  <m:ctrlPr>
                    <w:rPr>
                      <w:rFonts w:ascii="Cambria Math" w:hAnsi="Cambria Math"/>
                      <w:i/>
                      <w:color w:val="000000" w:themeColor="text1"/>
                      <w:kern w:val="24"/>
                      <w:szCs w:val="24"/>
                    </w:rPr>
                  </m:ctrlPr>
                </m:sub>
                <m:sup>
                  <m:r>
                    <m:rPr/>
                    <w:rPr>
                      <w:rFonts w:ascii="Cambria Math" w:hAnsi="Cambria Math"/>
                      <w:color w:val="000000" w:themeColor="text1"/>
                      <w:kern w:val="24"/>
                      <w:szCs w:val="24"/>
                    </w:rPr>
                    <m:t>α</m:t>
                  </m:r>
                  <m:ctrlPr>
                    <w:rPr>
                      <w:rFonts w:ascii="Cambria Math" w:hAnsi="Cambria Math"/>
                      <w:i/>
                      <w:color w:val="000000" w:themeColor="text1"/>
                      <w:kern w:val="24"/>
                      <w:szCs w:val="24"/>
                    </w:rPr>
                  </m:ctrlPr>
                </m:sup>
              </m:sSubSup>
              <m:ctrlPr>
                <w:rPr>
                  <w:rFonts w:ascii="Cambria Math" w:hAnsi="Cambria Math"/>
                  <w:i/>
                  <w:color w:val="000000" w:themeColor="text1"/>
                  <w:kern w:val="24"/>
                  <w:szCs w:val="24"/>
                </w:rPr>
              </m:ctrlPr>
            </m:e>
          </m:nary>
          <m:r>
            <m:rPr/>
            <w:rPr>
              <w:rFonts w:ascii="Cambria Math" w:hAnsi="Cambria Math" w:eastAsia="Cambria Math"/>
              <w:color w:val="000000" w:themeColor="text1"/>
              <w:kern w:val="24"/>
              <w:szCs w:val="24"/>
            </w:rPr>
            <m:t>∇</m:t>
          </m:r>
          <m:sPre>
            <m:sPrePr>
              <m:ctrlPr>
                <w:rPr>
                  <w:rFonts w:ascii="Cambria Math" w:hAnsi="Cambria Math"/>
                  <w:i/>
                  <w:color w:val="000000" w:themeColor="text1"/>
                  <w:kern w:val="24"/>
                  <w:szCs w:val="24"/>
                </w:rPr>
              </m:ctrlPr>
            </m:sPrePr>
            <m:sub>
              <m:r>
                <m:rPr/>
                <w:rPr>
                  <w:rFonts w:ascii="Cambria Math" w:hAnsi="Cambria Math"/>
                  <w:color w:val="000000" w:themeColor="text1"/>
                  <w:kern w:val="24"/>
                  <w:szCs w:val="24"/>
                </w:rPr>
                <m:t xml:space="preserve"> </m:t>
              </m:r>
              <m:ctrlPr>
                <w:rPr>
                  <w:rFonts w:ascii="Cambria Math" w:hAnsi="Cambria Math"/>
                  <w:i/>
                  <w:color w:val="000000" w:themeColor="text1"/>
                  <w:kern w:val="24"/>
                  <w:szCs w:val="24"/>
                </w:rPr>
              </m:ctrlPr>
            </m:sub>
            <m:sup>
              <m:r>
                <m:rPr/>
                <w:rPr>
                  <w:rFonts w:ascii="Cambria Math" w:hAnsi="Cambria Math"/>
                  <w:color w:val="000000" w:themeColor="text1"/>
                  <w:kern w:val="24"/>
                  <w:szCs w:val="24"/>
                </w:rPr>
                <m:t>e</m:t>
              </m:r>
              <m:ctrlPr>
                <w:rPr>
                  <w:rFonts w:ascii="Cambria Math" w:hAnsi="Cambria Math"/>
                  <w:i/>
                  <w:color w:val="000000" w:themeColor="text1"/>
                  <w:kern w:val="24"/>
                  <w:szCs w:val="24"/>
                </w:rPr>
              </m:ctrlPr>
            </m:sup>
            <m:e>
              <m:r>
                <m:rPr/>
                <w:rPr>
                  <w:rFonts w:ascii="Cambria Math" w:hAnsi="Cambria Math"/>
                  <w:color w:val="000000" w:themeColor="text1"/>
                  <w:kern w:val="24"/>
                  <w:szCs w:val="24"/>
                </w:rPr>
                <m:t>φ</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color w:val="000000" w:themeColor="text1"/>
                  <w:kern w:val="24"/>
                  <w:szCs w:val="24"/>
                </w:rPr>
              </m:ctrlPr>
            </m:e>
          </m:sPre>
          <m:r>
            <m:rPr/>
            <w:rPr>
              <w:rFonts w:ascii="Cambria Math" w:hAnsi="Cambria Math"/>
              <w:color w:val="000000" w:themeColor="text1"/>
              <w:kern w:val="24"/>
              <w:szCs w:val="24"/>
            </w:rPr>
            <m:t>=−</m:t>
          </m:r>
          <m:sPre>
            <m:sPrePr>
              <m:ctrlPr>
                <w:rPr>
                  <w:rFonts w:ascii="Cambria Math" w:hAnsi="Cambria Math"/>
                  <w:i/>
                  <w:color w:val="000000" w:themeColor="text1"/>
                  <w:kern w:val="24"/>
                  <w:szCs w:val="24"/>
                </w:rPr>
              </m:ctrlPr>
            </m:sPrePr>
            <m:sub>
              <m:r>
                <m:rPr/>
                <w:rPr>
                  <w:rFonts w:ascii="Cambria Math" w:hAnsi="Cambria Math"/>
                  <w:color w:val="000000" w:themeColor="text1"/>
                  <w:kern w:val="24"/>
                  <w:szCs w:val="24"/>
                </w:rPr>
                <m:t xml:space="preserve"> </m:t>
              </m:r>
              <m:ctrlPr>
                <w:rPr>
                  <w:rFonts w:ascii="Cambria Math" w:hAnsi="Cambria Math"/>
                  <w:i/>
                  <w:color w:val="000000" w:themeColor="text1"/>
                  <w:kern w:val="24"/>
                  <w:szCs w:val="24"/>
                </w:rPr>
              </m:ctrlPr>
            </m:sub>
            <m:sup>
              <m:r>
                <m:rPr/>
                <w:rPr>
                  <w:rFonts w:ascii="Cambria Math" w:hAnsi="Cambria Math"/>
                  <w:color w:val="000000" w:themeColor="text1"/>
                  <w:kern w:val="24"/>
                  <w:szCs w:val="24"/>
                </w:rPr>
                <m:t>e</m:t>
              </m:r>
              <m:ctrlPr>
                <w:rPr>
                  <w:rFonts w:ascii="Cambria Math" w:hAnsi="Cambria Math"/>
                  <w:i/>
                  <w:color w:val="000000" w:themeColor="text1"/>
                  <w:kern w:val="24"/>
                  <w:szCs w:val="24"/>
                </w:rPr>
              </m:ctrlPr>
            </m:sup>
            <m:e>
              <m:r>
                <m:rPr/>
                <w:rPr>
                  <w:rFonts w:ascii="Cambria Math" w:hAnsi="Cambria Math"/>
                  <w:color w:val="000000" w:themeColor="text1"/>
                  <w:kern w:val="24"/>
                  <w:szCs w:val="24"/>
                </w:rPr>
                <m:t>ρ</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color w:val="000000" w:themeColor="text1"/>
                  <w:kern w:val="24"/>
                  <w:szCs w:val="24"/>
                </w:rPr>
              </m:ctrlPr>
            </m:e>
          </m:sPre>
        </m:oMath>
      </m:oMathPara>
    </w:p>
    <w:p>
      <w:pPr>
        <w:ind w:firstLine="420"/>
      </w:pPr>
      <w:r>
        <w:rPr>
          <w:rFonts w:hint="eastAsia"/>
        </w:rPr>
        <w:t>输入参数为各相的电导率及各组分所带的电荷，同样在告述MID</w:t>
      </w:r>
      <w:r>
        <w:t>-</w:t>
      </w:r>
      <w:r>
        <w:rPr>
          <w:rFonts w:hint="eastAsia"/>
        </w:rPr>
        <w:t>MESO相的信息时给出</w:t>
      </w:r>
    </w:p>
    <w:p>
      <w:pPr>
        <w:ind w:firstLine="420"/>
        <w:rPr>
          <w:u w:val="single"/>
        </w:rPr>
      </w:pPr>
      <w:r>
        <w:rPr>
          <w:u w:val="single"/>
        </w:rPr>
        <w:t>inf.materialSystem.phases.add_Phase(0, "grain");</w:t>
      </w:r>
    </w:p>
    <w:p>
      <w:pPr>
        <w:ind w:firstLine="420"/>
        <w:rPr>
          <w:u w:val="single"/>
        </w:rPr>
      </w:pPr>
      <w:r>
        <w:rPr>
          <w:u w:val="single"/>
        </w:rPr>
        <w:t>inf.materialSystem.phases[0].conductivity = 1.0;</w:t>
      </w:r>
    </w:p>
    <w:p>
      <w:pPr>
        <w:ind w:firstLine="420"/>
      </w:pPr>
      <w:r>
        <w:rPr>
          <w:rFonts w:hint="eastAsia"/>
        </w:rPr>
        <w:t>同时，我们需要定义电场的初始状态及边界条件，如下定义初始电势分布都是0，而求解过程中晶粒1的电势始终为1</w:t>
      </w:r>
      <w:r>
        <w:t>.0</w:t>
      </w:r>
    </w:p>
    <w:p>
      <w:pPr>
        <w:ind w:firstLine="420"/>
        <w:rPr>
          <w:u w:val="single"/>
        </w:rPr>
      </w:pPr>
      <w:r>
        <w:rPr>
          <w:u w:val="single"/>
        </w:rPr>
        <w:t>inf.materialSystem.electricFieldMask_settings.init_electric_potential = 0.0;</w:t>
      </w:r>
    </w:p>
    <w:p>
      <w:pPr>
        <w:ind w:left="420"/>
        <w:rPr>
          <w:u w:val="single"/>
        </w:rPr>
      </w:pPr>
      <w:r>
        <w:rPr>
          <w:u w:val="single"/>
        </w:rPr>
        <w:t>inf.materialSystem.electricFieldMask_settings.electric_potential_phase_index.add_double(1, 1.0);</w:t>
      </w:r>
    </w:p>
    <w:p>
      <w:pPr>
        <w:ind w:left="420"/>
      </w:pPr>
      <w:r>
        <w:rPr>
          <w:rFonts w:hint="eastAsia"/>
        </w:rPr>
        <w:t>同样，为避免内存的浪费，我们需要打开电场求解的开关</w:t>
      </w:r>
    </w:p>
    <w:p>
      <w:pPr>
        <w:ind w:left="420"/>
        <w:rPr>
          <w:u w:val="single"/>
        </w:rPr>
      </w:pPr>
      <w:r>
        <w:rPr>
          <w:u w:val="single"/>
        </w:rPr>
        <w:t>inf.materialSystem.is_electrics_on = true;</w:t>
      </w:r>
    </w:p>
    <w:p>
      <w:pPr>
        <w:ind w:firstLine="420"/>
      </w:pPr>
      <w:r>
        <w:rPr>
          <w:rFonts w:hint="eastAsia"/>
        </w:rPr>
        <w:t>而在主函数中，我们需要在主循环中调用如下两函数，来实现每个时间步都求解电势电荷的平衡</w:t>
      </w:r>
    </w:p>
    <w:p>
      <w:pPr>
        <w:ind w:firstLine="420"/>
        <w:rPr>
          <w:u w:val="single"/>
        </w:rPr>
      </w:pPr>
      <w:r>
        <w:rPr>
          <w:u w:val="single"/>
        </w:rPr>
        <w:t>simulation.electricField.setElectricChargeDensity();</w:t>
      </w:r>
    </w:p>
    <w:p>
      <w:pPr>
        <w:ind w:firstLine="420"/>
        <w:rPr>
          <w:u w:val="single"/>
        </w:rPr>
      </w:pPr>
      <w:r>
        <w:rPr>
          <w:u w:val="single"/>
        </w:rPr>
        <w:t>simulation.electricField.solve(1e-4, 10000);</w:t>
      </w:r>
    </w:p>
    <w:p>
      <w:pPr>
        <w:ind w:firstLine="420"/>
      </w:pPr>
      <w:r>
        <w:rPr>
          <w:rFonts w:hint="eastAsia"/>
        </w:rPr>
        <w:t>求解的电势分布结果如下</w:t>
      </w:r>
    </w:p>
    <w:p>
      <w:pPr>
        <w:jc w:val="center"/>
      </w:pPr>
      <w:r>
        <w:drawing>
          <wp:inline distT="0" distB="0" distL="0" distR="0">
            <wp:extent cx="1796415" cy="179959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6"/>
                    <a:stretch>
                      <a:fillRect/>
                    </a:stretch>
                  </pic:blipFill>
                  <pic:spPr>
                    <a:xfrm>
                      <a:off x="0" y="0"/>
                      <a:ext cx="1796558" cy="1800000"/>
                    </a:xfrm>
                    <a:prstGeom prst="rect">
                      <a:avLst/>
                    </a:prstGeom>
                  </pic:spPr>
                </pic:pic>
              </a:graphicData>
            </a:graphic>
          </wp:inline>
        </w:drawing>
      </w:r>
    </w:p>
    <w:p>
      <w:pPr>
        <w:pStyle w:val="3"/>
        <w:numPr>
          <w:ilvl w:val="1"/>
          <w:numId w:val="1"/>
        </w:numPr>
      </w:pPr>
      <w:bookmarkStart w:id="68" w:name="_Toc105681291"/>
      <w:bookmarkStart w:id="69" w:name="_Toc3281"/>
      <w:r>
        <w:rPr>
          <w:rFonts w:hint="eastAsia"/>
        </w:rPr>
        <w:t>磁场</w:t>
      </w:r>
      <w:bookmarkEnd w:id="68"/>
      <w:bookmarkEnd w:id="69"/>
    </w:p>
    <w:p>
      <w:pPr>
        <w:ind w:firstLine="420"/>
      </w:pPr>
      <w:r>
        <w:rPr>
          <w:rFonts w:hint="eastAsia"/>
        </w:rPr>
        <w:t>本部分理论部分由组内</w:t>
      </w:r>
      <w:r>
        <w:rPr>
          <w:rFonts w:hint="eastAsia"/>
          <w:b/>
          <w:bCs/>
        </w:rPr>
        <w:t>曾银平博士</w:t>
      </w:r>
      <w:r>
        <w:rPr>
          <w:rFonts w:hint="eastAsia"/>
        </w:rPr>
        <w:t>提供，同样，磁场的磁势磁荷平衡求解遵守泊松方程</w:t>
      </w:r>
    </w:p>
    <w:p>
      <w:pPr>
        <w:ind w:firstLine="240" w:firstLineChars="100"/>
        <w:rPr>
          <w:rFonts w:hAnsi="Cambria Math"/>
          <w:iCs/>
          <w:color w:val="000000" w:themeColor="text1"/>
          <w:kern w:val="24"/>
          <w:szCs w:val="24"/>
        </w:rPr>
      </w:pPr>
      <m:oMathPara>
        <m:oMath>
          <m:sSup>
            <m:sSupPr>
              <m:ctrlPr>
                <w:rPr>
                  <w:rFonts w:ascii="Cambria Math" w:hAnsi="Cambria Math" w:eastAsia="Cambria Math"/>
                  <w:i/>
                  <w:color w:val="000000" w:themeColor="text1"/>
                  <w:kern w:val="24"/>
                  <w:szCs w:val="24"/>
                </w:rPr>
              </m:ctrlPr>
            </m:sSupPr>
            <m:e>
              <m:r>
                <m:rPr/>
                <w:rPr>
                  <w:rFonts w:ascii="Cambria Math" w:hAnsi="Cambria Math"/>
                  <w:color w:val="000000" w:themeColor="text1"/>
                  <w:kern w:val="24"/>
                  <w:szCs w:val="24"/>
                </w:rPr>
                <m:t>∇</m:t>
              </m:r>
              <m:ctrlPr>
                <w:rPr>
                  <w:rFonts w:ascii="Cambria Math" w:hAnsi="Cambria Math" w:eastAsia="Cambria Math"/>
                  <w:i/>
                  <w:color w:val="000000" w:themeColor="text1"/>
                  <w:kern w:val="24"/>
                  <w:szCs w:val="24"/>
                </w:rPr>
              </m:ctrlPr>
            </m:e>
            <m:sup>
              <m:r>
                <m:rPr/>
                <w:rPr>
                  <w:rFonts w:ascii="Cambria Math" w:hAnsi="Cambria Math" w:eastAsia="宋体"/>
                  <w:color w:val="000000" w:themeColor="text1"/>
                  <w:kern w:val="24"/>
                  <w:szCs w:val="24"/>
                </w:rPr>
                <m:t>2</m:t>
              </m:r>
              <m:ctrlPr>
                <w:rPr>
                  <w:rFonts w:ascii="Cambria Math" w:hAnsi="Cambria Math" w:eastAsia="Cambria Math"/>
                  <w:i/>
                  <w:color w:val="000000" w:themeColor="text1"/>
                  <w:kern w:val="24"/>
                  <w:szCs w:val="24"/>
                </w:rPr>
              </m:ctrlPr>
            </m:sup>
          </m:sSup>
          <m:sPre>
            <m:sPrePr>
              <m:ctrlPr>
                <w:rPr>
                  <w:rFonts w:ascii="Cambria Math" w:hAnsi="Cambria Math"/>
                  <w:i/>
                  <w:color w:val="000000" w:themeColor="text1"/>
                  <w:kern w:val="24"/>
                  <w:szCs w:val="24"/>
                </w:rPr>
              </m:ctrlPr>
            </m:sPrePr>
            <m:sub>
              <m:r>
                <m:rPr/>
                <w:rPr>
                  <w:rFonts w:ascii="Cambria Math" w:hAnsi="Cambria Math"/>
                  <w:color w:val="000000" w:themeColor="text1"/>
                  <w:kern w:val="24"/>
                  <w:szCs w:val="24"/>
                </w:rPr>
                <m:t xml:space="preserve"> </m:t>
              </m:r>
              <m:ctrlPr>
                <w:rPr>
                  <w:rFonts w:ascii="Cambria Math" w:hAnsi="Cambria Math"/>
                  <w:i/>
                  <w:color w:val="000000" w:themeColor="text1"/>
                  <w:kern w:val="24"/>
                  <w:szCs w:val="24"/>
                </w:rPr>
              </m:ctrlPr>
            </m:sub>
            <m:sup>
              <m:r>
                <m:rPr/>
                <w:rPr>
                  <w:rFonts w:ascii="Cambria Math" w:hAnsi="Cambria Math"/>
                  <w:color w:val="000000" w:themeColor="text1"/>
                  <w:kern w:val="24"/>
                  <w:szCs w:val="24"/>
                </w:rPr>
                <m:t>m</m:t>
              </m:r>
              <m:ctrlPr>
                <w:rPr>
                  <w:rFonts w:ascii="Cambria Math" w:hAnsi="Cambria Math"/>
                  <w:i/>
                  <w:color w:val="000000" w:themeColor="text1"/>
                  <w:kern w:val="24"/>
                  <w:szCs w:val="24"/>
                </w:rPr>
              </m:ctrlPr>
            </m:sup>
            <m:e>
              <m:r>
                <m:rPr/>
                <w:rPr>
                  <w:rFonts w:ascii="Cambria Math" w:hAnsi="Cambria Math"/>
                  <w:color w:val="000000" w:themeColor="text1"/>
                  <w:kern w:val="24"/>
                  <w:szCs w:val="24"/>
                </w:rPr>
                <m:t>φ</m:t>
              </m:r>
              <m:ctrlPr>
                <w:rPr>
                  <w:rFonts w:ascii="Cambria Math" w:hAnsi="Cambria Math"/>
                  <w:i/>
                  <w:color w:val="000000" w:themeColor="text1"/>
                  <w:kern w:val="24"/>
                  <w:szCs w:val="24"/>
                </w:rPr>
              </m:ctrlPr>
            </m:e>
          </m:sPre>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m:t>
          </m:r>
          <m:sPre>
            <m:sPrePr>
              <m:ctrlPr>
                <w:rPr>
                  <w:rFonts w:ascii="Cambria Math" w:hAnsi="Cambria Math"/>
                  <w:i/>
                  <w:color w:val="000000" w:themeColor="text1"/>
                  <w:kern w:val="24"/>
                  <w:szCs w:val="24"/>
                </w:rPr>
              </m:ctrlPr>
            </m:sPrePr>
            <m:sub>
              <m:r>
                <m:rPr/>
                <w:rPr>
                  <w:rFonts w:ascii="Cambria Math" w:hAnsi="Cambria Math"/>
                  <w:color w:val="000000" w:themeColor="text1"/>
                  <w:kern w:val="24"/>
                  <w:szCs w:val="24"/>
                </w:rPr>
                <m:t xml:space="preserve"> </m:t>
              </m:r>
              <m:ctrlPr>
                <w:rPr>
                  <w:rFonts w:ascii="Cambria Math" w:hAnsi="Cambria Math"/>
                  <w:i/>
                  <w:color w:val="000000" w:themeColor="text1"/>
                  <w:kern w:val="24"/>
                  <w:szCs w:val="24"/>
                </w:rPr>
              </m:ctrlPr>
            </m:sub>
            <m:sup>
              <m:r>
                <m:rPr/>
                <w:rPr>
                  <w:rFonts w:ascii="Cambria Math" w:hAnsi="Cambria Math"/>
                  <w:color w:val="000000" w:themeColor="text1"/>
                  <w:kern w:val="24"/>
                  <w:szCs w:val="24"/>
                </w:rPr>
                <m:t>m</m:t>
              </m:r>
              <m:ctrlPr>
                <w:rPr>
                  <w:rFonts w:ascii="Cambria Math" w:hAnsi="Cambria Math"/>
                  <w:i/>
                  <w:color w:val="000000" w:themeColor="text1"/>
                  <w:kern w:val="24"/>
                  <w:szCs w:val="24"/>
                </w:rPr>
              </m:ctrlPr>
            </m:sup>
            <m:e>
              <m:r>
                <m:rPr/>
                <w:rPr>
                  <w:rFonts w:ascii="Cambria Math" w:hAnsi="Cambria Math"/>
                  <w:color w:val="000000" w:themeColor="text1"/>
                  <w:kern w:val="24"/>
                  <w:szCs w:val="24"/>
                </w:rPr>
                <m:t>ρ</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ctrlPr>
                <w:rPr>
                  <w:rFonts w:ascii="Cambria Math" w:hAnsi="Cambria Math"/>
                  <w:i/>
                  <w:color w:val="000000" w:themeColor="text1"/>
                  <w:kern w:val="24"/>
                  <w:szCs w:val="24"/>
                </w:rPr>
              </m:ctrlPr>
            </m:e>
          </m:sPre>
          <m:r>
            <m:rPr/>
            <w:rPr>
              <w:rFonts w:ascii="Cambria Math" w:hAnsi="Cambria Math"/>
              <w:color w:val="000000" w:themeColor="text1"/>
              <w:kern w:val="24"/>
              <w:szCs w:val="24"/>
            </w:rPr>
            <m:t>=∇∙</m:t>
          </m:r>
          <m:r>
            <m:rPr>
              <m:sty m:val="bi"/>
            </m:rPr>
            <w:rPr>
              <w:rFonts w:ascii="Cambria Math" w:hAnsi="Cambria Math"/>
              <w:color w:val="000000" w:themeColor="text1"/>
              <w:kern w:val="24"/>
              <w:szCs w:val="24"/>
            </w:rPr>
            <m:t>M</m:t>
          </m:r>
          <m:d>
            <m:dPr>
              <m:ctrlPr>
                <w:rPr>
                  <w:rFonts w:ascii="Cambria Math" w:hAnsi="Cambria Math"/>
                  <w:i/>
                  <w:iCs/>
                  <w:color w:val="000000" w:themeColor="text1"/>
                  <w:kern w:val="24"/>
                  <w:szCs w:val="24"/>
                </w:rPr>
              </m:ctrlPr>
            </m:dPr>
            <m:e>
              <m:r>
                <m:rPr/>
                <w:rPr>
                  <w:rFonts w:ascii="Cambria Math" w:hAnsi="Cambria Math"/>
                  <w:color w:val="000000" w:themeColor="text1"/>
                  <w:kern w:val="24"/>
                  <w:szCs w:val="24"/>
                </w:rPr>
                <m:t>ϕ</m:t>
              </m:r>
              <m:r>
                <m:rPr/>
                <w:rPr>
                  <w:rFonts w:hint="eastAsia" w:ascii="Cambria Math" w:hAnsi="Cambria Math"/>
                  <w:color w:val="000000" w:themeColor="text1"/>
                  <w:kern w:val="24"/>
                  <w:szCs w:val="24"/>
                </w:rPr>
                <m:t>，</m:t>
              </m:r>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iCs/>
                  <w:color w:val="000000" w:themeColor="text1"/>
                  <w:kern w:val="24"/>
                  <w:szCs w:val="24"/>
                </w:rPr>
              </m:ctrlPr>
            </m:e>
          </m:d>
        </m:oMath>
      </m:oMathPara>
    </w:p>
    <w:p>
      <w:pPr>
        <w:ind w:firstLine="240"/>
      </w:pPr>
      <w:r>
        <w:rPr>
          <w:rFonts w:hint="eastAsia"/>
        </w:rPr>
        <w:t>使用磁场需重写函数</w:t>
      </w:r>
    </w:p>
    <w:p>
      <w:pPr>
        <w:ind w:left="240"/>
        <w:rPr>
          <w:sz w:val="22"/>
          <w:szCs w:val="21"/>
          <w:u w:val="single"/>
        </w:rPr>
      </w:pPr>
      <w:r>
        <w:rPr>
          <w:sz w:val="22"/>
          <w:szCs w:val="21"/>
          <w:u w:val="single"/>
        </w:rPr>
        <w:t>static void magnetizationIntensity(pf::PhaseNode&amp; n, pf::Info_DynamicCollection&amp; inf) {</w:t>
      </w:r>
    </w:p>
    <w:p>
      <w:pPr>
        <w:ind w:firstLine="240"/>
        <w:rPr>
          <w:sz w:val="22"/>
          <w:szCs w:val="21"/>
          <w:u w:val="single"/>
        </w:rPr>
      </w:pPr>
      <w:r>
        <w:rPr>
          <w:sz w:val="22"/>
          <w:szCs w:val="21"/>
        </w:rPr>
        <w:tab/>
      </w:r>
      <w:r>
        <w:rPr>
          <w:sz w:val="22"/>
          <w:szCs w:val="21"/>
          <w:u w:val="single"/>
        </w:rPr>
        <w:t>n.magneticValues.mag_intensity[1] = n[0].phaseFraction;</w:t>
      </w:r>
    </w:p>
    <w:p>
      <w:pPr>
        <w:ind w:firstLine="240"/>
        <w:rPr>
          <w:sz w:val="22"/>
          <w:szCs w:val="21"/>
          <w:u w:val="single"/>
        </w:rPr>
      </w:pPr>
      <w:r>
        <w:rPr>
          <w:sz w:val="22"/>
          <w:szCs w:val="21"/>
          <w:u w:val="single"/>
        </w:rPr>
        <w:t>}</w:t>
      </w:r>
    </w:p>
    <w:p>
      <w:pPr>
        <w:ind w:firstLine="240"/>
        <w:rPr>
          <w:sz w:val="22"/>
          <w:szCs w:val="21"/>
          <w:u w:val="single"/>
        </w:rPr>
      </w:pPr>
      <w:r>
        <w:rPr>
          <w:sz w:val="22"/>
          <w:szCs w:val="21"/>
          <w:u w:val="single"/>
        </w:rPr>
        <w:t>inf.materialSystem.functions.MagnetizationIntensity = magnetizationIntensity;</w:t>
      </w:r>
    </w:p>
    <w:p>
      <w:pPr>
        <w:ind w:firstLine="240"/>
      </w:pPr>
      <w:r>
        <w:rPr>
          <w:rFonts w:hint="eastAsia"/>
        </w:rPr>
        <w:t>及其对相分数的变分</w:t>
      </w:r>
    </w:p>
    <w:p>
      <w:pPr>
        <w:ind w:left="240"/>
        <w:rPr>
          <w:sz w:val="22"/>
          <w:szCs w:val="21"/>
          <w:u w:val="single"/>
        </w:rPr>
      </w:pPr>
      <w:r>
        <w:rPr>
          <w:sz w:val="22"/>
          <w:szCs w:val="21"/>
          <w:u w:val="single"/>
        </w:rPr>
        <w:t>static void dMagnetizationIntensity_dPhi(pf::PhaseNode&amp; n, pf::PhaseEntry&amp; p, pf::Info_DynamicCollection&amp; inf) {</w:t>
      </w:r>
    </w:p>
    <w:p>
      <w:pPr>
        <w:ind w:firstLine="240"/>
        <w:rPr>
          <w:sz w:val="22"/>
          <w:szCs w:val="21"/>
          <w:u w:val="single"/>
        </w:rPr>
      </w:pPr>
      <w:r>
        <w:rPr>
          <w:sz w:val="22"/>
          <w:szCs w:val="21"/>
        </w:rPr>
        <w:tab/>
      </w:r>
      <w:r>
        <w:rPr>
          <w:sz w:val="22"/>
          <w:szCs w:val="21"/>
          <w:u w:val="single"/>
        </w:rPr>
        <w:t>double vec[] = { 0.0, 0.0, 0.0 };</w:t>
      </w:r>
    </w:p>
    <w:p>
      <w:pPr>
        <w:ind w:firstLine="240"/>
        <w:rPr>
          <w:sz w:val="22"/>
          <w:szCs w:val="21"/>
          <w:u w:val="single"/>
        </w:rPr>
      </w:pPr>
      <w:r>
        <w:rPr>
          <w:sz w:val="22"/>
          <w:szCs w:val="21"/>
        </w:rPr>
        <w:tab/>
      </w:r>
      <w:r>
        <w:rPr>
          <w:sz w:val="22"/>
          <w:szCs w:val="21"/>
          <w:u w:val="single"/>
        </w:rPr>
        <w:t>if (p.index == 0) {</w:t>
      </w:r>
    </w:p>
    <w:p>
      <w:pPr>
        <w:ind w:firstLine="240"/>
        <w:rPr>
          <w:sz w:val="22"/>
          <w:szCs w:val="21"/>
          <w:u w:val="single"/>
        </w:rPr>
      </w:pPr>
      <w:r>
        <w:rPr>
          <w:sz w:val="22"/>
          <w:szCs w:val="21"/>
        </w:rPr>
        <w:tab/>
      </w:r>
      <w:r>
        <w:rPr>
          <w:sz w:val="22"/>
          <w:szCs w:val="21"/>
        </w:rPr>
        <w:tab/>
      </w:r>
      <w:r>
        <w:rPr>
          <w:sz w:val="22"/>
          <w:szCs w:val="21"/>
          <w:u w:val="single"/>
        </w:rPr>
        <w:t>vec[1] = 1.0;</w:t>
      </w:r>
    </w:p>
    <w:p>
      <w:pPr>
        <w:ind w:firstLine="240"/>
        <w:rPr>
          <w:sz w:val="22"/>
          <w:szCs w:val="21"/>
          <w:u w:val="single"/>
        </w:rPr>
      </w:pPr>
      <w:r>
        <w:rPr>
          <w:sz w:val="22"/>
          <w:szCs w:val="21"/>
        </w:rPr>
        <w:tab/>
      </w:r>
      <w:r>
        <w:rPr>
          <w:sz w:val="22"/>
          <w:szCs w:val="21"/>
        </w:rPr>
        <w:tab/>
      </w:r>
      <w:r>
        <w:rPr>
          <w:sz w:val="22"/>
          <w:szCs w:val="21"/>
          <w:u w:val="single"/>
        </w:rPr>
        <w:t>n.magneticValues.dmag_intensity_dphi.add_vec(p.index, vec);</w:t>
      </w:r>
    </w:p>
    <w:p>
      <w:pPr>
        <w:ind w:firstLine="240"/>
        <w:rPr>
          <w:sz w:val="22"/>
          <w:szCs w:val="21"/>
          <w:u w:val="single"/>
        </w:rPr>
      </w:pPr>
      <w:r>
        <w:rPr>
          <w:sz w:val="22"/>
          <w:szCs w:val="21"/>
        </w:rPr>
        <w:tab/>
      </w:r>
      <w:r>
        <w:rPr>
          <w:sz w:val="22"/>
          <w:szCs w:val="21"/>
          <w:u w:val="single"/>
        </w:rPr>
        <w:t>}</w:t>
      </w:r>
    </w:p>
    <w:p>
      <w:pPr>
        <w:ind w:firstLine="240"/>
        <w:rPr>
          <w:sz w:val="22"/>
          <w:szCs w:val="21"/>
          <w:u w:val="single"/>
        </w:rPr>
      </w:pPr>
      <w:r>
        <w:rPr>
          <w:sz w:val="22"/>
          <w:szCs w:val="21"/>
        </w:rPr>
        <w:tab/>
      </w:r>
      <w:r>
        <w:rPr>
          <w:sz w:val="22"/>
          <w:szCs w:val="21"/>
          <w:u w:val="single"/>
        </w:rPr>
        <w:t>else {</w:t>
      </w:r>
    </w:p>
    <w:p>
      <w:pPr>
        <w:ind w:firstLine="240"/>
        <w:rPr>
          <w:sz w:val="22"/>
          <w:szCs w:val="21"/>
          <w:u w:val="single"/>
        </w:rPr>
      </w:pPr>
      <w:r>
        <w:rPr>
          <w:sz w:val="22"/>
          <w:szCs w:val="21"/>
        </w:rPr>
        <w:tab/>
      </w:r>
      <w:r>
        <w:rPr>
          <w:sz w:val="22"/>
          <w:szCs w:val="21"/>
        </w:rPr>
        <w:tab/>
      </w:r>
      <w:r>
        <w:rPr>
          <w:sz w:val="22"/>
          <w:szCs w:val="21"/>
          <w:u w:val="single"/>
        </w:rPr>
        <w:t>n.magneticValues.dmag_intensity_dphi.add_vec(p.index, vec);</w:t>
      </w:r>
    </w:p>
    <w:p>
      <w:pPr>
        <w:ind w:firstLine="240"/>
        <w:rPr>
          <w:sz w:val="22"/>
          <w:szCs w:val="21"/>
          <w:u w:val="single"/>
        </w:rPr>
      </w:pPr>
      <w:r>
        <w:rPr>
          <w:sz w:val="22"/>
          <w:szCs w:val="21"/>
        </w:rPr>
        <w:tab/>
      </w:r>
      <w:r>
        <w:rPr>
          <w:sz w:val="22"/>
          <w:szCs w:val="21"/>
          <w:u w:val="single"/>
        </w:rPr>
        <w:t>}</w:t>
      </w:r>
    </w:p>
    <w:p>
      <w:pPr>
        <w:ind w:firstLine="240"/>
        <w:rPr>
          <w:sz w:val="22"/>
          <w:szCs w:val="21"/>
          <w:u w:val="single"/>
        </w:rPr>
      </w:pPr>
      <w:r>
        <w:rPr>
          <w:sz w:val="22"/>
          <w:szCs w:val="21"/>
          <w:u w:val="single"/>
        </w:rPr>
        <w:t>}</w:t>
      </w:r>
    </w:p>
    <w:p>
      <w:pPr>
        <w:ind w:left="240"/>
        <w:jc w:val="left"/>
        <w:rPr>
          <w:sz w:val="22"/>
          <w:szCs w:val="21"/>
          <w:u w:val="single"/>
        </w:rPr>
      </w:pPr>
      <w:r>
        <w:rPr>
          <w:sz w:val="22"/>
          <w:szCs w:val="21"/>
          <w:u w:val="single"/>
        </w:rPr>
        <w:t>inf.materialSystem.functions.dMagnetizationIntensitydPhi = dMagnetizationIntensity_dPhi;</w:t>
      </w:r>
    </w:p>
    <w:p>
      <w:pPr>
        <w:ind w:left="240"/>
        <w:jc w:val="left"/>
      </w:pPr>
      <w:r>
        <w:rPr>
          <w:rFonts w:hint="eastAsia"/>
        </w:rPr>
        <w:t>磁势磁荷的求解同样需要给定初始状态和边界条件</w:t>
      </w:r>
    </w:p>
    <w:p>
      <w:pPr>
        <w:ind w:left="240"/>
        <w:jc w:val="left"/>
        <w:rPr>
          <w:u w:val="single"/>
        </w:rPr>
      </w:pPr>
      <w:r>
        <w:rPr>
          <w:u w:val="single"/>
        </w:rPr>
        <w:t>inf.materialSystem.magneticFieldMask_settings.init_magnetic_potential = 0.0;</w:t>
      </w:r>
    </w:p>
    <w:p>
      <w:pPr>
        <w:ind w:left="240"/>
        <w:jc w:val="left"/>
        <w:rPr>
          <w:u w:val="single"/>
        </w:rPr>
      </w:pPr>
      <w:r>
        <w:rPr>
          <w:u w:val="single"/>
        </w:rPr>
        <w:t>inf.materialSystem.magneticFieldMask_settings.is_averaged = true;</w:t>
      </w:r>
    </w:p>
    <w:p>
      <w:pPr>
        <w:ind w:left="240"/>
        <w:jc w:val="left"/>
        <w:rPr>
          <w:u w:val="single"/>
        </w:rPr>
      </w:pPr>
      <w:r>
        <w:rPr>
          <w:u w:val="single"/>
        </w:rPr>
        <w:t>inf.materialSystem.magneticFieldMask_settings.average_value = 0.0;</w:t>
      </w:r>
    </w:p>
    <w:p>
      <w:pPr>
        <w:ind w:left="240"/>
        <w:jc w:val="left"/>
      </w:pPr>
      <w:r>
        <w:rPr>
          <w:rFonts w:hint="eastAsia"/>
        </w:rPr>
        <w:t>为了避免内存的浪费，磁势磁荷的求解也需要打开开关</w:t>
      </w:r>
    </w:p>
    <w:p>
      <w:pPr>
        <w:ind w:left="240"/>
        <w:jc w:val="left"/>
        <w:rPr>
          <w:u w:val="single"/>
        </w:rPr>
      </w:pPr>
      <w:r>
        <w:rPr>
          <w:u w:val="single"/>
        </w:rPr>
        <w:t>inf.materialSystem.is_magnetics_on = true;</w:t>
      </w:r>
    </w:p>
    <w:p>
      <w:pPr>
        <w:ind w:firstLine="240"/>
        <w:jc w:val="left"/>
      </w:pPr>
      <w:r>
        <w:rPr>
          <w:rFonts w:hint="eastAsia"/>
        </w:rPr>
        <w:t>在主函数中，我们需要在主循环中调用如下三函数，来实现该理论框架下磁势磁荷的求解（参数仅参考）</w:t>
      </w:r>
    </w:p>
    <w:p>
      <w:pPr>
        <w:ind w:left="240"/>
        <w:jc w:val="left"/>
        <w:rPr>
          <w:u w:val="single"/>
        </w:rPr>
      </w:pPr>
      <w:r>
        <w:rPr>
          <w:u w:val="single"/>
        </w:rPr>
        <w:t>simulation.magneticField.setMagneticParameters();</w:t>
      </w:r>
    </w:p>
    <w:p>
      <w:pPr>
        <w:ind w:left="240"/>
        <w:jc w:val="left"/>
        <w:rPr>
          <w:u w:val="single"/>
        </w:rPr>
      </w:pPr>
      <w:r>
        <w:rPr>
          <w:u w:val="single"/>
        </w:rPr>
        <w:t>simulation.magneticField.solve_magnetizationIntensity(1e-4, 10000, true, 100);</w:t>
      </w:r>
    </w:p>
    <w:p>
      <w:pPr>
        <w:ind w:left="240"/>
        <w:jc w:val="left"/>
        <w:rPr>
          <w:u w:val="single"/>
        </w:rPr>
      </w:pPr>
      <w:r>
        <w:rPr>
          <w:u w:val="single"/>
        </w:rPr>
        <w:t>simulation.magneticField.solve_dMagnetizationIntensity_dPhi(1e-4, 10000, true, 100);</w:t>
      </w:r>
    </w:p>
    <w:p>
      <w:pPr>
        <w:ind w:left="240"/>
        <w:jc w:val="left"/>
      </w:pPr>
      <w:r>
        <w:rPr>
          <w:rFonts w:hint="eastAsia"/>
        </w:rPr>
        <w:t>能够得到的磁场分布结果如下</w:t>
      </w:r>
    </w:p>
    <w:p>
      <w:pPr>
        <w:jc w:val="center"/>
      </w:pPr>
      <w:r>
        <w:drawing>
          <wp:inline distT="0" distB="0" distL="0" distR="0">
            <wp:extent cx="2176145" cy="215963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
                    <a:stretch>
                      <a:fillRect/>
                    </a:stretch>
                  </pic:blipFill>
                  <pic:spPr>
                    <a:xfrm>
                      <a:off x="0" y="0"/>
                      <a:ext cx="2176648" cy="2160000"/>
                    </a:xfrm>
                    <a:prstGeom prst="rect">
                      <a:avLst/>
                    </a:prstGeom>
                  </pic:spPr>
                </pic:pic>
              </a:graphicData>
            </a:graphic>
          </wp:inline>
        </w:drawing>
      </w:r>
    </w:p>
    <w:p>
      <w:pPr>
        <w:pStyle w:val="3"/>
        <w:numPr>
          <w:ilvl w:val="1"/>
          <w:numId w:val="1"/>
        </w:numPr>
      </w:pPr>
      <w:bookmarkStart w:id="70" w:name="_Toc105681292"/>
      <w:bookmarkStart w:id="71" w:name="_Toc32537"/>
      <w:r>
        <w:rPr>
          <w:rFonts w:hint="eastAsia"/>
        </w:rPr>
        <w:t>流场</w:t>
      </w:r>
      <w:bookmarkEnd w:id="70"/>
    </w:p>
    <w:p>
      <w:pPr>
        <w:ind w:firstLine="424" w:firstLineChars="177"/>
      </w:pPr>
      <w:r>
        <w:rPr>
          <w:rFonts w:hint="eastAsia"/>
        </w:rPr>
        <w:t>流场求解器被用于求解不可压粘性流动问题，其基本函数模型为不可压的纳维-斯托克（Navier</w:t>
      </w:r>
      <w:r>
        <w:t>-</w:t>
      </w:r>
      <w:r>
        <w:rPr>
          <w:rFonts w:hint="eastAsia"/>
        </w:rPr>
        <w:t>Stokes）方程：</w:t>
      </w:r>
    </w:p>
    <w:p>
      <w:pPr>
        <w:ind w:firstLine="424" w:firstLineChars="177"/>
      </w:pPr>
      <w:r>
        <w:rPr>
          <w:rFonts w:hint="eastAsia"/>
        </w:rPr>
        <w:t>（</w:t>
      </w:r>
      <w:r>
        <w:t>1</w:t>
      </w:r>
      <w:r>
        <w:rPr>
          <w:rFonts w:hint="eastAsia"/>
        </w:rPr>
        <w:t>）连续性方程</w:t>
      </w:r>
    </w:p>
    <w:p>
      <m:oMathPara>
        <m:oMath>
          <m:r>
            <m:rPr>
              <m:sty m:val="p"/>
            </m:rPr>
            <w:rPr>
              <w:rFonts w:ascii="Cambria Math" w:hAnsi="Cambria Math"/>
            </w:rPr>
            <m:t>∇</m:t>
          </m:r>
          <m:r>
            <m:rPr/>
            <w:rPr>
              <w:rFonts w:ascii="Cambria Math" w:hAnsi="Cambria Math"/>
            </w:rPr>
            <m:t>∙</m:t>
          </m:r>
          <m:r>
            <m:rPr>
              <m:sty m:val="bi"/>
            </m:rPr>
            <w:rPr>
              <w:rFonts w:hint="eastAsia" w:ascii="Cambria Math" w:hAnsi="Cambria Math"/>
            </w:rPr>
            <m:t>V</m:t>
          </m:r>
          <m:d>
            <m:dPr>
              <m:ctrlPr>
                <w:rPr>
                  <w:rFonts w:ascii="Cambria Math" w:hAnsi="Cambria Math"/>
                  <w:b/>
                  <w:i/>
                </w:rPr>
              </m:ctrlPr>
            </m:dPr>
            <m:e>
              <m:r>
                <m:rPr>
                  <m:sty m:val="bi"/>
                </m:rPr>
                <w:rPr>
                  <w:rFonts w:hint="eastAsia" w:ascii="Cambria Math" w:hAnsi="Cambria Math"/>
                </w:rPr>
                <m:t>r</m:t>
              </m:r>
              <m:r>
                <m:rPr/>
                <w:rPr>
                  <w:rFonts w:ascii="Cambria Math" w:hAnsi="Cambria Math"/>
                  <w:color w:val="000000" w:themeColor="text1"/>
                  <w:kern w:val="24"/>
                  <w:szCs w:val="24"/>
                </w:rPr>
                <m:t>,t</m:t>
              </m:r>
              <m:ctrlPr>
                <w:rPr>
                  <w:rFonts w:ascii="Cambria Math" w:hAnsi="Cambria Math"/>
                  <w:b/>
                  <w:i/>
                </w:rPr>
              </m:ctrlPr>
            </m:e>
          </m:d>
          <m:r>
            <m:rPr/>
            <w:rPr>
              <w:rFonts w:ascii="Cambria Math" w:hAnsi="Cambria Math"/>
            </w:rPr>
            <m:t>=0</m:t>
          </m:r>
        </m:oMath>
      </m:oMathPara>
    </w:p>
    <w:p>
      <w:pPr>
        <w:ind w:firstLine="424" w:firstLineChars="177"/>
      </w:pPr>
      <w:r>
        <w:rPr>
          <w:rFonts w:hint="eastAsia"/>
        </w:rPr>
        <w:t>（2）动量方程</w:t>
      </w:r>
    </w:p>
    <w:p>
      <w:pPr>
        <w:rPr>
          <w:b/>
          <w:bCs/>
        </w:rPr>
      </w:pPr>
      <m:oMathPara>
        <m:oMath>
          <m:r>
            <m:rPr/>
            <w:rPr>
              <w:rFonts w:ascii="Cambria Math" w:hAnsi="Cambria Math"/>
            </w:rPr>
            <m:t>ρ</m:t>
          </m:r>
          <m:d>
            <m:dPr>
              <m:ctrlPr>
                <w:rPr>
                  <w:rFonts w:ascii="Cambria Math" w:hAnsi="Cambria Math"/>
                  <w:b/>
                  <w:i/>
                </w:rPr>
              </m:ctrlPr>
            </m:dPr>
            <m:e>
              <m:r>
                <m:rPr>
                  <m:sty m:val="bi"/>
                </m:rPr>
                <w:rPr>
                  <w:rFonts w:hint="eastAsia" w:ascii="Cambria Math" w:hAnsi="Cambria Math"/>
                </w:rPr>
                <m:t>r</m:t>
              </m:r>
              <m:r>
                <m:rPr/>
                <w:rPr>
                  <w:rFonts w:ascii="Cambria Math" w:hAnsi="Cambria Math"/>
                  <w:color w:val="000000" w:themeColor="text1"/>
                  <w:kern w:val="24"/>
                  <w:szCs w:val="24"/>
                </w:rPr>
                <m:t>,t</m:t>
              </m:r>
              <m:ctrlPr>
                <w:rPr>
                  <w:rFonts w:ascii="Cambria Math" w:hAnsi="Cambria Math"/>
                  <w:b/>
                  <w:i/>
                </w:rPr>
              </m:ctrlPr>
            </m:e>
          </m:d>
          <m:f>
            <m:fPr>
              <m:ctrlPr>
                <w:rPr>
                  <w:rFonts w:ascii="Cambria Math" w:hAnsi="Cambria Math"/>
                  <w:i/>
                </w:rPr>
              </m:ctrlPr>
            </m:fPr>
            <m:num>
              <m:r>
                <m:rPr/>
                <w:rPr>
                  <w:rFonts w:hint="eastAsia" w:ascii="Cambria Math" w:hAnsi="Cambria Math"/>
                </w:rPr>
                <m:t>D</m:t>
              </m:r>
              <m:d>
                <m:dPr>
                  <m:ctrlPr>
                    <w:rPr>
                      <w:rFonts w:ascii="Cambria Math" w:hAnsi="Cambria Math"/>
                      <w:i/>
                    </w:rPr>
                  </m:ctrlPr>
                </m:dPr>
                <m:e>
                  <m:r>
                    <m:rPr>
                      <m:sty m:val="bi"/>
                    </m:rPr>
                    <w:rPr>
                      <w:rFonts w:hint="eastAsia" w:ascii="Cambria Math" w:hAnsi="Cambria Math"/>
                    </w:rPr>
                    <m:t>V</m:t>
                  </m:r>
                  <m:d>
                    <m:dPr>
                      <m:ctrlPr>
                        <w:rPr>
                          <w:rFonts w:ascii="Cambria Math" w:hAnsi="Cambria Math"/>
                          <w:b/>
                          <w:i/>
                        </w:rPr>
                      </m:ctrlPr>
                    </m:dPr>
                    <m:e>
                      <m:r>
                        <m:rPr>
                          <m:sty m:val="bi"/>
                        </m:rPr>
                        <w:rPr>
                          <w:rFonts w:hint="eastAsia" w:ascii="Cambria Math" w:hAnsi="Cambria Math"/>
                        </w:rPr>
                        <m:t>r</m:t>
                      </m:r>
                      <m:r>
                        <m:rPr/>
                        <w:rPr>
                          <w:rFonts w:ascii="Cambria Math" w:hAnsi="Cambria Math"/>
                          <w:color w:val="000000" w:themeColor="text1"/>
                          <w:kern w:val="24"/>
                          <w:szCs w:val="24"/>
                        </w:rPr>
                        <m:t>,t</m:t>
                      </m:r>
                      <m:ctrlPr>
                        <w:rPr>
                          <w:rFonts w:ascii="Cambria Math" w:hAnsi="Cambria Math"/>
                          <w:b/>
                          <w:i/>
                        </w:rPr>
                      </m:ctrlPr>
                    </m:e>
                  </m:d>
                  <m:ctrlPr>
                    <w:rPr>
                      <w:rFonts w:ascii="Cambria Math" w:hAnsi="Cambria Math"/>
                      <w:i/>
                    </w:rPr>
                  </m:ctrlPr>
                </m:e>
              </m:d>
              <m:ctrlPr>
                <w:rPr>
                  <w:rFonts w:ascii="Cambria Math" w:hAnsi="Cambria Math"/>
                  <w:i/>
                </w:rPr>
              </m:ctrlPr>
            </m:num>
            <m:den>
              <m:r>
                <m:rPr/>
                <w:rPr>
                  <w:rFonts w:ascii="Cambria Math" w:hAnsi="Cambria Math"/>
                </w:rPr>
                <m:t>Dt</m:t>
              </m:r>
              <m:ctrlPr>
                <w:rPr>
                  <w:rFonts w:ascii="Cambria Math" w:hAnsi="Cambria Math"/>
                  <w:i/>
                </w:rPr>
              </m:ctrlPr>
            </m:den>
          </m:f>
          <m:r>
            <m:rPr/>
            <w:rPr>
              <w:rFonts w:ascii="Cambria Math" w:hAnsi="Cambria Math"/>
            </w:rPr>
            <m:t>=−</m:t>
          </m:r>
          <m:r>
            <m:rPr>
              <m:sty m:val="p"/>
            </m:rPr>
            <w:rPr>
              <w:rFonts w:ascii="Cambria Math" w:hAnsi="Cambria Math"/>
            </w:rPr>
            <m:t>∇</m:t>
          </m:r>
          <m:r>
            <m:rPr/>
            <w:rPr>
              <w:rFonts w:ascii="Cambria Math" w:hAnsi="Cambria Math"/>
            </w:rPr>
            <m:t>p</m:t>
          </m:r>
          <m:d>
            <m:dPr>
              <m:ctrlPr>
                <w:rPr>
                  <w:rFonts w:ascii="Cambria Math" w:hAnsi="Cambria Math"/>
                  <w:b/>
                  <w:i/>
                </w:rPr>
              </m:ctrlPr>
            </m:dPr>
            <m:e>
              <m:r>
                <m:rPr>
                  <m:sty m:val="bi"/>
                </m:rPr>
                <w:rPr>
                  <w:rFonts w:hint="eastAsia" w:ascii="Cambria Math" w:hAnsi="Cambria Math"/>
                </w:rPr>
                <m:t>r</m:t>
              </m:r>
              <m:r>
                <m:rPr/>
                <w:rPr>
                  <w:rFonts w:ascii="Cambria Math" w:hAnsi="Cambria Math"/>
                  <w:color w:val="000000" w:themeColor="text1"/>
                  <w:kern w:val="24"/>
                  <w:szCs w:val="24"/>
                </w:rPr>
                <m:t>,t</m:t>
              </m:r>
              <m:ctrlPr>
                <w:rPr>
                  <w:rFonts w:ascii="Cambria Math" w:hAnsi="Cambria Math"/>
                  <w:b/>
                  <w:i/>
                </w:rPr>
              </m:ctrlPr>
            </m:e>
          </m:d>
          <m:r>
            <m:rPr/>
            <w:rPr>
              <w:rFonts w:ascii="Cambria Math" w:hAnsi="Cambria Math"/>
            </w:rPr>
            <m:t>+</m:t>
          </m:r>
          <m:r>
            <m:rPr>
              <m:sty m:val="p"/>
            </m:rPr>
            <w:rPr>
              <w:rFonts w:ascii="Cambria Math" w:hAnsi="Cambria Math"/>
            </w:rPr>
            <m:t>∇∙</m:t>
          </m:r>
          <m:r>
            <m:rPr/>
            <w:rPr>
              <w:rFonts w:ascii="Cambria Math" w:hAnsi="Cambria Math"/>
            </w:rPr>
            <m:t>μ</m:t>
          </m:r>
          <m:d>
            <m:dPr>
              <m:ctrlPr>
                <w:rPr>
                  <w:rFonts w:ascii="Cambria Math" w:hAnsi="Cambria Math"/>
                  <w:b/>
                  <w:i/>
                </w:rPr>
              </m:ctrlPr>
            </m:dPr>
            <m:e>
              <m:r>
                <m:rPr>
                  <m:sty m:val="bi"/>
                </m:rPr>
                <w:rPr>
                  <w:rFonts w:hint="eastAsia" w:ascii="Cambria Math" w:hAnsi="Cambria Math"/>
                </w:rPr>
                <m:t>r</m:t>
              </m:r>
              <m:r>
                <m:rPr/>
                <w:rPr>
                  <w:rFonts w:ascii="Cambria Math" w:hAnsi="Cambria Math"/>
                  <w:color w:val="000000" w:themeColor="text1"/>
                  <w:kern w:val="24"/>
                  <w:szCs w:val="24"/>
                </w:rPr>
                <m:t>,t</m:t>
              </m:r>
              <m:ctrlPr>
                <w:rPr>
                  <w:rFonts w:ascii="Cambria Math" w:hAnsi="Cambria Math"/>
                  <w:b/>
                  <w:i/>
                </w:rPr>
              </m:ctrlPr>
            </m:e>
          </m:d>
          <m:r>
            <m:rPr>
              <m:sty m:val="p"/>
            </m:rPr>
            <w:rPr>
              <w:rFonts w:ascii="Cambria Math" w:hAnsi="Cambria Math"/>
            </w:rPr>
            <m:t>∇</m:t>
          </m:r>
          <m:r>
            <m:rPr>
              <m:sty m:val="bi"/>
            </m:rPr>
            <w:rPr>
              <w:rFonts w:hint="eastAsia" w:ascii="Cambria Math" w:hAnsi="Cambria Math"/>
            </w:rPr>
            <m:t>V</m:t>
          </m:r>
          <m:d>
            <m:dPr>
              <m:ctrlPr>
                <w:rPr>
                  <w:rFonts w:ascii="Cambria Math" w:hAnsi="Cambria Math"/>
                  <w:b/>
                  <w:i/>
                </w:rPr>
              </m:ctrlPr>
            </m:dPr>
            <m:e>
              <m:r>
                <m:rPr>
                  <m:sty m:val="bi"/>
                </m:rPr>
                <w:rPr>
                  <w:rFonts w:hint="eastAsia" w:ascii="Cambria Math" w:hAnsi="Cambria Math"/>
                </w:rPr>
                <m:t>r</m:t>
              </m:r>
              <m:r>
                <m:rPr/>
                <w:rPr>
                  <w:rFonts w:ascii="Cambria Math" w:hAnsi="Cambria Math"/>
                  <w:color w:val="000000" w:themeColor="text1"/>
                  <w:kern w:val="24"/>
                  <w:szCs w:val="24"/>
                </w:rPr>
                <m:t>,t</m:t>
              </m:r>
              <m:ctrlPr>
                <w:rPr>
                  <w:rFonts w:ascii="Cambria Math" w:hAnsi="Cambria Math"/>
                  <w:b/>
                  <w:i/>
                </w:rPr>
              </m:ctrlPr>
            </m:e>
          </m:d>
          <m:r>
            <m:rPr>
              <m:sty m:val="bi"/>
            </m:rPr>
            <w:rPr>
              <w:rFonts w:ascii="Cambria Math" w:hAnsi="Cambria Math"/>
            </w:rPr>
            <m:t>+</m:t>
          </m:r>
          <m:r>
            <m:rPr/>
            <w:rPr>
              <w:rFonts w:ascii="Cambria Math" w:hAnsi="Cambria Math"/>
            </w:rPr>
            <m:t>ρ</m:t>
          </m:r>
          <m:d>
            <m:dPr>
              <m:ctrlPr>
                <w:rPr>
                  <w:rFonts w:ascii="Cambria Math" w:hAnsi="Cambria Math"/>
                  <w:b/>
                  <w:i/>
                </w:rPr>
              </m:ctrlPr>
            </m:dPr>
            <m:e>
              <m:r>
                <m:rPr>
                  <m:sty m:val="bi"/>
                </m:rPr>
                <w:rPr>
                  <w:rFonts w:hint="eastAsia" w:ascii="Cambria Math" w:hAnsi="Cambria Math"/>
                </w:rPr>
                <m:t>r</m:t>
              </m:r>
              <m:r>
                <m:rPr/>
                <w:rPr>
                  <w:rFonts w:ascii="Cambria Math" w:hAnsi="Cambria Math"/>
                  <w:color w:val="000000" w:themeColor="text1"/>
                  <w:kern w:val="24"/>
                  <w:szCs w:val="24"/>
                </w:rPr>
                <m:t>,t</m:t>
              </m:r>
              <m:ctrlPr>
                <w:rPr>
                  <w:rFonts w:ascii="Cambria Math" w:hAnsi="Cambria Math"/>
                  <w:b/>
                  <w:i/>
                </w:rPr>
              </m:ctrlPr>
            </m:e>
          </m:d>
          <m:r>
            <m:rPr>
              <m:sty m:val="bi"/>
            </m:rPr>
            <w:rPr>
              <w:rFonts w:ascii="Cambria Math" w:hAnsi="Cambria Math"/>
            </w:rPr>
            <m:t>f</m:t>
          </m:r>
          <m:d>
            <m:dPr>
              <m:ctrlPr>
                <w:rPr>
                  <w:rFonts w:ascii="Cambria Math" w:hAnsi="Cambria Math"/>
                  <w:b/>
                  <w:i/>
                </w:rPr>
              </m:ctrlPr>
            </m:dPr>
            <m:e>
              <m:r>
                <m:rPr>
                  <m:sty m:val="bi"/>
                </m:rPr>
                <w:rPr>
                  <w:rFonts w:hint="eastAsia" w:ascii="Cambria Math" w:hAnsi="Cambria Math"/>
                </w:rPr>
                <m:t>r</m:t>
              </m:r>
              <m:r>
                <m:rPr/>
                <w:rPr>
                  <w:rFonts w:ascii="Cambria Math" w:hAnsi="Cambria Math"/>
                  <w:color w:val="000000" w:themeColor="text1"/>
                  <w:kern w:val="24"/>
                  <w:szCs w:val="24"/>
                </w:rPr>
                <m:t>,t</m:t>
              </m:r>
              <m:ctrlPr>
                <w:rPr>
                  <w:rFonts w:ascii="Cambria Math" w:hAnsi="Cambria Math"/>
                  <w:b/>
                  <w:i/>
                </w:rPr>
              </m:ctrlPr>
            </m:e>
          </m:d>
        </m:oMath>
      </m:oMathPara>
    </w:p>
    <w:p>
      <w:pPr>
        <w:ind w:left="425" w:leftChars="177"/>
      </w:pPr>
      <w:r>
        <w:rPr>
          <w:rFonts w:hint="eastAsia"/>
        </w:rPr>
        <w:t>为使压强</w:t>
      </w:r>
      <m:oMath>
        <m:r>
          <m:rPr/>
          <w:rPr>
            <w:rFonts w:ascii="Cambria Math" w:hAnsi="Cambria Math"/>
          </w:rPr>
          <m:t>p</m:t>
        </m:r>
      </m:oMath>
      <w:r>
        <w:rPr>
          <w:rFonts w:hint="eastAsia"/>
        </w:rPr>
        <w:t>和速度</w:t>
      </w:r>
      <m:oMath>
        <m:r>
          <m:rPr>
            <m:sty m:val="bi"/>
          </m:rPr>
          <w:rPr>
            <w:rFonts w:hint="eastAsia" w:ascii="Cambria Math" w:hAnsi="Cambria Math"/>
          </w:rPr>
          <m:t>V</m:t>
        </m:r>
      </m:oMath>
      <w:r>
        <w:rPr>
          <w:rFonts w:hint="eastAsia"/>
        </w:rPr>
        <w:t>的求解更加稳定，采用交错网格法离散速度场空间：</w:t>
      </w:r>
    </w:p>
    <w:p>
      <w:r>
        <w:rPr>
          <w:rFonts w:hint="eastAsia"/>
        </w:rPr>
        <w:drawing>
          <wp:inline distT="0" distB="0" distL="0" distR="0">
            <wp:extent cx="5039995" cy="397446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000" cy="3974476"/>
                    </a:xfrm>
                    <a:prstGeom prst="rect">
                      <a:avLst/>
                    </a:prstGeom>
                  </pic:spPr>
                </pic:pic>
              </a:graphicData>
            </a:graphic>
          </wp:inline>
        </w:drawing>
      </w:r>
    </w:p>
    <w:p>
      <w:pPr>
        <w:ind w:firstLine="424" w:firstLineChars="177"/>
      </w:pPr>
      <w:r>
        <w:rPr>
          <w:rFonts w:hint="eastAsia"/>
        </w:rPr>
        <w:t>在进行边界条件设置时，可参考上面的网格样例。其中压强所在网格（黑色网格）即为MID</w:t>
      </w:r>
      <w:r>
        <w:t>-</w:t>
      </w:r>
      <w:r>
        <w:rPr>
          <w:rFonts w:hint="eastAsia"/>
        </w:rPr>
        <w:t>MESO的主网格格点，包含包括相分数、浓度、外场等一系列信息数据。而速度场网格（红色网格），分别包含u、v、w三个方向的速度分量。</w:t>
      </w:r>
    </w:p>
    <w:p>
      <w:pPr>
        <w:ind w:firstLine="424" w:firstLineChars="177"/>
      </w:pPr>
      <w:r>
        <w:rPr>
          <w:rFonts w:hint="eastAsia"/>
        </w:rPr>
        <w:t>使用时需打开流场开关，并设置流相的密度、粘度和流相对应的相场相index：</w:t>
      </w:r>
    </w:p>
    <w:p>
      <w:pPr>
        <w:ind w:firstLine="424" w:firstLineChars="177"/>
        <w:rPr>
          <w:u w:val="single"/>
        </w:rPr>
      </w:pPr>
      <w:r>
        <w:rPr>
          <w:u w:val="single"/>
        </w:rPr>
        <w:t>inf.materialSystem.is_fluid_on = true;</w:t>
      </w:r>
    </w:p>
    <w:p>
      <w:pPr>
        <w:ind w:firstLine="424" w:firstLineChars="177"/>
        <w:rPr>
          <w:u w:val="single"/>
        </w:rPr>
      </w:pPr>
      <w:r>
        <w:rPr>
          <w:u w:val="single"/>
        </w:rPr>
        <w:t>inf.materialSystem.fluidFieldMask_settings.density = 1.0;</w:t>
      </w:r>
    </w:p>
    <w:p>
      <w:pPr>
        <w:ind w:firstLine="424" w:firstLineChars="177"/>
        <w:rPr>
          <w:u w:val="single"/>
        </w:rPr>
      </w:pPr>
      <w:r>
        <w:rPr>
          <w:u w:val="single"/>
        </w:rPr>
        <w:t>inf.materialSystem.fluidFieldMask_settings.viscosity = 1.0;</w:t>
      </w:r>
    </w:p>
    <w:p>
      <w:pPr>
        <w:ind w:firstLine="424" w:firstLineChars="177"/>
      </w:pPr>
      <w:r>
        <w:rPr>
          <w:u w:val="single"/>
        </w:rPr>
        <w:t>inf.materialSystem.fluidFieldMask_settings.fluid_phase_box.push_back(0);</w:t>
      </w:r>
    </w:p>
    <w:p>
      <w:pPr>
        <w:ind w:firstLine="424" w:firstLineChars="177"/>
        <w:rPr>
          <w:b/>
          <w:bCs/>
        </w:rPr>
      </w:pPr>
      <w:r>
        <w:rPr>
          <w:rFonts w:hint="eastAsia"/>
        </w:rPr>
        <w:t>边界条件的设置在流场求解中，</w:t>
      </w:r>
      <w:r>
        <w:rPr>
          <w:rFonts w:hint="eastAsia"/>
          <w:b/>
          <w:bCs/>
        </w:rPr>
        <w:t>至关重要！</w:t>
      </w:r>
    </w:p>
    <w:p>
      <w:pPr>
        <w:rPr>
          <w:sz w:val="20"/>
          <w:szCs w:val="18"/>
          <w:u w:val="single"/>
        </w:rPr>
      </w:pPr>
      <w:r>
        <w:rPr>
          <w:sz w:val="20"/>
          <w:szCs w:val="18"/>
          <w:u w:val="single"/>
        </w:rPr>
        <w:t>static void boundary_U(pf::VectorNode&amp; u, pf::PhaseNode&amp; down_node, pf::PhaseNode&amp; up_node, int Nx, int Ny, int Nz) {</w:t>
      </w:r>
    </w:p>
    <w:p>
      <w:pPr>
        <w:rPr>
          <w:sz w:val="20"/>
          <w:szCs w:val="18"/>
          <w:u w:val="single"/>
        </w:rPr>
      </w:pPr>
      <w:r>
        <w:rPr>
          <w:sz w:val="20"/>
          <w:szCs w:val="18"/>
          <w:u w:val="single"/>
        </w:rPr>
        <w:tab/>
      </w:r>
      <w:r>
        <w:rPr>
          <w:sz w:val="20"/>
          <w:szCs w:val="18"/>
          <w:u w:val="single"/>
        </w:rPr>
        <w:t>if ((u._x == Nx - 1 || u._x == 0) &amp;&amp; u._y &gt; 4.0 &amp;&amp; u._y &lt; 16.0) {</w:t>
      </w:r>
    </w:p>
    <w:p>
      <w:pPr>
        <w:rPr>
          <w:sz w:val="20"/>
          <w:szCs w:val="18"/>
          <w:u w:val="single"/>
        </w:rPr>
      </w:pPr>
      <w:r>
        <w:rPr>
          <w:sz w:val="20"/>
          <w:szCs w:val="18"/>
          <w:u w:val="single"/>
        </w:rPr>
        <w:tab/>
      </w:r>
      <w:r>
        <w:rPr>
          <w:sz w:val="20"/>
          <w:szCs w:val="18"/>
          <w:u w:val="single"/>
        </w:rPr>
        <w:tab/>
      </w:r>
      <w:r>
        <w:rPr>
          <w:sz w:val="20"/>
          <w:szCs w:val="18"/>
          <w:u w:val="single"/>
        </w:rPr>
        <w:t>u.vals[0] = 1.0;</w:t>
      </w:r>
    </w:p>
    <w:p>
      <w:pPr>
        <w:rPr>
          <w:sz w:val="20"/>
          <w:szCs w:val="18"/>
          <w:u w:val="single"/>
        </w:rPr>
      </w:pPr>
      <w:r>
        <w:rPr>
          <w:sz w:val="20"/>
          <w:szCs w:val="18"/>
          <w:u w:val="single"/>
        </w:rPr>
        <w:tab/>
      </w:r>
      <w:r>
        <w:rPr>
          <w:sz w:val="20"/>
          <w:szCs w:val="18"/>
          <w:u w:val="single"/>
        </w:rPr>
        <w:t>}</w:t>
      </w:r>
    </w:p>
    <w:p>
      <w:pPr>
        <w:rPr>
          <w:sz w:val="20"/>
          <w:szCs w:val="18"/>
          <w:u w:val="single"/>
        </w:rPr>
      </w:pPr>
      <w:r>
        <w:rPr>
          <w:sz w:val="20"/>
          <w:szCs w:val="18"/>
          <w:u w:val="single"/>
        </w:rPr>
        <w:tab/>
      </w:r>
      <w:r>
        <w:rPr>
          <w:sz w:val="20"/>
          <w:szCs w:val="18"/>
          <w:u w:val="single"/>
        </w:rPr>
        <w:t>if (u._y == 0) {</w:t>
      </w:r>
    </w:p>
    <w:p>
      <w:pPr>
        <w:rPr>
          <w:sz w:val="20"/>
          <w:szCs w:val="18"/>
          <w:u w:val="single"/>
        </w:rPr>
      </w:pPr>
      <w:r>
        <w:rPr>
          <w:sz w:val="20"/>
          <w:szCs w:val="18"/>
          <w:u w:val="single"/>
        </w:rPr>
        <w:tab/>
      </w:r>
      <w:r>
        <w:rPr>
          <w:sz w:val="20"/>
          <w:szCs w:val="18"/>
          <w:u w:val="single"/>
        </w:rPr>
        <w:tab/>
      </w:r>
      <w:r>
        <w:rPr>
          <w:sz w:val="20"/>
          <w:szCs w:val="18"/>
          <w:u w:val="single"/>
        </w:rPr>
        <w:t>u.vals[0] = 0.0;</w:t>
      </w:r>
    </w:p>
    <w:p>
      <w:pPr>
        <w:rPr>
          <w:sz w:val="20"/>
          <w:szCs w:val="18"/>
          <w:u w:val="single"/>
        </w:rPr>
      </w:pPr>
      <w:r>
        <w:rPr>
          <w:sz w:val="20"/>
          <w:szCs w:val="18"/>
          <w:u w:val="single"/>
        </w:rPr>
        <w:tab/>
      </w:r>
      <w:r>
        <w:rPr>
          <w:sz w:val="20"/>
          <w:szCs w:val="18"/>
          <w:u w:val="single"/>
        </w:rPr>
        <w:t>}</w:t>
      </w:r>
    </w:p>
    <w:p>
      <w:pPr>
        <w:rPr>
          <w:sz w:val="20"/>
          <w:szCs w:val="18"/>
          <w:u w:val="single"/>
        </w:rPr>
      </w:pPr>
      <w:r>
        <w:rPr>
          <w:sz w:val="20"/>
          <w:szCs w:val="18"/>
          <w:u w:val="single"/>
        </w:rPr>
        <w:tab/>
      </w:r>
      <w:r>
        <w:rPr>
          <w:sz w:val="20"/>
          <w:szCs w:val="18"/>
          <w:u w:val="single"/>
        </w:rPr>
        <w:t>if (u._y == Ny - 1) {</w:t>
      </w:r>
    </w:p>
    <w:p>
      <w:pPr>
        <w:rPr>
          <w:sz w:val="20"/>
          <w:szCs w:val="18"/>
          <w:u w:val="single"/>
        </w:rPr>
      </w:pPr>
      <w:r>
        <w:rPr>
          <w:sz w:val="20"/>
          <w:szCs w:val="18"/>
          <w:u w:val="single"/>
        </w:rPr>
        <w:tab/>
      </w:r>
      <w:r>
        <w:rPr>
          <w:sz w:val="20"/>
          <w:szCs w:val="18"/>
          <w:u w:val="single"/>
        </w:rPr>
        <w:tab/>
      </w:r>
      <w:r>
        <w:rPr>
          <w:sz w:val="20"/>
          <w:szCs w:val="18"/>
          <w:u w:val="single"/>
        </w:rPr>
        <w:t>u.vals[0] = 0.0;</w:t>
      </w:r>
    </w:p>
    <w:p>
      <w:pPr>
        <w:rPr>
          <w:sz w:val="20"/>
          <w:szCs w:val="18"/>
          <w:u w:val="single"/>
        </w:rPr>
      </w:pPr>
      <w:r>
        <w:rPr>
          <w:sz w:val="20"/>
          <w:szCs w:val="18"/>
          <w:u w:val="single"/>
        </w:rPr>
        <w:tab/>
      </w:r>
      <w:r>
        <w:rPr>
          <w:sz w:val="20"/>
          <w:szCs w:val="18"/>
          <w:u w:val="single"/>
        </w:rPr>
        <w:t>}</w:t>
      </w:r>
    </w:p>
    <w:p>
      <w:pPr>
        <w:rPr>
          <w:sz w:val="20"/>
          <w:szCs w:val="18"/>
          <w:u w:val="single"/>
        </w:rPr>
      </w:pPr>
      <w:r>
        <w:rPr>
          <w:sz w:val="20"/>
          <w:szCs w:val="18"/>
          <w:u w:val="single"/>
        </w:rPr>
        <w:tab/>
      </w:r>
      <w:r>
        <w:rPr>
          <w:sz w:val="20"/>
          <w:szCs w:val="18"/>
          <w:u w:val="single"/>
        </w:rPr>
        <w:t>if(down_node[1].phaseFraction &gt; 0.999 || up_node[1].phaseFraction &gt; 0.999)</w:t>
      </w:r>
    </w:p>
    <w:p>
      <w:pPr>
        <w:rPr>
          <w:sz w:val="20"/>
          <w:szCs w:val="18"/>
          <w:u w:val="single"/>
        </w:rPr>
      </w:pPr>
      <w:r>
        <w:rPr>
          <w:sz w:val="20"/>
          <w:szCs w:val="18"/>
          <w:u w:val="single"/>
        </w:rPr>
        <w:tab/>
      </w:r>
      <w:r>
        <w:rPr>
          <w:sz w:val="20"/>
          <w:szCs w:val="18"/>
          <w:u w:val="single"/>
        </w:rPr>
        <w:tab/>
      </w:r>
      <w:r>
        <w:rPr>
          <w:sz w:val="20"/>
          <w:szCs w:val="18"/>
          <w:u w:val="single"/>
        </w:rPr>
        <w:t>u.vals[0] = 0.0;</w:t>
      </w:r>
    </w:p>
    <w:p>
      <w:pPr>
        <w:rPr>
          <w:sz w:val="20"/>
          <w:szCs w:val="18"/>
          <w:u w:val="single"/>
        </w:rPr>
      </w:pPr>
      <w:r>
        <w:rPr>
          <w:sz w:val="20"/>
          <w:szCs w:val="18"/>
          <w:u w:val="single"/>
        </w:rPr>
        <w:t>}</w:t>
      </w:r>
    </w:p>
    <w:p>
      <w:pPr>
        <w:rPr>
          <w:sz w:val="20"/>
          <w:szCs w:val="18"/>
          <w:u w:val="single"/>
        </w:rPr>
      </w:pPr>
      <w:r>
        <w:rPr>
          <w:sz w:val="20"/>
          <w:szCs w:val="18"/>
          <w:u w:val="single"/>
        </w:rPr>
        <w:t>static void boundary_V(pf::VectorNode&amp; v, pf::PhaseNode&amp; down_node, pf::PhaseNode&amp; up_node, int Nx, int Ny, int Nz) {</w:t>
      </w:r>
    </w:p>
    <w:p>
      <w:pPr>
        <w:rPr>
          <w:sz w:val="20"/>
          <w:szCs w:val="18"/>
          <w:u w:val="single"/>
        </w:rPr>
      </w:pPr>
      <w:r>
        <w:rPr>
          <w:sz w:val="20"/>
          <w:szCs w:val="18"/>
          <w:u w:val="single"/>
        </w:rPr>
        <w:tab/>
      </w:r>
      <w:r>
        <w:rPr>
          <w:sz w:val="20"/>
          <w:szCs w:val="18"/>
          <w:u w:val="single"/>
        </w:rPr>
        <w:t>if (v._y == 0) {</w:t>
      </w:r>
    </w:p>
    <w:p>
      <w:pPr>
        <w:rPr>
          <w:sz w:val="20"/>
          <w:szCs w:val="18"/>
          <w:u w:val="single"/>
        </w:rPr>
      </w:pPr>
      <w:r>
        <w:rPr>
          <w:sz w:val="20"/>
          <w:szCs w:val="18"/>
          <w:u w:val="single"/>
        </w:rPr>
        <w:tab/>
      </w:r>
      <w:r>
        <w:rPr>
          <w:sz w:val="20"/>
          <w:szCs w:val="18"/>
          <w:u w:val="single"/>
        </w:rPr>
        <w:tab/>
      </w:r>
      <w:r>
        <w:rPr>
          <w:sz w:val="20"/>
          <w:szCs w:val="18"/>
          <w:u w:val="single"/>
        </w:rPr>
        <w:t>v.vals[0] = 0.0;</w:t>
      </w:r>
    </w:p>
    <w:p>
      <w:pPr>
        <w:rPr>
          <w:sz w:val="20"/>
          <w:szCs w:val="18"/>
          <w:u w:val="single"/>
        </w:rPr>
      </w:pPr>
      <w:r>
        <w:rPr>
          <w:sz w:val="20"/>
          <w:szCs w:val="18"/>
          <w:u w:val="single"/>
        </w:rPr>
        <w:tab/>
      </w:r>
      <w:r>
        <w:rPr>
          <w:sz w:val="20"/>
          <w:szCs w:val="18"/>
          <w:u w:val="single"/>
        </w:rPr>
        <w:t>}</w:t>
      </w:r>
    </w:p>
    <w:p>
      <w:pPr>
        <w:rPr>
          <w:sz w:val="20"/>
          <w:szCs w:val="18"/>
          <w:u w:val="single"/>
        </w:rPr>
      </w:pPr>
      <w:r>
        <w:rPr>
          <w:sz w:val="20"/>
          <w:szCs w:val="18"/>
          <w:u w:val="single"/>
        </w:rPr>
        <w:tab/>
      </w:r>
      <w:r>
        <w:rPr>
          <w:sz w:val="20"/>
          <w:szCs w:val="18"/>
          <w:u w:val="single"/>
        </w:rPr>
        <w:t>if (v._y == Ny - 1) {</w:t>
      </w:r>
    </w:p>
    <w:p>
      <w:pPr>
        <w:rPr>
          <w:sz w:val="20"/>
          <w:szCs w:val="18"/>
          <w:u w:val="single"/>
        </w:rPr>
      </w:pPr>
      <w:r>
        <w:rPr>
          <w:sz w:val="20"/>
          <w:szCs w:val="18"/>
          <w:u w:val="single"/>
        </w:rPr>
        <w:tab/>
      </w:r>
      <w:r>
        <w:rPr>
          <w:sz w:val="20"/>
          <w:szCs w:val="18"/>
          <w:u w:val="single"/>
        </w:rPr>
        <w:tab/>
      </w:r>
      <w:r>
        <w:rPr>
          <w:sz w:val="20"/>
          <w:szCs w:val="18"/>
          <w:u w:val="single"/>
        </w:rPr>
        <w:t>v.vals[0] = 0.0;</w:t>
      </w:r>
    </w:p>
    <w:p>
      <w:pPr>
        <w:rPr>
          <w:sz w:val="20"/>
          <w:szCs w:val="18"/>
          <w:u w:val="single"/>
        </w:rPr>
      </w:pPr>
      <w:r>
        <w:rPr>
          <w:sz w:val="20"/>
          <w:szCs w:val="18"/>
          <w:u w:val="single"/>
        </w:rPr>
        <w:tab/>
      </w:r>
      <w:r>
        <w:rPr>
          <w:sz w:val="20"/>
          <w:szCs w:val="18"/>
          <w:u w:val="single"/>
        </w:rPr>
        <w:t>}</w:t>
      </w:r>
    </w:p>
    <w:p>
      <w:pPr>
        <w:rPr>
          <w:sz w:val="20"/>
          <w:szCs w:val="18"/>
          <w:u w:val="single"/>
        </w:rPr>
      </w:pPr>
      <w:r>
        <w:rPr>
          <w:sz w:val="20"/>
          <w:szCs w:val="18"/>
          <w:u w:val="single"/>
        </w:rPr>
        <w:tab/>
      </w:r>
      <w:r>
        <w:rPr>
          <w:sz w:val="20"/>
          <w:szCs w:val="18"/>
          <w:u w:val="single"/>
        </w:rPr>
        <w:t>if (down_node[1].phaseFraction &gt; 0.999 || up_node[1].phaseFraction &gt; 0.999)</w:t>
      </w:r>
    </w:p>
    <w:p>
      <w:pPr>
        <w:rPr>
          <w:sz w:val="20"/>
          <w:szCs w:val="18"/>
          <w:u w:val="single"/>
        </w:rPr>
      </w:pPr>
      <w:r>
        <w:rPr>
          <w:sz w:val="20"/>
          <w:szCs w:val="18"/>
          <w:u w:val="single"/>
        </w:rPr>
        <w:tab/>
      </w:r>
      <w:r>
        <w:rPr>
          <w:sz w:val="20"/>
          <w:szCs w:val="18"/>
          <w:u w:val="single"/>
        </w:rPr>
        <w:tab/>
      </w:r>
      <w:r>
        <w:rPr>
          <w:sz w:val="20"/>
          <w:szCs w:val="18"/>
          <w:u w:val="single"/>
        </w:rPr>
        <w:t>v.vals[0] = 0.0;</w:t>
      </w:r>
    </w:p>
    <w:p>
      <w:pPr>
        <w:rPr>
          <w:sz w:val="20"/>
          <w:szCs w:val="18"/>
          <w:u w:val="single"/>
        </w:rPr>
      </w:pPr>
      <w:r>
        <w:rPr>
          <w:sz w:val="20"/>
          <w:szCs w:val="18"/>
          <w:u w:val="single"/>
        </w:rPr>
        <w:t>}</w:t>
      </w:r>
    </w:p>
    <w:p>
      <w:pPr>
        <w:rPr>
          <w:sz w:val="20"/>
          <w:szCs w:val="18"/>
          <w:u w:val="single"/>
        </w:rPr>
      </w:pPr>
      <w:r>
        <w:rPr>
          <w:sz w:val="20"/>
          <w:szCs w:val="18"/>
          <w:u w:val="single"/>
        </w:rPr>
        <w:t>static void boundary_W(pf::VectorNode&amp; w, pf::PhaseNode&amp; down_node, pf::PhaseNode&amp; up_node, int Nx, int Ny, int Nz) {</w:t>
      </w:r>
    </w:p>
    <w:p>
      <w:pPr>
        <w:rPr>
          <w:sz w:val="20"/>
          <w:szCs w:val="18"/>
          <w:u w:val="single"/>
        </w:rPr>
      </w:pPr>
      <w:r>
        <w:rPr>
          <w:sz w:val="20"/>
          <w:szCs w:val="18"/>
          <w:u w:val="single"/>
        </w:rPr>
        <w:tab/>
      </w:r>
      <w:r>
        <w:rPr>
          <w:sz w:val="20"/>
          <w:szCs w:val="18"/>
          <w:u w:val="single"/>
        </w:rPr>
        <w:t>w.vals[0] = 0.0;</w:t>
      </w:r>
    </w:p>
    <w:p>
      <w:pPr>
        <w:rPr>
          <w:sz w:val="20"/>
          <w:szCs w:val="18"/>
          <w:u w:val="single"/>
        </w:rPr>
      </w:pPr>
      <w:r>
        <w:rPr>
          <w:sz w:val="20"/>
          <w:szCs w:val="18"/>
          <w:u w:val="single"/>
        </w:rPr>
        <w:t>}</w:t>
      </w:r>
    </w:p>
    <w:p>
      <w:pPr>
        <w:rPr>
          <w:sz w:val="20"/>
          <w:szCs w:val="18"/>
          <w:u w:val="single"/>
        </w:rPr>
      </w:pPr>
      <w:r>
        <w:rPr>
          <w:sz w:val="20"/>
          <w:szCs w:val="18"/>
          <w:u w:val="single"/>
        </w:rPr>
        <w:t>static void boundary_main(pf::PhaseNode&amp; node, int Nx, int Ny, int Nz) {</w:t>
      </w:r>
    </w:p>
    <w:p>
      <w:pPr>
        <w:rPr>
          <w:sz w:val="20"/>
          <w:szCs w:val="18"/>
          <w:u w:val="single"/>
        </w:rPr>
      </w:pPr>
      <w:r>
        <w:rPr>
          <w:sz w:val="20"/>
          <w:szCs w:val="18"/>
          <w:u w:val="single"/>
        </w:rPr>
        <w:tab/>
      </w:r>
      <w:r>
        <w:rPr>
          <w:sz w:val="20"/>
          <w:szCs w:val="18"/>
          <w:u w:val="single"/>
        </w:rPr>
        <w:t>if (node._x == 0) {</w:t>
      </w:r>
    </w:p>
    <w:p>
      <w:pPr>
        <w:rPr>
          <w:sz w:val="20"/>
          <w:szCs w:val="18"/>
          <w:u w:val="single"/>
        </w:rPr>
      </w:pPr>
      <w:r>
        <w:rPr>
          <w:sz w:val="20"/>
          <w:szCs w:val="18"/>
          <w:u w:val="single"/>
        </w:rPr>
        <w:tab/>
      </w:r>
      <w:r>
        <w:rPr>
          <w:sz w:val="20"/>
          <w:szCs w:val="18"/>
          <w:u w:val="single"/>
        </w:rPr>
        <w:tab/>
      </w:r>
      <w:r>
        <w:rPr>
          <w:sz w:val="20"/>
          <w:szCs w:val="18"/>
          <w:u w:val="single"/>
        </w:rPr>
        <w:t>node.velocityValues.pressure = 0.0;</w:t>
      </w:r>
    </w:p>
    <w:p>
      <w:pPr>
        <w:rPr>
          <w:sz w:val="20"/>
          <w:szCs w:val="18"/>
          <w:u w:val="single"/>
        </w:rPr>
      </w:pPr>
      <w:r>
        <w:rPr>
          <w:sz w:val="20"/>
          <w:szCs w:val="18"/>
          <w:u w:val="single"/>
        </w:rPr>
        <w:tab/>
      </w:r>
      <w:r>
        <w:rPr>
          <w:sz w:val="20"/>
          <w:szCs w:val="18"/>
          <w:u w:val="single"/>
        </w:rPr>
        <w:t>}</w:t>
      </w:r>
    </w:p>
    <w:p>
      <w:pPr>
        <w:rPr>
          <w:sz w:val="20"/>
          <w:szCs w:val="18"/>
          <w:u w:val="single"/>
        </w:rPr>
      </w:pPr>
      <w:r>
        <w:rPr>
          <w:sz w:val="20"/>
          <w:szCs w:val="18"/>
          <w:u w:val="single"/>
        </w:rPr>
        <w:tab/>
      </w:r>
      <w:r>
        <w:rPr>
          <w:sz w:val="20"/>
          <w:szCs w:val="18"/>
          <w:u w:val="single"/>
        </w:rPr>
        <w:t>else if (node._x == Nx - 1) {</w:t>
      </w:r>
    </w:p>
    <w:p>
      <w:pPr>
        <w:rPr>
          <w:sz w:val="20"/>
          <w:szCs w:val="18"/>
          <w:u w:val="single"/>
        </w:rPr>
      </w:pPr>
      <w:r>
        <w:rPr>
          <w:sz w:val="20"/>
          <w:szCs w:val="18"/>
          <w:u w:val="single"/>
        </w:rPr>
        <w:tab/>
      </w:r>
      <w:r>
        <w:rPr>
          <w:sz w:val="20"/>
          <w:szCs w:val="18"/>
          <w:u w:val="single"/>
        </w:rPr>
        <w:tab/>
      </w:r>
      <w:r>
        <w:rPr>
          <w:sz w:val="20"/>
          <w:szCs w:val="18"/>
          <w:u w:val="single"/>
        </w:rPr>
        <w:t>node.velocityValues.pressure = 0.0;</w:t>
      </w:r>
    </w:p>
    <w:p>
      <w:pPr>
        <w:rPr>
          <w:sz w:val="20"/>
          <w:szCs w:val="18"/>
          <w:u w:val="single"/>
        </w:rPr>
      </w:pPr>
      <w:r>
        <w:rPr>
          <w:sz w:val="20"/>
          <w:szCs w:val="18"/>
          <w:u w:val="single"/>
        </w:rPr>
        <w:tab/>
      </w:r>
      <w:r>
        <w:rPr>
          <w:sz w:val="20"/>
          <w:szCs w:val="18"/>
          <w:u w:val="single"/>
        </w:rPr>
        <w:t>}</w:t>
      </w:r>
    </w:p>
    <w:p>
      <w:pPr>
        <w:rPr>
          <w:sz w:val="20"/>
          <w:szCs w:val="18"/>
          <w:u w:val="single"/>
        </w:rPr>
      </w:pPr>
      <w:r>
        <w:rPr>
          <w:sz w:val="20"/>
          <w:szCs w:val="18"/>
          <w:u w:val="single"/>
        </w:rPr>
        <w:tab/>
      </w:r>
      <w:r>
        <w:rPr>
          <w:sz w:val="20"/>
          <w:szCs w:val="18"/>
          <w:u w:val="single"/>
        </w:rPr>
        <w:t>node.velocityValues.volume_force.set_to_zero();</w:t>
      </w:r>
    </w:p>
    <w:p>
      <w:pPr>
        <w:rPr>
          <w:sz w:val="20"/>
          <w:szCs w:val="18"/>
          <w:u w:val="single"/>
        </w:rPr>
      </w:pPr>
      <w:r>
        <w:rPr>
          <w:sz w:val="20"/>
          <w:szCs w:val="18"/>
          <w:u w:val="single"/>
        </w:rPr>
        <w:t>}</w:t>
      </w:r>
    </w:p>
    <w:p>
      <w:pPr>
        <w:rPr>
          <w:sz w:val="20"/>
          <w:szCs w:val="18"/>
          <w:u w:val="single"/>
        </w:rPr>
      </w:pPr>
      <w:r>
        <w:rPr>
          <w:sz w:val="20"/>
          <w:szCs w:val="18"/>
          <w:u w:val="single"/>
        </w:rPr>
        <w:t>simulation.fluidField.set_boundary_condition_for_domain_U(boundary_U);</w:t>
      </w:r>
    </w:p>
    <w:p>
      <w:pPr>
        <w:rPr>
          <w:sz w:val="20"/>
          <w:szCs w:val="18"/>
          <w:u w:val="single"/>
        </w:rPr>
      </w:pPr>
      <w:r>
        <w:rPr>
          <w:sz w:val="20"/>
          <w:szCs w:val="18"/>
          <w:u w:val="single"/>
        </w:rPr>
        <w:t>simulation.fluidField.set_boundary_condition_for_domain_V(boundary_V);</w:t>
      </w:r>
    </w:p>
    <w:p>
      <w:pPr>
        <w:rPr>
          <w:sz w:val="20"/>
          <w:szCs w:val="18"/>
          <w:u w:val="single"/>
        </w:rPr>
      </w:pPr>
      <w:r>
        <w:rPr>
          <w:sz w:val="20"/>
          <w:szCs w:val="18"/>
          <w:u w:val="single"/>
        </w:rPr>
        <w:t>simulation.fluidField.set_boundary_condition_for_domain_W(boundary_W);</w:t>
      </w:r>
    </w:p>
    <w:p>
      <w:pPr>
        <w:rPr>
          <w:sz w:val="20"/>
          <w:szCs w:val="18"/>
          <w:u w:val="single"/>
        </w:rPr>
      </w:pPr>
      <w:r>
        <w:rPr>
          <w:sz w:val="20"/>
          <w:szCs w:val="18"/>
          <w:u w:val="single"/>
        </w:rPr>
        <w:t>simulation.fluidField.set_boundary_condition_for_main_domain(boundary_main);</w:t>
      </w:r>
    </w:p>
    <w:p>
      <w:pPr>
        <w:ind w:firstLine="511" w:firstLineChars="213"/>
        <w:rPr>
          <w:szCs w:val="24"/>
        </w:rPr>
      </w:pPr>
      <w:r>
        <w:rPr>
          <w:rFonts w:hint="eastAsia"/>
          <w:szCs w:val="24"/>
        </w:rPr>
        <w:t>调用压力修正法求解流场：</w:t>
      </w:r>
    </w:p>
    <w:p>
      <w:pPr>
        <w:ind w:firstLine="511" w:firstLineChars="213"/>
        <w:rPr>
          <w:szCs w:val="24"/>
          <w:u w:val="single"/>
        </w:rPr>
      </w:pPr>
      <w:r>
        <w:rPr>
          <w:szCs w:val="24"/>
          <w:u w:val="single"/>
        </w:rPr>
        <w:t>simulation.fluidField.evolve_momentum_equation(fluid_dt);</w:t>
      </w:r>
    </w:p>
    <w:p>
      <w:pPr>
        <w:ind w:firstLine="511" w:firstLineChars="213"/>
        <w:rPr>
          <w:szCs w:val="24"/>
          <w:u w:val="single"/>
        </w:rPr>
      </w:pPr>
      <w:r>
        <w:rPr>
          <w:szCs w:val="24"/>
          <w:u w:val="single"/>
        </w:rPr>
        <w:t>simulation.fluidField.do_pressure_correction(1e-4, 0.8, false, 100);</w:t>
      </w:r>
    </w:p>
    <w:p>
      <w:pPr>
        <w:ind w:firstLine="511" w:firstLineChars="213"/>
        <w:rPr>
          <w:szCs w:val="24"/>
          <w:u w:val="single"/>
        </w:rPr>
      </w:pPr>
      <w:r>
        <w:rPr>
          <w:szCs w:val="24"/>
          <w:u w:val="single"/>
        </w:rPr>
        <w:t>simulation.fluidField.correcting_velocity_field(fluid_dt);</w:t>
      </w:r>
    </w:p>
    <w:p>
      <w:pPr>
        <w:ind w:firstLine="511" w:firstLineChars="213"/>
        <w:rPr>
          <w:szCs w:val="24"/>
          <w:u w:val="single"/>
        </w:rPr>
      </w:pPr>
      <w:r>
        <w:rPr>
          <w:szCs w:val="24"/>
          <w:u w:val="single"/>
        </w:rPr>
        <w:t>simulation.fluidField.do_boundary_condition();</w:t>
      </w:r>
    </w:p>
    <w:p>
      <w:pPr>
        <w:ind w:firstLine="511" w:firstLineChars="213"/>
        <w:rPr>
          <w:szCs w:val="24"/>
          <w:u w:val="single"/>
        </w:rPr>
      </w:pPr>
      <w:r>
        <w:rPr>
          <w:szCs w:val="24"/>
          <w:u w:val="single"/>
        </w:rPr>
        <w:t>simulation.fluidField.assign_velocity_to_main_domain();</w:t>
      </w:r>
    </w:p>
    <w:p>
      <w:pPr>
        <w:ind w:firstLine="511" w:firstLineChars="213"/>
        <w:rPr>
          <w:szCs w:val="24"/>
        </w:rPr>
      </w:pPr>
      <w:r>
        <w:rPr>
          <w:rFonts w:hint="eastAsia"/>
          <w:szCs w:val="24"/>
        </w:rPr>
        <w:t>输出速度场和压强：</w:t>
      </w:r>
    </w:p>
    <w:p>
      <w:pPr>
        <w:ind w:firstLine="511" w:firstLineChars="213"/>
        <w:rPr>
          <w:szCs w:val="24"/>
          <w:u w:val="single"/>
        </w:rPr>
      </w:pPr>
      <w:r>
        <w:rPr>
          <w:szCs w:val="24"/>
          <w:u w:val="single"/>
        </w:rPr>
        <w:t>inf.settings.file_settings.isFluidFieldOutput = true;</w:t>
      </w:r>
    </w:p>
    <w:p>
      <w:pPr>
        <w:ind w:firstLine="511" w:firstLineChars="213"/>
        <w:rPr>
          <w:szCs w:val="24"/>
        </w:rPr>
      </w:pPr>
      <w:r>
        <w:rPr>
          <w:rFonts w:hint="eastAsia"/>
          <w:szCs w:val="24"/>
        </w:rPr>
        <w:t>在benchmark中有流场的基本案例，couette流案例如下：</w:t>
      </w:r>
    </w:p>
    <w:p>
      <w:pPr>
        <w:jc w:val="center"/>
        <w:rPr>
          <w:szCs w:val="24"/>
        </w:rPr>
      </w:pPr>
      <w:r>
        <w:drawing>
          <wp:inline distT="0" distB="0" distL="0" distR="0">
            <wp:extent cx="3599815" cy="20764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9"/>
                    <a:stretch>
                      <a:fillRect/>
                    </a:stretch>
                  </pic:blipFill>
                  <pic:spPr>
                    <a:xfrm>
                      <a:off x="0" y="0"/>
                      <a:ext cx="3600000" cy="2076523"/>
                    </a:xfrm>
                    <a:prstGeom prst="rect">
                      <a:avLst/>
                    </a:prstGeom>
                  </pic:spPr>
                </pic:pic>
              </a:graphicData>
            </a:graphic>
          </wp:inline>
        </w:drawing>
      </w:r>
    </w:p>
    <w:p>
      <w:pPr>
        <w:ind w:firstLine="566" w:firstLineChars="236"/>
        <w:jc w:val="left"/>
        <w:rPr>
          <w:szCs w:val="24"/>
        </w:rPr>
      </w:pPr>
      <w:r>
        <w:rPr>
          <w:rFonts w:hint="eastAsia"/>
          <w:szCs w:val="24"/>
        </w:rPr>
        <w:t>正常管道流如下：</w:t>
      </w:r>
    </w:p>
    <w:p>
      <w:pPr>
        <w:jc w:val="center"/>
        <w:rPr>
          <w:szCs w:val="24"/>
        </w:rPr>
      </w:pPr>
      <w:r>
        <w:drawing>
          <wp:inline distT="0" distB="0" distL="0" distR="0">
            <wp:extent cx="4319905" cy="167386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0"/>
                    <a:stretch>
                      <a:fillRect/>
                    </a:stretch>
                  </pic:blipFill>
                  <pic:spPr>
                    <a:xfrm>
                      <a:off x="0" y="0"/>
                      <a:ext cx="4320000" cy="1674221"/>
                    </a:xfrm>
                    <a:prstGeom prst="rect">
                      <a:avLst/>
                    </a:prstGeom>
                  </pic:spPr>
                </pic:pic>
              </a:graphicData>
            </a:graphic>
          </wp:inline>
        </w:drawing>
      </w:r>
    </w:p>
    <w:p>
      <w:pPr>
        <w:ind w:firstLine="566" w:firstLineChars="236"/>
        <w:jc w:val="left"/>
        <w:rPr>
          <w:szCs w:val="24"/>
        </w:rPr>
      </w:pPr>
      <w:r>
        <w:rPr>
          <w:rFonts w:hint="eastAsia"/>
          <w:szCs w:val="24"/>
        </w:rPr>
        <w:t>管道中加入障碍物（另一个相）：</w:t>
      </w:r>
    </w:p>
    <w:p>
      <w:pPr>
        <w:jc w:val="center"/>
        <w:rPr>
          <w:szCs w:val="24"/>
        </w:rPr>
      </w:pPr>
      <w:r>
        <w:drawing>
          <wp:inline distT="0" distB="0" distL="0" distR="0">
            <wp:extent cx="4319905" cy="167576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1"/>
                    <a:stretch>
                      <a:fillRect/>
                    </a:stretch>
                  </pic:blipFill>
                  <pic:spPr>
                    <a:xfrm>
                      <a:off x="0" y="0"/>
                      <a:ext cx="4320000" cy="1676301"/>
                    </a:xfrm>
                    <a:prstGeom prst="rect">
                      <a:avLst/>
                    </a:prstGeom>
                  </pic:spPr>
                </pic:pic>
              </a:graphicData>
            </a:graphic>
          </wp:inline>
        </w:drawing>
      </w:r>
    </w:p>
    <w:p>
      <w:pPr>
        <w:ind w:firstLine="424" w:firstLineChars="177"/>
        <w:jc w:val="left"/>
        <w:rPr>
          <w:szCs w:val="24"/>
        </w:rPr>
      </w:pPr>
      <w:r>
        <w:rPr>
          <w:rFonts w:hint="eastAsia"/>
          <w:szCs w:val="24"/>
        </w:rPr>
        <w:t>在example中有流场的进阶案例，方腔流案例如下：</w:t>
      </w:r>
    </w:p>
    <w:p>
      <w:pPr>
        <w:jc w:val="center"/>
        <w:rPr>
          <w:szCs w:val="24"/>
        </w:rPr>
      </w:pPr>
      <w:r>
        <w:drawing>
          <wp:inline distT="0" distB="0" distL="0" distR="0">
            <wp:extent cx="4319905" cy="412559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2"/>
                    <a:stretch>
                      <a:fillRect/>
                    </a:stretch>
                  </pic:blipFill>
                  <pic:spPr>
                    <a:xfrm>
                      <a:off x="0" y="0"/>
                      <a:ext cx="4320000" cy="4125843"/>
                    </a:xfrm>
                    <a:prstGeom prst="rect">
                      <a:avLst/>
                    </a:prstGeom>
                  </pic:spPr>
                </pic:pic>
              </a:graphicData>
            </a:graphic>
          </wp:inline>
        </w:drawing>
      </w:r>
    </w:p>
    <w:p>
      <w:pPr>
        <w:pStyle w:val="3"/>
        <w:numPr>
          <w:ilvl w:val="1"/>
          <w:numId w:val="1"/>
        </w:numPr>
      </w:pPr>
      <w:bookmarkStart w:id="72" w:name="_Toc105681293"/>
      <w:r>
        <w:rPr>
          <w:rFonts w:hint="eastAsia"/>
        </w:rPr>
        <w:t>泊松方程求解器</w:t>
      </w:r>
      <w:bookmarkEnd w:id="71"/>
      <w:bookmarkEnd w:id="72"/>
    </w:p>
    <w:p>
      <w:pPr>
        <w:ind w:firstLine="420"/>
      </w:pPr>
      <w:r>
        <w:rPr>
          <w:rFonts w:hint="eastAsia"/>
        </w:rPr>
        <w:t>泊松方程求解器适用于求解以下类型的函数模型，</w:t>
      </w:r>
      <m:oMath>
        <m:r>
          <m:rPr/>
          <w:rPr>
            <w:rFonts w:ascii="Cambria Math" w:hAnsi="Cambria Math"/>
            <w:color w:val="000000" w:themeColor="text1"/>
            <w:kern w:val="24"/>
            <w:szCs w:val="24"/>
          </w:rPr>
          <m:t>R</m:t>
        </m:r>
      </m:oMath>
      <w:r>
        <w:rPr>
          <w:rFonts w:hint="eastAsia"/>
        </w:rPr>
        <w:t>为待求解变量，</w:t>
      </w:r>
      <m:oMath>
        <m:r>
          <m:rPr/>
          <w:rPr>
            <w:rFonts w:ascii="Cambria Math" w:hAnsi="Cambria Math"/>
            <w:color w:val="000000" w:themeColor="text1"/>
            <w:kern w:val="24"/>
            <w:szCs w:val="24"/>
          </w:rPr>
          <m:t>LHS</m:t>
        </m:r>
      </m:oMath>
      <w:r>
        <w:rPr>
          <w:rFonts w:hint="eastAsia"/>
        </w:rPr>
        <w:t>为左侧输入量，</w:t>
      </w:r>
      <m:oMath>
        <m:r>
          <m:rPr/>
          <w:rPr>
            <w:rFonts w:ascii="Cambria Math" w:hAnsi="Cambria Math"/>
            <w:color w:val="000000" w:themeColor="text1"/>
            <w:kern w:val="24"/>
            <w:szCs w:val="24"/>
          </w:rPr>
          <m:t>RHS</m:t>
        </m:r>
      </m:oMath>
      <w:r>
        <w:rPr>
          <w:rFonts w:hint="eastAsia"/>
        </w:rPr>
        <w:t>为右侧输入量</w:t>
      </w:r>
    </w:p>
    <w:p>
      <w:pPr>
        <w:pStyle w:val="20"/>
        <w:ind w:left="720" w:firstLine="0" w:firstLineChars="0"/>
        <w:rPr>
          <w:rFonts w:ascii="Cambria Math" w:hAnsi="Cambria Math"/>
          <w:i/>
          <w:color w:val="000000" w:themeColor="text1"/>
          <w:kern w:val="24"/>
          <w:szCs w:val="24"/>
        </w:rPr>
      </w:pPr>
      <m:oMathPara>
        <m:oMath>
          <w:bookmarkStart w:id="73" w:name="OLE_LINK6"/>
          <m:r>
            <m:rPr/>
            <w:rPr>
              <w:rFonts w:ascii="Cambria Math" w:hAnsi="Cambria Math"/>
              <w:color w:val="000000" w:themeColor="text1"/>
              <w:kern w:val="24"/>
              <w:szCs w:val="24"/>
            </w:rPr>
            <m:t>∇∙LHS</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∇R</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r>
            <m:rPr/>
            <w:rPr>
              <w:rFonts w:ascii="Cambria Math" w:hAnsi="Cambria Math"/>
              <w:color w:val="000000" w:themeColor="text1"/>
              <w:kern w:val="24"/>
              <w:szCs w:val="24"/>
            </w:rPr>
            <m:t>=RHS</m:t>
          </m:r>
          <m:d>
            <m:dPr>
              <m:ctrlPr>
                <w:rPr>
                  <w:rFonts w:ascii="Cambria Math" w:hAnsi="Cambria Math"/>
                  <w:i/>
                  <w:color w:val="000000" w:themeColor="text1"/>
                  <w:kern w:val="24"/>
                  <w:szCs w:val="24"/>
                </w:rPr>
              </m:ctrlPr>
            </m:dPr>
            <m:e>
              <m:r>
                <m:rPr>
                  <m:sty m:val="bi"/>
                </m:rPr>
                <w:rPr>
                  <w:rFonts w:hint="eastAsia" w:ascii="Cambria Math" w:hAnsi="Cambria Math"/>
                  <w:color w:val="000000" w:themeColor="text1"/>
                  <w:kern w:val="24"/>
                  <w:szCs w:val="24"/>
                </w:rPr>
                <m:t>r</m:t>
              </m:r>
              <m:r>
                <m:rPr/>
                <w:rPr>
                  <w:rFonts w:ascii="Cambria Math" w:hAnsi="Cambria Math"/>
                  <w:color w:val="000000" w:themeColor="text1"/>
                  <w:kern w:val="24"/>
                  <w:szCs w:val="24"/>
                </w:rPr>
                <m:t>,t</m:t>
              </m:r>
              <m:ctrlPr>
                <w:rPr>
                  <w:rFonts w:ascii="Cambria Math" w:hAnsi="Cambria Math"/>
                  <w:i/>
                  <w:color w:val="000000" w:themeColor="text1"/>
                  <w:kern w:val="24"/>
                  <w:szCs w:val="24"/>
                </w:rPr>
              </m:ctrlPr>
            </m:e>
          </m:d>
        </m:oMath>
      </m:oMathPara>
    </w:p>
    <w:bookmarkEnd w:id="73"/>
    <w:p>
      <w:pPr>
        <w:ind w:firstLine="420"/>
      </w:pPr>
      <w:r>
        <w:rPr>
          <w:rFonts w:hint="eastAsia"/>
        </w:rPr>
        <w:t>比如使用该求解器求解电场方程，定义</w:t>
      </w:r>
      <m:oMath>
        <m:r>
          <m:rPr/>
          <w:rPr>
            <w:rFonts w:ascii="Cambria Math" w:hAnsi="Cambria Math"/>
            <w:color w:val="000000" w:themeColor="text1"/>
            <w:kern w:val="24"/>
            <w:szCs w:val="24"/>
          </w:rPr>
          <m:t>R</m:t>
        </m:r>
      </m:oMath>
      <w:r>
        <w:rPr>
          <w:rFonts w:hint="eastAsia"/>
        </w:rPr>
        <w:t>为电势、</w:t>
      </w:r>
      <m:oMath>
        <m:r>
          <m:rPr/>
          <w:rPr>
            <w:rFonts w:ascii="Cambria Math" w:hAnsi="Cambria Math"/>
            <w:color w:val="000000" w:themeColor="text1"/>
            <w:kern w:val="24"/>
            <w:szCs w:val="24"/>
          </w:rPr>
          <m:t>LHS</m:t>
        </m:r>
      </m:oMath>
      <w:r>
        <w:rPr>
          <w:rFonts w:hint="eastAsia"/>
        </w:rPr>
        <w:t>为与电导率、</w:t>
      </w:r>
      <m:oMath>
        <m:r>
          <m:rPr/>
          <w:rPr>
            <w:rFonts w:ascii="Cambria Math" w:hAnsi="Cambria Math"/>
            <w:color w:val="000000" w:themeColor="text1"/>
            <w:kern w:val="24"/>
            <w:szCs w:val="24"/>
          </w:rPr>
          <m:t>RHS</m:t>
        </m:r>
      </m:oMath>
      <w:r>
        <w:rPr>
          <w:rFonts w:hint="eastAsia"/>
        </w:rPr>
        <w:t>为与电荷有关的函数，首先需定义</w:t>
      </w:r>
      <m:oMath>
        <m:r>
          <m:rPr/>
          <w:rPr>
            <w:rFonts w:ascii="Cambria Math" w:hAnsi="Cambria Math"/>
            <w:color w:val="000000" w:themeColor="text1"/>
            <w:kern w:val="24"/>
            <w:szCs w:val="24"/>
          </w:rPr>
          <m:t>LHS</m:t>
        </m:r>
      </m:oMath>
      <w:r>
        <w:rPr>
          <w:rFonts w:hint="eastAsia"/>
          <w:color w:val="000000" w:themeColor="text1"/>
          <w:kern w:val="24"/>
          <w:szCs w:val="24"/>
        </w:rPr>
        <w:t>、</w:t>
      </w:r>
      <m:oMath>
        <m:r>
          <m:rPr/>
          <w:rPr>
            <w:rFonts w:ascii="Cambria Math" w:hAnsi="Cambria Math"/>
            <w:color w:val="000000" w:themeColor="text1"/>
            <w:kern w:val="24"/>
            <w:szCs w:val="24"/>
          </w:rPr>
          <m:t>R</m:t>
        </m:r>
      </m:oMath>
      <w:r>
        <w:rPr>
          <w:rFonts w:hint="eastAsia"/>
        </w:rPr>
        <w:t>与</w:t>
      </w:r>
      <m:oMath>
        <m:r>
          <m:rPr/>
          <w:rPr>
            <w:rFonts w:ascii="Cambria Math" w:hAnsi="Cambria Math"/>
            <w:color w:val="000000" w:themeColor="text1"/>
            <w:kern w:val="24"/>
            <w:szCs w:val="24"/>
          </w:rPr>
          <m:t>RHS</m:t>
        </m:r>
      </m:oMath>
      <w:r>
        <w:rPr>
          <w:rFonts w:hint="eastAsia"/>
        </w:rPr>
        <w:t>的概念符号</w:t>
      </w:r>
    </w:p>
    <w:p>
      <w:pPr>
        <w:ind w:firstLine="420"/>
        <w:rPr>
          <w:u w:val="single"/>
        </w:rPr>
      </w:pPr>
      <w:r>
        <w:rPr>
          <w:u w:val="single"/>
        </w:rPr>
        <w:t>enum ElectricField{ElectricPotential, ElecChargeDensity_Conduction};</w:t>
      </w:r>
    </w:p>
    <w:p>
      <w:pPr>
        <w:ind w:firstLine="420"/>
      </w:pPr>
      <w:r>
        <w:rPr>
          <w:rFonts w:hint="eastAsia"/>
        </w:rPr>
        <w:t>然后，我们需要在main函数中，在主循环前初始化该求解器，且在模拟网格中生成LHS和RHS的储存空间</w:t>
      </w:r>
    </w:p>
    <w:p>
      <w:pPr>
        <w:ind w:left="420"/>
        <w:jc w:val="left"/>
        <w:rPr>
          <w:u w:val="single"/>
        </w:rPr>
      </w:pPr>
      <w:r>
        <w:rPr>
          <w:u w:val="single"/>
        </w:rPr>
        <w:t>pf::PoissonEquationSolver electricfield_solver(simulation.phaseMesh, ElectricPotential, ElecChargeDensity_Conduction);</w:t>
      </w:r>
    </w:p>
    <w:p>
      <w:pPr>
        <w:ind w:firstLine="420"/>
        <w:jc w:val="left"/>
      </w:pPr>
      <w:r>
        <w:rPr>
          <w:rFonts w:hint="eastAsia"/>
        </w:rPr>
        <w:t>模拟前，我们需要初始化LHS和RHS的值分别都为0</w:t>
      </w:r>
      <w:r>
        <w:t>.0</w:t>
      </w:r>
    </w:p>
    <w:p>
      <w:pPr>
        <w:ind w:firstLine="420"/>
        <w:jc w:val="left"/>
        <w:rPr>
          <w:u w:val="single"/>
        </w:rPr>
      </w:pPr>
      <w:r>
        <w:rPr>
          <w:u w:val="single"/>
        </w:rPr>
        <w:t>electricfield_solver.init_field(0.0, 0.0);</w:t>
      </w:r>
    </w:p>
    <w:p>
      <w:pPr>
        <w:ind w:firstLine="420"/>
        <w:jc w:val="left"/>
      </w:pPr>
      <w:r>
        <w:rPr>
          <w:rFonts w:hint="eastAsia"/>
        </w:rPr>
        <w:t>随后我们需要重写求解器中的边界条件函数和RHS函数</w:t>
      </w:r>
    </w:p>
    <w:p>
      <w:pPr>
        <w:ind w:firstLine="420"/>
        <w:jc w:val="left"/>
        <w:rPr>
          <w:u w:val="single"/>
        </w:rPr>
      </w:pPr>
      <w:r>
        <w:rPr>
          <w:u w:val="single"/>
        </w:rPr>
        <w:t>static void boundary(pf::PhaseNode&amp; node, int lhs_index) {</w:t>
      </w:r>
    </w:p>
    <w:p>
      <w:pPr>
        <w:ind w:firstLine="420"/>
        <w:jc w:val="left"/>
        <w:rPr>
          <w:u w:val="single"/>
        </w:rPr>
      </w:pPr>
      <w:r>
        <w:tab/>
      </w:r>
      <w:r>
        <w:rPr>
          <w:u w:val="single"/>
        </w:rPr>
        <w:t>if (node[1].phaseFraction &gt; Simulation_Num_Cut_Off)</w:t>
      </w:r>
    </w:p>
    <w:p>
      <w:pPr>
        <w:ind w:firstLine="420"/>
        <w:jc w:val="left"/>
        <w:rPr>
          <w:u w:val="single"/>
        </w:rPr>
      </w:pPr>
      <w:r>
        <w:tab/>
      </w:r>
      <w:r>
        <w:tab/>
      </w:r>
      <w:r>
        <w:rPr>
          <w:u w:val="single"/>
        </w:rPr>
        <w:t>node.customValues[lhs_index] = 1.0;</w:t>
      </w:r>
    </w:p>
    <w:p>
      <w:pPr>
        <w:ind w:firstLine="420"/>
        <w:jc w:val="left"/>
        <w:rPr>
          <w:u w:val="single"/>
        </w:rPr>
      </w:pPr>
      <w:r>
        <w:rPr>
          <w:u w:val="single"/>
        </w:rPr>
        <w:t>}</w:t>
      </w:r>
    </w:p>
    <w:p>
      <w:pPr>
        <w:ind w:firstLine="420"/>
        <w:jc w:val="left"/>
        <w:rPr>
          <w:u w:val="single"/>
        </w:rPr>
      </w:pPr>
      <w:r>
        <w:rPr>
          <w:u w:val="single"/>
        </w:rPr>
        <w:t>static void rhs_cal(pf::PhaseNode&amp; node, int rhs_index) {</w:t>
      </w:r>
    </w:p>
    <w:p>
      <w:pPr>
        <w:ind w:firstLine="420"/>
        <w:jc w:val="left"/>
        <w:rPr>
          <w:u w:val="single"/>
        </w:rPr>
      </w:pPr>
      <w:r>
        <w:tab/>
      </w:r>
      <w:r>
        <w:rPr>
          <w:u w:val="single"/>
        </w:rPr>
        <w:t>node.customValues[rhs_index] = 0.0;</w:t>
      </w:r>
    </w:p>
    <w:p>
      <w:pPr>
        <w:ind w:firstLine="420"/>
        <w:jc w:val="left"/>
        <w:rPr>
          <w:u w:val="single"/>
        </w:rPr>
      </w:pPr>
      <w:r>
        <w:rPr>
          <w:u w:val="single"/>
        </w:rPr>
        <w:t>}</w:t>
      </w:r>
    </w:p>
    <w:p>
      <w:pPr>
        <w:ind w:firstLine="420"/>
        <w:jc w:val="left"/>
      </w:pPr>
      <w:r>
        <w:rPr>
          <w:rFonts w:hint="eastAsia"/>
        </w:rPr>
        <w:t>并且用这两个自定义的函数覆盖求解器</w:t>
      </w:r>
      <w:r>
        <w:t>electricfield_solver</w:t>
      </w:r>
      <w:r>
        <w:rPr>
          <w:rFonts w:hint="eastAsia"/>
        </w:rPr>
        <w:t>中的默认函数</w:t>
      </w:r>
    </w:p>
    <w:p>
      <w:pPr>
        <w:ind w:firstLine="420"/>
        <w:jc w:val="left"/>
        <w:rPr>
          <w:u w:val="single"/>
        </w:rPr>
      </w:pPr>
      <w:r>
        <w:rPr>
          <w:u w:val="single"/>
        </w:rPr>
        <w:t>electricfield_solver.set_BoundaryCondition_calfunc(boundary);</w:t>
      </w:r>
    </w:p>
    <w:p>
      <w:pPr>
        <w:ind w:firstLine="420"/>
        <w:jc w:val="left"/>
        <w:rPr>
          <w:u w:val="single"/>
        </w:rPr>
      </w:pPr>
      <w:r>
        <w:rPr>
          <w:u w:val="single"/>
        </w:rPr>
        <w:t>electricfield_solver.set_RHS_calfunc(rhs_cal);</w:t>
      </w:r>
    </w:p>
    <w:p>
      <w:pPr>
        <w:ind w:firstLine="420"/>
        <w:jc w:val="left"/>
      </w:pPr>
      <w:r>
        <w:rPr>
          <w:rFonts w:hint="eastAsia"/>
        </w:rPr>
        <w:t>最后，我们需要在主循环中调用求解器的求解函数即可完成电场的求解</w:t>
      </w:r>
    </w:p>
    <w:p>
      <w:pPr>
        <w:ind w:firstLine="420"/>
        <w:jc w:val="left"/>
      </w:pPr>
      <w:r>
        <w:rPr>
          <w:u w:val="single"/>
        </w:rPr>
        <w:t>electricfield_solver.solve(1e-4, 10000, true, 500);</w:t>
      </w:r>
      <w:r>
        <w:t xml:space="preserve"> //</w:t>
      </w:r>
      <w:r>
        <w:rPr>
          <w:rFonts w:hint="eastAsia"/>
        </w:rPr>
        <w:t>参数仅参考</w:t>
      </w:r>
    </w:p>
    <w:p>
      <w:pPr>
        <w:ind w:firstLine="420"/>
        <w:jc w:val="left"/>
      </w:pPr>
      <w:r>
        <w:rPr>
          <w:rFonts w:hint="eastAsia"/>
        </w:rPr>
        <w:t>需要注意的是，泊松方程求解器借用了网格上自定义变量空间，该类型变量因其极大自主性无法自动输出，因此需手动调用函数输出</w:t>
      </w:r>
    </w:p>
    <w:p>
      <w:pPr>
        <w:ind w:firstLine="420"/>
        <w:jc w:val="left"/>
      </w:pPr>
      <w:r>
        <w:t>simulation.write_customValue_in_node("electric_potential", istep, ElectricPotential);</w:t>
      </w:r>
    </w:p>
    <w:p>
      <w:pPr>
        <w:ind w:firstLine="420"/>
        <w:jc w:val="left"/>
      </w:pPr>
      <w:r>
        <w:rPr>
          <w:rFonts w:hint="eastAsia"/>
        </w:rPr>
        <w:t>如果是长时间的模拟，需要在上面函数前加上时间步判断，以确保不会每一步都输出电场分布导致电脑内存不足。基于上述步骤，利用泊松方程求解器来自定义电场求解器，我们能够获得如下电势分布结果</w:t>
      </w:r>
    </w:p>
    <w:p>
      <w:pPr>
        <w:jc w:val="center"/>
      </w:pPr>
      <w:r>
        <w:drawing>
          <wp:inline distT="0" distB="0" distL="0" distR="0">
            <wp:extent cx="2151380" cy="215963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3"/>
                    <a:stretch>
                      <a:fillRect/>
                    </a:stretch>
                  </pic:blipFill>
                  <pic:spPr>
                    <a:xfrm>
                      <a:off x="0" y="0"/>
                      <a:ext cx="2151740" cy="2160000"/>
                    </a:xfrm>
                    <a:prstGeom prst="rect">
                      <a:avLst/>
                    </a:prstGeom>
                  </pic:spPr>
                </pic:pic>
              </a:graphicData>
            </a:graphic>
          </wp:inline>
        </w:drawing>
      </w:r>
    </w:p>
    <w:p>
      <w:pPr>
        <w:pStyle w:val="3"/>
        <w:numPr>
          <w:ilvl w:val="1"/>
          <w:numId w:val="1"/>
        </w:numPr>
      </w:pPr>
      <w:bookmarkStart w:id="74" w:name="_Toc105681294"/>
      <w:bookmarkStart w:id="75" w:name="_Toc20744"/>
      <w:r>
        <w:rPr>
          <w:rFonts w:hint="eastAsia"/>
        </w:rPr>
        <w:t>Allen</w:t>
      </w:r>
      <w:r>
        <w:t>-Cahn</w:t>
      </w:r>
      <w:r>
        <w:rPr>
          <w:rFonts w:hint="eastAsia"/>
        </w:rPr>
        <w:t>方程求解器</w:t>
      </w:r>
      <w:bookmarkEnd w:id="74"/>
      <w:bookmarkEnd w:id="75"/>
    </w:p>
    <w:p>
      <w:pPr>
        <w:ind w:firstLine="420"/>
      </w:pPr>
      <w:r>
        <w:rPr>
          <w:rFonts w:hint="eastAsia"/>
        </w:rPr>
        <w:t>Allen</w:t>
      </w:r>
      <w:r>
        <w:t>-Cahn</w:t>
      </w:r>
      <w:r>
        <w:rPr>
          <w:rFonts w:hint="eastAsia"/>
        </w:rPr>
        <w:t>方程求解器适用于求解以下类型的函数模型，</w:t>
      </w:r>
      <m:oMath>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oMath>
      <w:r>
        <w:rPr>
          <w:rFonts w:hint="eastAsia"/>
        </w:rPr>
        <w:t>为被解场变量，</w:t>
      </w:r>
      <m:oMath>
        <m:sSub>
          <m:sSubPr>
            <m:ctrlPr>
              <w:rPr>
                <w:rFonts w:ascii="Cambria Math" w:hAnsi="Cambria Math"/>
                <w:i/>
              </w:rPr>
            </m:ctrlPr>
          </m:sSubPr>
          <m:e>
            <m:r>
              <m:rPr/>
              <w:rPr>
                <w:rFonts w:ascii="Cambria Math" w:hAnsi="Cambria Math"/>
              </w:rPr>
              <m:t>L</m:t>
            </m:r>
            <m:ctrlPr>
              <w:rPr>
                <w:rFonts w:ascii="Cambria Math" w:hAnsi="Cambria Math"/>
                <w:i/>
              </w:rPr>
            </m:ctrlPr>
          </m:e>
          <m:sub>
            <m:r>
              <m:rPr/>
              <w:rPr>
                <w:rFonts w:ascii="Cambria Math" w:hAnsi="Cambria Math"/>
              </w:rPr>
              <m:t>ij</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oMath>
      <w:r>
        <w:rPr>
          <w:rFonts w:hint="eastAsia"/>
        </w:rPr>
        <w:t>为关联变化速率，</w:t>
      </w:r>
      <m:oMath>
        <m:f>
          <m:fPr>
            <m:ctrlPr>
              <w:rPr>
                <w:rFonts w:ascii="Cambria Math" w:hAnsi="Cambria Math"/>
                <w:i/>
              </w:rPr>
            </m:ctrlPr>
          </m:fPr>
          <m:num>
            <m:r>
              <m:rPr/>
              <w:rPr>
                <w:rFonts w:ascii="Cambria Math" w:hAnsi="Cambria Math"/>
              </w:rPr>
              <m:t>δ</m:t>
            </m:r>
            <m:ctrlPr>
              <w:rPr>
                <w:rFonts w:ascii="Cambria Math" w:hAnsi="Cambria Math"/>
                <w:i/>
              </w:rPr>
            </m:ctrlPr>
          </m:num>
          <m:den>
            <m:r>
              <m:rPr/>
              <w:rPr>
                <w:rFonts w:ascii="Cambria Math" w:hAnsi="Cambria Math"/>
              </w:rPr>
              <m:t>δ</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j</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ctrlPr>
              <w:rPr>
                <w:rFonts w:ascii="Cambria Math" w:hAnsi="Cambria Math"/>
                <w:i/>
              </w:rPr>
            </m:ctrlPr>
          </m:den>
        </m:f>
      </m:oMath>
      <w:r>
        <w:rPr>
          <w:rFonts w:hint="eastAsia"/>
        </w:rPr>
        <w:t>为自定义变分函数（界面能、体相能分离），</w:t>
      </w: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ij</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oMath>
      <w:r>
        <w:rPr>
          <w:rFonts w:hint="eastAsia"/>
        </w:rPr>
        <w:t>为关联源，</w:t>
      </w: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oMath>
      <w:r>
        <w:rPr>
          <w:rFonts w:hint="eastAsia"/>
        </w:rPr>
        <w:t>为独立源：</w:t>
      </w:r>
    </w:p>
    <w:p>
      <w:pPr>
        <w:jc w:val="center"/>
        <w:rPr>
          <w:rFonts w:hint="eastAsia"/>
        </w:rPr>
      </w:pPr>
      <m:oMathPara>
        <m:oMath>
          <m:eqArr>
            <m:eqArrPr>
              <m:maxDist m:val="1"/>
              <m:ctrlPr>
                <w:rPr>
                  <w:rFonts w:ascii="Cambria Math" w:hAnsi="Cambria Math"/>
                  <w:i/>
                </w:rPr>
              </m:ctrlPr>
            </m:eqArrPr>
            <m:e>
              <m:f>
                <m:fPr>
                  <m:ctrlPr>
                    <w:rPr>
                      <w:rFonts w:ascii="Cambria Math" w:hAnsi="Cambria Math"/>
                      <w:i/>
                    </w:rPr>
                  </m:ctrlPr>
                </m:fPr>
                <m:num>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ctrlPr>
                    <w:rPr>
                      <w:rFonts w:ascii="Cambria Math" w:hAnsi="Cambria Math"/>
                      <w:i/>
                    </w:rPr>
                  </m:ctrlPr>
                </m:num>
                <m:den>
                  <m:r>
                    <m:rPr/>
                    <w:rPr>
                      <w:rFonts w:ascii="Cambria Math" w:hAnsi="Cambria Math"/>
                    </w:rPr>
                    <m:t>∂</m:t>
                  </m:r>
                  <m:r>
                    <m:rPr/>
                    <w:rPr>
                      <w:rFonts w:hint="eastAsia" w:ascii="Cambria Math" w:hAnsi="Cambria Math"/>
                    </w:rPr>
                    <m:t>t</m:t>
                  </m:r>
                  <m:ctrlPr>
                    <w:rPr>
                      <w:rFonts w:ascii="Cambria Math" w:hAnsi="Cambria Math"/>
                      <w:i/>
                    </w:rPr>
                  </m:ctrlPr>
                </m:den>
              </m:f>
              <m:r>
                <m:rPr/>
                <w:rPr>
                  <w:rFonts w:ascii="Cambria Math" w:hAnsi="Cambria Math"/>
                </w:rPr>
                <m:t>=</m:t>
              </m:r>
              <m:nary>
                <m:naryPr>
                  <m:chr m:val="∑"/>
                  <m:limLoc m:val="undOvr"/>
                  <m:supHide m:val="1"/>
                  <m:ctrlPr>
                    <w:rPr>
                      <w:rFonts w:ascii="Cambria Math" w:hAnsi="Cambria Math"/>
                      <w:i/>
                    </w:rPr>
                  </m:ctrlPr>
                </m:naryPr>
                <m:sub>
                  <m:r>
                    <m:rPr/>
                    <w:rPr>
                      <w:rFonts w:ascii="Cambria Math" w:hAnsi="Cambria Math"/>
                    </w:rPr>
                    <m:t>j</m:t>
                  </m:r>
                  <m:ctrlPr>
                    <w:rPr>
                      <w:rFonts w:ascii="Cambria Math" w:hAnsi="Cambria Math"/>
                      <w:i/>
                    </w:rPr>
                  </m:ctrlPr>
                </m:sub>
                <m:sup>
                  <m:ctrlPr>
                    <w:rPr>
                      <w:rFonts w:ascii="Cambria Math" w:hAnsi="Cambria Math"/>
                      <w:i/>
                    </w:rPr>
                  </m:ctrlPr>
                </m:sup>
                <m:e>
                  <m:d>
                    <m:dPr>
                      <m:begChr m:val="["/>
                      <m:endChr m:val="]"/>
                      <m:ctrlPr>
                        <w:rPr>
                          <w:rFonts w:ascii="Cambria Math" w:hAnsi="Cambria Math"/>
                          <w:i/>
                        </w:rPr>
                      </m:ctrlPr>
                    </m:dPr>
                    <m:e>
                      <m:r>
                        <m:rPr/>
                        <w:rPr>
                          <w:rFonts w:ascii="Cambria Math" w:hAnsi="Cambria Math"/>
                        </w:rPr>
                        <m:t>−</m:t>
                      </m:r>
                      <m:sSub>
                        <m:sSubPr>
                          <m:ctrlPr>
                            <w:rPr>
                              <w:rFonts w:ascii="Cambria Math" w:hAnsi="Cambria Math"/>
                              <w:i/>
                            </w:rPr>
                          </m:ctrlPr>
                        </m:sSubPr>
                        <m:e>
                          <m:r>
                            <m:rPr/>
                            <w:rPr>
                              <w:rFonts w:ascii="Cambria Math" w:hAnsi="Cambria Math"/>
                            </w:rPr>
                            <m:t>L</m:t>
                          </m:r>
                          <m:ctrlPr>
                            <w:rPr>
                              <w:rFonts w:ascii="Cambria Math" w:hAnsi="Cambria Math"/>
                              <w:i/>
                            </w:rPr>
                          </m:ctrlPr>
                        </m:e>
                        <m:sub>
                          <m:r>
                            <m:rPr/>
                            <w:rPr>
                              <w:rFonts w:ascii="Cambria Math" w:hAnsi="Cambria Math"/>
                            </w:rPr>
                            <m:t>ij</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f>
                        <m:fPr>
                          <m:ctrlPr>
                            <w:rPr>
                              <w:rFonts w:ascii="Cambria Math" w:hAnsi="Cambria Math"/>
                              <w:i/>
                            </w:rPr>
                          </m:ctrlPr>
                        </m:fPr>
                        <m:num>
                          <m:r>
                            <m:rPr/>
                            <w:rPr>
                              <w:rFonts w:ascii="Cambria Math" w:hAnsi="Cambria Math"/>
                            </w:rPr>
                            <m:t>δ</m:t>
                          </m:r>
                          <m:ctrlPr>
                            <w:rPr>
                              <w:rFonts w:ascii="Cambria Math" w:hAnsi="Cambria Math"/>
                              <w:i/>
                            </w:rPr>
                          </m:ctrlPr>
                        </m:num>
                        <m:den>
                          <m:r>
                            <m:rPr/>
                            <w:rPr>
                              <w:rFonts w:ascii="Cambria Math" w:hAnsi="Cambria Math"/>
                            </w:rPr>
                            <m:t>δ</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j</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ctrlPr>
                            <w:rPr>
                              <w:rFonts w:ascii="Cambria Math" w:hAnsi="Cambria Math"/>
                              <w:i/>
                            </w:rPr>
                          </m:ctrlPr>
                        </m:den>
                      </m:f>
                      <m:d>
                        <m:dPr>
                          <m:ctrlPr>
                            <w:rPr>
                              <w:rFonts w:ascii="Cambria Math" w:hAnsi="Cambria Math"/>
                              <w:i/>
                            </w:rPr>
                          </m:ctrlPr>
                        </m:dPr>
                        <m:e>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int</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bulk</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ij</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ctrlPr>
                        <w:rPr>
                          <w:rFonts w:ascii="Cambria Math" w:hAnsi="Cambria Math"/>
                          <w:i/>
                        </w:rPr>
                      </m:ctrlPr>
                    </m:e>
                  </m:d>
                  <m:ctrlPr>
                    <w:rPr>
                      <w:rFonts w:ascii="Cambria Math" w:hAnsi="Cambria Math"/>
                      <w:i/>
                    </w:rPr>
                  </m:ctrlPr>
                </m:e>
              </m:nary>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m:sty m:val="bi"/>
                    </m:rPr>
                    <w:rPr>
                      <w:rFonts w:ascii="Cambria Math" w:hAnsi="Cambria Math"/>
                    </w:rPr>
                    <m:t>r</m:t>
                  </m:r>
                  <m:r>
                    <m:rPr/>
                    <w:rPr>
                      <w:rFonts w:ascii="Cambria Math" w:hAnsi="Cambria Math"/>
                    </w:rPr>
                    <m:t>,t</m:t>
                  </m:r>
                  <m:ctrlPr>
                    <w:rPr>
                      <w:rFonts w:ascii="Cambria Math" w:hAnsi="Cambria Math"/>
                      <w:i/>
                    </w:rPr>
                  </m:ctrlPr>
                </m:e>
              </m:d>
              <m:r>
                <m:rPr/>
                <w:rPr>
                  <w:rFonts w:ascii="Cambria Math" w:hAnsi="Cambria Math"/>
                </w:rPr>
                <m:t>#</m:t>
              </m:r>
              <m:ctrlPr>
                <w:rPr>
                  <w:rFonts w:ascii="Cambria Math" w:hAnsi="Cambria Math"/>
                  <w:i/>
                </w:rPr>
              </m:ctrlPr>
            </m:e>
          </m:eqArr>
        </m:oMath>
      </m:oMathPara>
    </w:p>
    <w:p>
      <w:pPr>
        <w:ind w:firstLine="420"/>
      </w:pPr>
      <w:r>
        <w:rPr>
          <w:rFonts w:hint="eastAsia"/>
        </w:rPr>
        <w:t>例如使用Allen</w:t>
      </w:r>
      <w:r>
        <w:t>-Cahn</w:t>
      </w:r>
      <w:r>
        <w:rPr>
          <w:rFonts w:hint="eastAsia"/>
        </w:rPr>
        <w:t>方程求解一个双晶体系中的晶粒长大，首先我们需要定义晶粒的数量</w:t>
      </w:r>
    </w:p>
    <w:p>
      <w:pPr>
        <w:ind w:firstLine="420"/>
        <w:rPr>
          <w:u w:val="single"/>
        </w:rPr>
      </w:pPr>
      <w:r>
        <w:rPr>
          <w:u w:val="single"/>
        </w:rPr>
        <w:t>static int grains_number = 2;</w:t>
      </w:r>
    </w:p>
    <w:p>
      <w:pPr>
        <w:ind w:firstLine="420"/>
      </w:pPr>
      <w:r>
        <w:rPr>
          <w:rFonts w:hint="eastAsia"/>
        </w:rPr>
        <w:t>然后我们需要初始化该求解器，并在模拟网格的每个格点的自定义变量空间内给出存储All</w:t>
      </w:r>
      <w:r>
        <w:t>en-Cahn</w:t>
      </w:r>
      <w:r>
        <w:rPr>
          <w:rFonts w:hint="eastAsia"/>
        </w:rPr>
        <w:t>求解器所需的空间</w:t>
      </w:r>
    </w:p>
    <w:p>
      <w:pPr>
        <w:ind w:firstLine="420"/>
        <w:rPr>
          <w:u w:val="single"/>
        </w:rPr>
      </w:pPr>
      <w:r>
        <w:rPr>
          <w:u w:val="single"/>
        </w:rPr>
        <w:t>pf::AllenCahnSolver allenCahn(simulation.phaseMesh);</w:t>
      </w:r>
    </w:p>
    <w:p>
      <w:pPr>
        <w:ind w:firstLine="420"/>
        <w:rPr>
          <w:u w:val="single"/>
        </w:rPr>
      </w:pPr>
      <w:r>
        <w:rPr>
          <w:u w:val="single"/>
        </w:rPr>
        <w:t>allenCahn.init_field(grains_number, pf::SOLVER_ALLEN_CAHN);</w:t>
      </w:r>
    </w:p>
    <w:p>
      <w:pPr>
        <w:ind w:firstLine="420"/>
      </w:pPr>
      <w:r>
        <w:rPr>
          <w:rFonts w:hint="eastAsia"/>
        </w:rPr>
        <w:t>同时借助MPF的给自定义变量赋值的函数，为求解器中的基体晶粒赋初值</w:t>
      </w:r>
    </w:p>
    <w:p>
      <w:pPr>
        <w:ind w:firstLine="420"/>
        <w:rPr>
          <w:u w:val="single"/>
        </w:rPr>
      </w:pPr>
      <w:r>
        <w:rPr>
          <w:u w:val="single"/>
        </w:rPr>
        <w:t>simulation.add_customValue_to_allnodes(allenCahn.grains_start_index, 1.0);</w:t>
      </w:r>
    </w:p>
    <w:p>
      <w:pPr>
        <w:ind w:firstLine="420"/>
      </w:pPr>
      <w:r>
        <w:rPr>
          <w:rFonts w:hint="eastAsia"/>
        </w:rPr>
        <w:t>对于All</w:t>
      </w:r>
      <w:r>
        <w:t>en-Cahn</w:t>
      </w:r>
      <w:r>
        <w:rPr>
          <w:rFonts w:hint="eastAsia"/>
        </w:rPr>
        <w:t>求解器我们需要重写三个函数</w:t>
      </w:r>
    </w:p>
    <w:p>
      <w:pPr>
        <w:ind w:firstLine="420"/>
        <w:rPr>
          <w:sz w:val="22"/>
          <w:szCs w:val="21"/>
          <w:u w:val="single"/>
        </w:rPr>
      </w:pPr>
      <w:r>
        <w:rPr>
          <w:sz w:val="22"/>
          <w:szCs w:val="21"/>
          <w:u w:val="single"/>
        </w:rPr>
        <w:t>static double L(pf::PhaseNode&amp; node, int grain, int grains_start_index) {</w:t>
      </w:r>
    </w:p>
    <w:p>
      <w:pPr>
        <w:ind w:left="420" w:firstLine="420"/>
        <w:rPr>
          <w:sz w:val="22"/>
          <w:szCs w:val="21"/>
          <w:u w:val="single"/>
        </w:rPr>
      </w:pPr>
      <w:r>
        <w:rPr>
          <w:sz w:val="22"/>
          <w:szCs w:val="21"/>
          <w:u w:val="single"/>
        </w:rPr>
        <w:t>double L = 5.0;</w:t>
      </w:r>
    </w:p>
    <w:p>
      <w:pPr>
        <w:ind w:left="420" w:firstLine="420"/>
        <w:rPr>
          <w:sz w:val="22"/>
          <w:szCs w:val="21"/>
          <w:u w:val="single"/>
        </w:rPr>
      </w:pPr>
      <w:r>
        <w:rPr>
          <w:sz w:val="22"/>
          <w:szCs w:val="21"/>
          <w:u w:val="single"/>
        </w:rPr>
        <w:t>return L;</w:t>
      </w:r>
    </w:p>
    <w:p>
      <w:pPr>
        <w:ind w:firstLine="420"/>
        <w:rPr>
          <w:sz w:val="22"/>
          <w:szCs w:val="21"/>
          <w:u w:val="single"/>
        </w:rPr>
      </w:pPr>
      <w:r>
        <w:rPr>
          <w:sz w:val="22"/>
          <w:szCs w:val="21"/>
          <w:u w:val="single"/>
        </w:rPr>
        <w:t>}</w:t>
      </w:r>
    </w:p>
    <w:p>
      <w:pPr>
        <w:ind w:firstLine="420"/>
        <w:jc w:val="left"/>
        <w:rPr>
          <w:sz w:val="22"/>
          <w:szCs w:val="21"/>
          <w:u w:val="single"/>
        </w:rPr>
      </w:pPr>
      <w:r>
        <w:rPr>
          <w:sz w:val="22"/>
          <w:szCs w:val="21"/>
          <w:u w:val="single"/>
        </w:rPr>
        <w:t>static double dF_dphi(pf::PhaseNode&amp; node, int grain, int grains_start_index) {</w:t>
      </w:r>
    </w:p>
    <w:p>
      <w:pPr>
        <w:ind w:left="420" w:firstLine="420"/>
        <w:jc w:val="left"/>
        <w:rPr>
          <w:sz w:val="22"/>
          <w:szCs w:val="21"/>
          <w:u w:val="single"/>
        </w:rPr>
      </w:pPr>
      <w:r>
        <w:rPr>
          <w:sz w:val="22"/>
          <w:szCs w:val="21"/>
          <w:u w:val="single"/>
        </w:rPr>
        <w:t>double A = 1.0, B = 1.0, kappa = 1.0</w:t>
      </w:r>
    </w:p>
    <w:p>
      <w:pPr>
        <w:ind w:left="840"/>
        <w:jc w:val="left"/>
        <w:rPr>
          <w:sz w:val="22"/>
          <w:szCs w:val="21"/>
          <w:u w:val="single"/>
        </w:rPr>
      </w:pPr>
      <w:r>
        <w:rPr>
          <w:sz w:val="22"/>
          <w:szCs w:val="21"/>
          <w:u w:val="single"/>
        </w:rPr>
        <w:t>, dF_dphi = 0.0, phi = node.customValues[grain + grains_start_index], drivingforce = 0.0, sum = 0.0;</w:t>
      </w:r>
    </w:p>
    <w:p>
      <w:pPr>
        <w:ind w:left="840"/>
        <w:jc w:val="left"/>
        <w:rPr>
          <w:sz w:val="22"/>
          <w:szCs w:val="21"/>
          <w:u w:val="single"/>
        </w:rPr>
      </w:pPr>
      <w:r>
        <w:rPr>
          <w:sz w:val="22"/>
          <w:szCs w:val="21"/>
          <w:u w:val="single"/>
        </w:rPr>
        <w:t>for (int index = grains_start_index; index &lt; grains_start_index + grains_number; index++)</w:t>
      </w:r>
    </w:p>
    <w:p>
      <w:pPr>
        <w:ind w:left="840" w:firstLine="420"/>
        <w:jc w:val="left"/>
        <w:rPr>
          <w:sz w:val="22"/>
          <w:szCs w:val="21"/>
          <w:u w:val="single"/>
        </w:rPr>
      </w:pPr>
      <w:r>
        <w:rPr>
          <w:sz w:val="22"/>
          <w:szCs w:val="21"/>
          <w:u w:val="single"/>
        </w:rPr>
        <w:t>if (index != (grain + grains_start_index))</w:t>
      </w:r>
    </w:p>
    <w:p>
      <w:pPr>
        <w:ind w:left="1260" w:firstLine="420"/>
        <w:jc w:val="left"/>
        <w:rPr>
          <w:sz w:val="22"/>
          <w:szCs w:val="21"/>
          <w:u w:val="single"/>
        </w:rPr>
      </w:pPr>
      <w:r>
        <w:rPr>
          <w:sz w:val="22"/>
          <w:szCs w:val="21"/>
          <w:u w:val="single"/>
        </w:rPr>
        <w:t>sum += node.customValues[index] * node.customValues[index];</w:t>
      </w:r>
    </w:p>
    <w:p>
      <w:pPr>
        <w:ind w:left="420" w:firstLine="420"/>
        <w:jc w:val="left"/>
        <w:rPr>
          <w:sz w:val="22"/>
          <w:szCs w:val="21"/>
          <w:u w:val="single"/>
        </w:rPr>
      </w:pPr>
      <w:r>
        <w:rPr>
          <w:sz w:val="22"/>
          <w:szCs w:val="21"/>
          <w:u w:val="single"/>
        </w:rPr>
        <w:t>if (grain == 1)</w:t>
      </w:r>
    </w:p>
    <w:p>
      <w:pPr>
        <w:ind w:left="840" w:firstLine="420"/>
        <w:jc w:val="left"/>
        <w:rPr>
          <w:sz w:val="22"/>
          <w:szCs w:val="21"/>
          <w:u w:val="single"/>
        </w:rPr>
      </w:pPr>
      <w:r>
        <w:rPr>
          <w:sz w:val="22"/>
          <w:szCs w:val="21"/>
          <w:u w:val="single"/>
        </w:rPr>
        <w:t>drivingforce = -1.0;</w:t>
      </w:r>
    </w:p>
    <w:p>
      <w:pPr>
        <w:ind w:left="840"/>
        <w:jc w:val="left"/>
        <w:rPr>
          <w:sz w:val="22"/>
          <w:szCs w:val="21"/>
          <w:u w:val="single"/>
        </w:rPr>
      </w:pPr>
      <w:r>
        <w:rPr>
          <w:sz w:val="22"/>
          <w:szCs w:val="21"/>
          <w:u w:val="single"/>
        </w:rPr>
        <w:t>dF_dphi = -A * phi + B * phi * phi * phi + 2.0 * phi * sum - kappa * node.cal_customValues_laplace(grain + grains_start_index, 1.0, DifferenceMethod::FIVE_POINT) + phi * (1 - phi) * drivingforce;</w:t>
      </w:r>
    </w:p>
    <w:p>
      <w:pPr>
        <w:ind w:left="420" w:firstLine="420"/>
        <w:jc w:val="left"/>
        <w:rPr>
          <w:sz w:val="22"/>
          <w:szCs w:val="21"/>
          <w:u w:val="single"/>
        </w:rPr>
      </w:pPr>
      <w:r>
        <w:rPr>
          <w:sz w:val="22"/>
          <w:szCs w:val="21"/>
          <w:u w:val="single"/>
        </w:rPr>
        <w:t>return dF_dphi;</w:t>
      </w:r>
    </w:p>
    <w:p>
      <w:pPr>
        <w:ind w:firstLine="420"/>
        <w:jc w:val="left"/>
        <w:rPr>
          <w:sz w:val="22"/>
          <w:szCs w:val="21"/>
          <w:u w:val="single"/>
        </w:rPr>
      </w:pPr>
      <w:r>
        <w:rPr>
          <w:sz w:val="22"/>
          <w:szCs w:val="21"/>
          <w:u w:val="single"/>
        </w:rPr>
        <w:t>}</w:t>
      </w:r>
    </w:p>
    <w:p>
      <w:pPr>
        <w:ind w:firstLine="420"/>
        <w:rPr>
          <w:sz w:val="22"/>
          <w:szCs w:val="21"/>
          <w:u w:val="single"/>
        </w:rPr>
      </w:pPr>
      <w:r>
        <w:rPr>
          <w:sz w:val="22"/>
          <w:szCs w:val="21"/>
          <w:u w:val="single"/>
        </w:rPr>
        <w:t>static double Source(pf::PhaseNode&amp; node, int grain, int grains_start_index) {</w:t>
      </w:r>
    </w:p>
    <w:p>
      <w:pPr>
        <w:ind w:left="420" w:firstLine="420"/>
        <w:rPr>
          <w:sz w:val="22"/>
          <w:szCs w:val="21"/>
          <w:u w:val="single"/>
        </w:rPr>
      </w:pPr>
      <w:r>
        <w:rPr>
          <w:sz w:val="22"/>
          <w:szCs w:val="21"/>
          <w:u w:val="single"/>
        </w:rPr>
        <w:t>double Source = 0.0;</w:t>
      </w:r>
    </w:p>
    <w:p>
      <w:pPr>
        <w:ind w:left="420" w:firstLine="420"/>
        <w:rPr>
          <w:sz w:val="22"/>
          <w:szCs w:val="21"/>
          <w:u w:val="single"/>
        </w:rPr>
      </w:pPr>
      <w:r>
        <w:rPr>
          <w:sz w:val="22"/>
          <w:szCs w:val="21"/>
          <w:u w:val="single"/>
        </w:rPr>
        <w:t>return Source;</w:t>
      </w:r>
    </w:p>
    <w:p>
      <w:pPr>
        <w:ind w:firstLine="420"/>
        <w:rPr>
          <w:sz w:val="22"/>
          <w:szCs w:val="21"/>
          <w:u w:val="single"/>
        </w:rPr>
      </w:pPr>
      <w:r>
        <w:rPr>
          <w:sz w:val="22"/>
          <w:szCs w:val="21"/>
          <w:u w:val="single"/>
        </w:rPr>
        <w:t>}</w:t>
      </w:r>
    </w:p>
    <w:p>
      <w:pPr>
        <w:ind w:firstLine="420"/>
      </w:pPr>
      <w:r>
        <w:rPr>
          <w:rFonts w:hint="eastAsia"/>
        </w:rPr>
        <w:t>同理，我们需要覆盖All</w:t>
      </w:r>
      <w:r>
        <w:t>en-Cahn</w:t>
      </w:r>
      <w:r>
        <w:rPr>
          <w:rFonts w:hint="eastAsia"/>
        </w:rPr>
        <w:t>求解器中的默认函数</w:t>
      </w:r>
    </w:p>
    <w:p>
      <w:pPr>
        <w:ind w:firstLine="420"/>
        <w:rPr>
          <w:u w:val="single"/>
        </w:rPr>
      </w:pPr>
      <w:r>
        <w:rPr>
          <w:u w:val="single"/>
        </w:rPr>
        <w:t>allenCahn.set_dF_dphi_func(dF_dphi);</w:t>
      </w:r>
    </w:p>
    <w:p>
      <w:pPr>
        <w:ind w:firstLine="420"/>
        <w:rPr>
          <w:u w:val="single"/>
        </w:rPr>
      </w:pPr>
      <w:r>
        <w:rPr>
          <w:u w:val="single"/>
        </w:rPr>
        <w:t>allenCahn.set_L_func(L);</w:t>
      </w:r>
    </w:p>
    <w:p>
      <w:pPr>
        <w:ind w:firstLine="420"/>
        <w:rPr>
          <w:u w:val="single"/>
        </w:rPr>
      </w:pPr>
      <w:r>
        <w:rPr>
          <w:u w:val="single"/>
        </w:rPr>
        <w:t>allenCahn.set_Source_func(Source);</w:t>
      </w:r>
    </w:p>
    <w:p>
      <w:pPr>
        <w:ind w:firstLine="420"/>
      </w:pPr>
      <w:r>
        <w:rPr>
          <w:rFonts w:hint="eastAsia"/>
        </w:rPr>
        <w:t>然后，我们仅需要在主循环中调用求解函数即可</w:t>
      </w:r>
    </w:p>
    <w:p>
      <w:pPr>
        <w:ind w:firstLine="420"/>
        <w:rPr>
          <w:sz w:val="22"/>
          <w:szCs w:val="21"/>
          <w:u w:val="single"/>
        </w:rPr>
      </w:pPr>
      <w:r>
        <w:rPr>
          <w:sz w:val="22"/>
          <w:szCs w:val="21"/>
          <w:u w:val="single"/>
        </w:rPr>
        <w:t>allenCahn.solve_one_step(istep, simulation.information.settings.disperse_settings.dt);</w:t>
      </w:r>
    </w:p>
    <w:p>
      <w:pPr>
        <w:ind w:firstLine="420"/>
      </w:pPr>
      <w:r>
        <w:rPr>
          <w:rFonts w:hint="eastAsia"/>
        </w:rPr>
        <w:t>但同样也是因为借助的模拟网格中的自定义变量，我们也需要借助MPF类中的辅助输出函数输出vts文件</w:t>
      </w:r>
    </w:p>
    <w:p>
      <w:pPr>
        <w:ind w:firstLine="420"/>
        <w:jc w:val="left"/>
        <w:rPr>
          <w:sz w:val="22"/>
          <w:szCs w:val="21"/>
          <w:u w:val="single"/>
        </w:rPr>
      </w:pPr>
      <w:r>
        <w:rPr>
          <w:sz w:val="22"/>
          <w:szCs w:val="21"/>
          <w:u w:val="single"/>
        </w:rPr>
        <w:t>if (istep % 50 == 0) {</w:t>
      </w:r>
    </w:p>
    <w:p>
      <w:pPr>
        <w:ind w:left="840"/>
        <w:jc w:val="left"/>
        <w:rPr>
          <w:sz w:val="22"/>
          <w:szCs w:val="21"/>
          <w:u w:val="single"/>
        </w:rPr>
      </w:pPr>
      <w:r>
        <w:rPr>
          <w:sz w:val="22"/>
          <w:szCs w:val="21"/>
          <w:u w:val="single"/>
        </w:rPr>
        <w:t>cout &lt;&lt; "# allenCahn solver work: MAX_VARIATION of step " &lt;&lt; to_string(istep) &lt;&lt; " is " &lt;&lt; to_string(max_variation) &lt;&lt; endl;</w:t>
      </w:r>
    </w:p>
    <w:p>
      <w:pPr>
        <w:ind w:left="840"/>
        <w:jc w:val="left"/>
        <w:rPr>
          <w:sz w:val="22"/>
          <w:szCs w:val="21"/>
          <w:u w:val="single"/>
        </w:rPr>
      </w:pPr>
      <w:r>
        <w:rPr>
          <w:sz w:val="22"/>
          <w:szCs w:val="21"/>
          <w:u w:val="single"/>
        </w:rPr>
        <w:t>for (int index = allenCahn.grains_start_index; index &lt; allenCahn.grains_start_index + grains_number; index++)</w:t>
      </w:r>
    </w:p>
    <w:p>
      <w:pPr>
        <w:ind w:left="1260"/>
        <w:jc w:val="left"/>
        <w:rPr>
          <w:sz w:val="22"/>
          <w:szCs w:val="21"/>
          <w:u w:val="single"/>
        </w:rPr>
      </w:pPr>
      <w:r>
        <w:rPr>
          <w:sz w:val="22"/>
          <w:szCs w:val="21"/>
          <w:u w:val="single"/>
        </w:rPr>
        <w:t>simulation.write_customValue_in_node("grain" + to_string(index - allenCahn.grains_start_index), istep, index);</w:t>
      </w:r>
    </w:p>
    <w:p>
      <w:pPr>
        <w:ind w:firstLine="420"/>
        <w:rPr>
          <w:sz w:val="22"/>
          <w:szCs w:val="21"/>
          <w:u w:val="single"/>
        </w:rPr>
      </w:pPr>
      <w:r>
        <w:rPr>
          <w:sz w:val="22"/>
          <w:szCs w:val="21"/>
          <w:u w:val="single"/>
        </w:rPr>
        <w:t>}</w:t>
      </w:r>
    </w:p>
    <w:p>
      <w:pPr>
        <w:ind w:firstLine="420"/>
      </w:pPr>
      <w:r>
        <w:rPr>
          <w:rFonts w:hint="eastAsia"/>
        </w:rPr>
        <w:t>结果如下所示</w:t>
      </w:r>
    </w:p>
    <w:p>
      <w:pPr>
        <w:jc w:val="center"/>
      </w:pPr>
      <w:r>
        <w:drawing>
          <wp:inline distT="0" distB="0" distL="0" distR="0">
            <wp:extent cx="1792605" cy="179959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4"/>
                    <a:stretch>
                      <a:fillRect/>
                    </a:stretch>
                  </pic:blipFill>
                  <pic:spPr>
                    <a:xfrm>
                      <a:off x="0" y="0"/>
                      <a:ext cx="1793130" cy="1800000"/>
                    </a:xfrm>
                    <a:prstGeom prst="rect">
                      <a:avLst/>
                    </a:prstGeom>
                  </pic:spPr>
                </pic:pic>
              </a:graphicData>
            </a:graphic>
          </wp:inline>
        </w:drawing>
      </w:r>
      <w:r>
        <w:t xml:space="preserve"> </w:t>
      </w:r>
      <w:r>
        <w:drawing>
          <wp:inline distT="0" distB="0" distL="0" distR="0">
            <wp:extent cx="1789430" cy="17995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5"/>
                    <a:stretch>
                      <a:fillRect/>
                    </a:stretch>
                  </pic:blipFill>
                  <pic:spPr>
                    <a:xfrm>
                      <a:off x="0" y="0"/>
                      <a:ext cx="1789675" cy="1800000"/>
                    </a:xfrm>
                    <a:prstGeom prst="rect">
                      <a:avLst/>
                    </a:prstGeom>
                  </pic:spPr>
                </pic:pic>
              </a:graphicData>
            </a:graphic>
          </wp:inline>
        </w:drawing>
      </w:r>
    </w:p>
    <w:p>
      <w:pPr>
        <w:ind w:firstLine="420"/>
      </w:pPr>
      <w:r>
        <w:rPr>
          <w:rFonts w:hint="eastAsia"/>
        </w:rPr>
        <w:t>对于该求解器更加成熟的利用，可以参考example中的</w:t>
      </w:r>
      <w:r>
        <w:t>multi_cellular</w:t>
      </w:r>
      <w:r>
        <w:rPr>
          <w:rFonts w:hint="eastAsia"/>
        </w:rPr>
        <w:t>及sintering案例。</w:t>
      </w:r>
    </w:p>
    <w:p>
      <w:pPr>
        <w:pStyle w:val="3"/>
        <w:numPr>
          <w:ilvl w:val="1"/>
          <w:numId w:val="1"/>
        </w:numPr>
      </w:pPr>
      <w:bookmarkStart w:id="76" w:name="_Toc105681295"/>
      <w:bookmarkStart w:id="77" w:name="_Toc2901"/>
      <w:r>
        <w:rPr>
          <w:rFonts w:hint="eastAsia"/>
        </w:rPr>
        <w:t>Cahn</w:t>
      </w:r>
      <w:r>
        <w:t>-</w:t>
      </w:r>
      <w:r>
        <w:rPr>
          <w:rFonts w:hint="eastAsia"/>
        </w:rPr>
        <w:t>Hilliard方程求解器</w:t>
      </w:r>
      <w:bookmarkEnd w:id="76"/>
      <w:bookmarkEnd w:id="77"/>
    </w:p>
    <w:p>
      <w:pPr>
        <w:ind w:firstLine="420"/>
      </w:pPr>
      <w:r>
        <w:t>Cahn-Hilliard</w:t>
      </w:r>
      <w:r>
        <w:rPr>
          <w:rFonts w:hint="eastAsia"/>
        </w:rPr>
        <w:t>方程求解器适用于求解以下类型的函数模型，</w:t>
      </w:r>
      <m:oMath>
        <m:r>
          <m:rPr/>
          <w:rPr>
            <w:rFonts w:ascii="Cambria Math" w:hAnsi="Cambria Math"/>
          </w:rPr>
          <m:t>c</m:t>
        </m:r>
      </m:oMath>
      <w:r>
        <w:rPr>
          <w:rFonts w:hint="eastAsia"/>
        </w:rPr>
        <w:t>为组分，</w:t>
      </w:r>
      <m:oMath>
        <m:r>
          <m:rPr/>
          <w:rPr>
            <w:rFonts w:hint="eastAsia" w:ascii="Cambria Math" w:hAnsi="Cambria Math"/>
          </w:rPr>
          <m:t>M</m:t>
        </m:r>
      </m:oMath>
      <w:r>
        <w:rPr>
          <w:rFonts w:hint="eastAsia"/>
        </w:rPr>
        <w:t>为组分迁移速率，</w:t>
      </w:r>
      <m:oMath>
        <m:f>
          <m:fPr>
            <m:ctrlPr>
              <w:rPr>
                <w:rFonts w:ascii="Cambria Math" w:hAnsi="Cambria Math"/>
                <w:i/>
              </w:rPr>
            </m:ctrlPr>
          </m:fPr>
          <m:num>
            <m:r>
              <m:rPr/>
              <w:rPr>
                <w:rFonts w:ascii="Cambria Math" w:hAnsi="Cambria Math"/>
              </w:rPr>
              <m:t>δ</m:t>
            </m:r>
            <m:ctrlPr>
              <w:rPr>
                <w:rFonts w:ascii="Cambria Math" w:hAnsi="Cambria Math"/>
                <w:i/>
              </w:rPr>
            </m:ctrlPr>
          </m:num>
          <m:den>
            <m:r>
              <m:rPr/>
              <w:rPr>
                <w:rFonts w:ascii="Cambria Math" w:hAnsi="Cambria Math"/>
              </w:rPr>
              <m:t>δ</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den>
        </m:f>
        <m:r>
          <m:rPr/>
          <w:rPr>
            <w:rFonts w:ascii="Cambria Math" w:hAnsi="Cambria Math"/>
          </w:rPr>
          <m:t>F</m:t>
        </m:r>
      </m:oMath>
      <w:r>
        <w:rPr>
          <w:rFonts w:hint="eastAsia"/>
        </w:rPr>
        <w:t>为自定义组分的势，</w:t>
      </w:r>
      <m:oMath>
        <m:sSub>
          <m:sSubPr>
            <m:ctrlPr>
              <w:rPr>
                <w:rFonts w:ascii="Cambria Math" w:hAnsi="Cambria Math"/>
                <w:i/>
              </w:rPr>
            </m:ctrlPr>
          </m:sSubPr>
          <m:e>
            <m:r>
              <m:rPr/>
              <w:rPr>
                <w:rFonts w:ascii="Cambria Math" w:hAnsi="Cambria Math"/>
              </w:rPr>
              <m:t>SOURCE</m:t>
            </m:r>
            <m:ctrlPr>
              <w:rPr>
                <w:rFonts w:ascii="Cambria Math" w:hAnsi="Cambria Math"/>
                <w:i/>
              </w:rPr>
            </m:ctrlPr>
          </m:e>
          <m:sub>
            <m:r>
              <m:rPr/>
              <w:rPr>
                <w:rFonts w:hint="eastAsia" w:ascii="Cambria Math" w:hAnsi="Cambria Math"/>
              </w:rPr>
              <m:t>i</m:t>
            </m:r>
            <m:ctrlPr>
              <w:rPr>
                <w:rFonts w:ascii="Cambria Math" w:hAnsi="Cambria Math"/>
                <w:i/>
              </w:rPr>
            </m:ctrlPr>
          </m:sub>
        </m:sSub>
      </m:oMath>
      <w:r>
        <w:rPr>
          <w:rFonts w:hint="eastAsia"/>
        </w:rPr>
        <w:t>为该物质的源</w:t>
      </w:r>
    </w:p>
    <w:p>
      <w:pPr>
        <w:ind w:firstLine="420"/>
      </w:pPr>
      <m:oMathPara>
        <m:oMath>
          <m:f>
            <m:fPr>
              <m:ctrlPr>
                <w:rPr>
                  <w:rFonts w:ascii="Cambria Math" w:hAnsi="Cambria Math"/>
                  <w:i/>
                </w:rPr>
              </m:ctrlPr>
            </m:fPr>
            <m:num>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num>
            <m:den>
              <m:r>
                <m:rPr/>
                <w:rPr>
                  <w:rFonts w:ascii="Cambria Math" w:hAnsi="Cambria Math"/>
                </w:rPr>
                <m:t>∂</m:t>
              </m:r>
              <m:r>
                <m:rPr/>
                <w:rPr>
                  <w:rFonts w:hint="eastAsia" w:ascii="Cambria Math" w:hAnsi="Cambria Math"/>
                </w:rPr>
                <m:t>t</m:t>
              </m:r>
              <m:ctrlPr>
                <w:rPr>
                  <w:rFonts w:ascii="Cambria Math" w:hAnsi="Cambria Math"/>
                  <w:i/>
                </w:rPr>
              </m:ctrlPr>
            </m:den>
          </m:f>
          <m:r>
            <m:rPr/>
            <w:rPr>
              <w:rFonts w:ascii="Cambria Math" w:hAnsi="Cambria Math"/>
            </w:rPr>
            <m:t>=</m:t>
          </m:r>
          <m:r>
            <m:rPr>
              <m:sty m:val="p"/>
            </m:rPr>
            <w:rPr>
              <w:rFonts w:ascii="Cambria Math" w:hAnsi="Cambria Math"/>
            </w:rPr>
            <m:t>∇</m:t>
          </m:r>
          <m:sSub>
            <m:sSubPr>
              <m:ctrlPr>
                <w:rPr>
                  <w:rFonts w:ascii="Cambria Math" w:hAnsi="Cambria Math"/>
                  <w:i/>
                </w:rPr>
              </m:ctrlPr>
            </m:sSubPr>
            <m:e>
              <m:r>
                <m:rPr/>
                <w:rPr>
                  <w:rFonts w:ascii="Cambria Math" w:hAnsi="Cambria Math"/>
                </w:rPr>
                <m:t>M</m:t>
              </m:r>
              <m:ctrlPr>
                <w:rPr>
                  <w:rFonts w:ascii="Cambria Math" w:hAnsi="Cambria Math"/>
                  <w:i/>
                </w:rPr>
              </m:ctrlPr>
            </m:e>
            <m:sub>
              <m:r>
                <m:rPr/>
                <w:rPr>
                  <w:rFonts w:ascii="Cambria Math" w:hAnsi="Cambria Math"/>
                </w:rPr>
                <m:t>i</m:t>
              </m:r>
              <m:ctrlPr>
                <w:rPr>
                  <w:rFonts w:ascii="Cambria Math" w:hAnsi="Cambria Math"/>
                  <w:i/>
                </w:rPr>
              </m:ctrlPr>
            </m:sub>
          </m:sSub>
          <m:r>
            <m:rPr>
              <m:sty m:val="p"/>
            </m:rPr>
            <w:rPr>
              <w:rFonts w:ascii="Cambria Math" w:hAnsi="Cambria Math"/>
            </w:rPr>
            <m:t>∇</m:t>
          </m:r>
          <m:f>
            <m:fPr>
              <m:ctrlPr>
                <w:rPr>
                  <w:rFonts w:ascii="Cambria Math" w:hAnsi="Cambria Math"/>
                  <w:i/>
                </w:rPr>
              </m:ctrlPr>
            </m:fPr>
            <m:num>
              <m:r>
                <m:rPr/>
                <w:rPr>
                  <w:rFonts w:ascii="Cambria Math" w:hAnsi="Cambria Math"/>
                </w:rPr>
                <m:t>δ</m:t>
              </m:r>
              <m:ctrlPr>
                <w:rPr>
                  <w:rFonts w:ascii="Cambria Math" w:hAnsi="Cambria Math"/>
                  <w:i/>
                </w:rPr>
              </m:ctrlPr>
            </m:num>
            <m:den>
              <m:r>
                <m:rPr/>
                <w:rPr>
                  <w:rFonts w:ascii="Cambria Math" w:hAnsi="Cambria Math"/>
                </w:rPr>
                <m:t>δ</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den>
          </m:f>
          <m:r>
            <m:rPr/>
            <w:rPr>
              <w:rFonts w:ascii="Cambria Math" w:hAnsi="Cambria Math"/>
            </w:rPr>
            <m:t>F+</m:t>
          </m:r>
          <m:sSub>
            <m:sSubPr>
              <m:ctrlPr>
                <w:rPr>
                  <w:rFonts w:ascii="Cambria Math" w:hAnsi="Cambria Math"/>
                  <w:i/>
                </w:rPr>
              </m:ctrlPr>
            </m:sSubPr>
            <m:e>
              <m:r>
                <m:rPr/>
                <w:rPr>
                  <w:rFonts w:ascii="Cambria Math" w:hAnsi="Cambria Math"/>
                </w:rPr>
                <m:t>SOURCE</m:t>
              </m:r>
              <m:ctrlPr>
                <w:rPr>
                  <w:rFonts w:ascii="Cambria Math" w:hAnsi="Cambria Math"/>
                  <w:i/>
                </w:rPr>
              </m:ctrlPr>
            </m:e>
            <m:sub>
              <m:r>
                <m:rPr/>
                <w:rPr>
                  <w:rFonts w:ascii="Cambria Math" w:hAnsi="Cambria Math"/>
                </w:rPr>
                <m:t>i</m:t>
              </m:r>
              <m:ctrlPr>
                <w:rPr>
                  <w:rFonts w:ascii="Cambria Math" w:hAnsi="Cambria Math"/>
                  <w:i/>
                </w:rPr>
              </m:ctrlPr>
            </m:sub>
          </m:sSub>
        </m:oMath>
      </m:oMathPara>
    </w:p>
    <w:p>
      <w:pPr>
        <w:ind w:firstLine="420"/>
      </w:pPr>
      <w:r>
        <w:rPr>
          <w:rFonts w:hint="eastAsia"/>
        </w:rPr>
        <w:t>假设通过</w:t>
      </w:r>
      <w:r>
        <w:t>Cahn-Hilliard</w:t>
      </w:r>
      <w:r>
        <w:rPr>
          <w:rFonts w:hint="eastAsia"/>
        </w:rPr>
        <w:t>求解器求解一个物质扩散过程，首先我们需要定义物质的种类</w:t>
      </w:r>
    </w:p>
    <w:p>
      <w:pPr>
        <w:ind w:firstLine="420"/>
      </w:pPr>
      <w:r>
        <w:t>static int comps_number = 1;</w:t>
      </w:r>
    </w:p>
    <w:p>
      <w:pPr>
        <w:ind w:firstLine="420"/>
      </w:pPr>
      <w:r>
        <w:rPr>
          <w:rFonts w:hint="eastAsia"/>
        </w:rPr>
        <w:t>同样我们也需初始化</w:t>
      </w:r>
      <w:r>
        <w:t>Cahn-Hilliard</w:t>
      </w:r>
      <w:r>
        <w:rPr>
          <w:rFonts w:hint="eastAsia"/>
        </w:rPr>
        <w:t>求解器、模拟网格及对应组分的初始值</w:t>
      </w:r>
    </w:p>
    <w:p>
      <w:pPr>
        <w:ind w:firstLine="420"/>
        <w:rPr>
          <w:sz w:val="22"/>
          <w:szCs w:val="21"/>
        </w:rPr>
      </w:pPr>
      <w:r>
        <w:rPr>
          <w:sz w:val="22"/>
          <w:szCs w:val="21"/>
        </w:rPr>
        <w:t>pf::CahnHilliardSolver cahnHilliard(simulation.phaseMesh);</w:t>
      </w:r>
    </w:p>
    <w:p>
      <w:pPr>
        <w:ind w:firstLine="420"/>
        <w:rPr>
          <w:sz w:val="22"/>
          <w:szCs w:val="21"/>
        </w:rPr>
      </w:pPr>
      <w:r>
        <w:rPr>
          <w:sz w:val="22"/>
          <w:szCs w:val="21"/>
        </w:rPr>
        <w:t>cahnHilliard.init_field(comps_number, pf::SOLVER_CAHN_HILLIARD);</w:t>
      </w:r>
    </w:p>
    <w:p>
      <w:pPr>
        <w:ind w:firstLine="420"/>
        <w:rPr>
          <w:sz w:val="22"/>
          <w:szCs w:val="21"/>
        </w:rPr>
      </w:pPr>
      <w:r>
        <w:rPr>
          <w:sz w:val="22"/>
          <w:szCs w:val="21"/>
        </w:rPr>
        <w:t>simulation.add_customValue_to_allnodes(cahnHilliard.comps_start_index, 0.001);</w:t>
      </w:r>
    </w:p>
    <w:p>
      <w:pPr>
        <w:ind w:firstLine="420"/>
      </w:pPr>
      <w:r>
        <w:rPr>
          <w:rFonts w:hint="eastAsia"/>
        </w:rPr>
        <w:t>我们也需要自定义三个函数来替换默认函数</w:t>
      </w:r>
    </w:p>
    <w:p>
      <w:pPr>
        <w:ind w:firstLine="420"/>
        <w:rPr>
          <w:sz w:val="22"/>
          <w:szCs w:val="21"/>
        </w:rPr>
      </w:pPr>
      <w:r>
        <w:rPr>
          <w:sz w:val="22"/>
          <w:szCs w:val="21"/>
        </w:rPr>
        <w:t>static double Mobility(pf::PhaseNode&amp; node, int grain, int grains_start_index) {</w:t>
      </w:r>
    </w:p>
    <w:p>
      <w:pPr>
        <w:ind w:firstLine="420"/>
        <w:rPr>
          <w:sz w:val="22"/>
          <w:szCs w:val="21"/>
        </w:rPr>
      </w:pPr>
      <w:r>
        <w:rPr>
          <w:sz w:val="22"/>
          <w:szCs w:val="21"/>
        </w:rPr>
        <w:tab/>
      </w:r>
      <w:r>
        <w:rPr>
          <w:sz w:val="22"/>
          <w:szCs w:val="21"/>
        </w:rPr>
        <w:t>double m = 1.0;</w:t>
      </w:r>
    </w:p>
    <w:p>
      <w:pPr>
        <w:ind w:firstLine="420"/>
        <w:rPr>
          <w:sz w:val="22"/>
          <w:szCs w:val="21"/>
        </w:rPr>
      </w:pPr>
      <w:r>
        <w:rPr>
          <w:sz w:val="22"/>
          <w:szCs w:val="21"/>
        </w:rPr>
        <w:tab/>
      </w:r>
      <w:r>
        <w:rPr>
          <w:sz w:val="22"/>
          <w:szCs w:val="21"/>
        </w:rPr>
        <w:t>return m;</w:t>
      </w:r>
    </w:p>
    <w:p>
      <w:pPr>
        <w:ind w:firstLine="420"/>
        <w:rPr>
          <w:sz w:val="22"/>
          <w:szCs w:val="21"/>
        </w:rPr>
      </w:pPr>
      <w:r>
        <w:rPr>
          <w:sz w:val="22"/>
          <w:szCs w:val="21"/>
        </w:rPr>
        <w:t>}</w:t>
      </w:r>
    </w:p>
    <w:p>
      <w:pPr>
        <w:ind w:firstLine="420"/>
        <w:rPr>
          <w:sz w:val="22"/>
          <w:szCs w:val="21"/>
        </w:rPr>
      </w:pPr>
      <w:r>
        <w:rPr>
          <w:sz w:val="22"/>
          <w:szCs w:val="21"/>
        </w:rPr>
        <w:t>static double dF_dc(pf::PhaseNode&amp; node, int grain, int grains_start_index) {</w:t>
      </w:r>
    </w:p>
    <w:p>
      <w:pPr>
        <w:ind w:firstLine="420"/>
        <w:rPr>
          <w:sz w:val="22"/>
          <w:szCs w:val="21"/>
        </w:rPr>
      </w:pPr>
      <w:r>
        <w:rPr>
          <w:sz w:val="22"/>
          <w:szCs w:val="21"/>
        </w:rPr>
        <w:tab/>
      </w:r>
      <w:r>
        <w:rPr>
          <w:sz w:val="22"/>
          <w:szCs w:val="21"/>
        </w:rPr>
        <w:t>double dF_dc = 0.0;</w:t>
      </w:r>
    </w:p>
    <w:p>
      <w:pPr>
        <w:ind w:firstLine="420"/>
        <w:rPr>
          <w:sz w:val="22"/>
          <w:szCs w:val="21"/>
        </w:rPr>
      </w:pPr>
      <w:r>
        <w:rPr>
          <w:sz w:val="22"/>
          <w:szCs w:val="21"/>
        </w:rPr>
        <w:tab/>
      </w:r>
      <w:r>
        <w:rPr>
          <w:sz w:val="22"/>
          <w:szCs w:val="21"/>
        </w:rPr>
        <w:t>dF_dc = node.customValues[grains_start_index + grain];</w:t>
      </w:r>
    </w:p>
    <w:p>
      <w:pPr>
        <w:ind w:firstLine="420"/>
        <w:rPr>
          <w:sz w:val="22"/>
          <w:szCs w:val="21"/>
        </w:rPr>
      </w:pPr>
      <w:r>
        <w:rPr>
          <w:sz w:val="22"/>
          <w:szCs w:val="21"/>
        </w:rPr>
        <w:tab/>
      </w:r>
      <w:r>
        <w:rPr>
          <w:sz w:val="22"/>
          <w:szCs w:val="21"/>
        </w:rPr>
        <w:t>return dF_dc;</w:t>
      </w:r>
    </w:p>
    <w:p>
      <w:pPr>
        <w:ind w:firstLine="420"/>
        <w:rPr>
          <w:sz w:val="22"/>
          <w:szCs w:val="21"/>
        </w:rPr>
      </w:pPr>
      <w:r>
        <w:rPr>
          <w:sz w:val="22"/>
          <w:szCs w:val="21"/>
        </w:rPr>
        <w:t>}</w:t>
      </w:r>
    </w:p>
    <w:p>
      <w:pPr>
        <w:ind w:firstLine="420"/>
        <w:rPr>
          <w:sz w:val="22"/>
          <w:szCs w:val="21"/>
        </w:rPr>
      </w:pPr>
      <w:r>
        <w:rPr>
          <w:sz w:val="22"/>
          <w:szCs w:val="21"/>
        </w:rPr>
        <w:t>static double Source(pf::PhaseNode&amp; node, int grain, int grains_start_index) {</w:t>
      </w:r>
    </w:p>
    <w:p>
      <w:pPr>
        <w:ind w:firstLine="420"/>
        <w:rPr>
          <w:sz w:val="22"/>
          <w:szCs w:val="21"/>
        </w:rPr>
      </w:pPr>
      <w:r>
        <w:rPr>
          <w:sz w:val="22"/>
          <w:szCs w:val="21"/>
        </w:rPr>
        <w:tab/>
      </w:r>
      <w:r>
        <w:rPr>
          <w:sz w:val="22"/>
          <w:szCs w:val="21"/>
        </w:rPr>
        <w:t>double Source = 0.0;</w:t>
      </w:r>
    </w:p>
    <w:p>
      <w:pPr>
        <w:ind w:firstLine="420"/>
        <w:rPr>
          <w:sz w:val="22"/>
          <w:szCs w:val="21"/>
        </w:rPr>
      </w:pPr>
      <w:r>
        <w:rPr>
          <w:sz w:val="22"/>
          <w:szCs w:val="21"/>
        </w:rPr>
        <w:tab/>
      </w:r>
      <w:r>
        <w:rPr>
          <w:sz w:val="22"/>
          <w:szCs w:val="21"/>
        </w:rPr>
        <w:t>return Source;</w:t>
      </w:r>
    </w:p>
    <w:p>
      <w:pPr>
        <w:ind w:firstLine="420"/>
        <w:rPr>
          <w:sz w:val="22"/>
          <w:szCs w:val="21"/>
        </w:rPr>
      </w:pPr>
      <w:r>
        <w:rPr>
          <w:sz w:val="22"/>
          <w:szCs w:val="21"/>
        </w:rPr>
        <w:t>}</w:t>
      </w:r>
    </w:p>
    <w:p>
      <w:pPr>
        <w:ind w:firstLine="420"/>
      </w:pPr>
      <w:r>
        <w:t>cahnHilliard.set_dF_dc_func(dF_dc);</w:t>
      </w:r>
    </w:p>
    <w:p>
      <w:pPr>
        <w:ind w:firstLine="420"/>
      </w:pPr>
      <w:r>
        <w:t>cahnHilliard.set_Mobility_func(Mobility);</w:t>
      </w:r>
    </w:p>
    <w:p>
      <w:pPr>
        <w:ind w:firstLine="420"/>
      </w:pPr>
      <w:r>
        <w:t>cahnHilliard.set_Source_func(Source);</w:t>
      </w:r>
    </w:p>
    <w:p>
      <w:pPr>
        <w:ind w:firstLine="420"/>
      </w:pPr>
      <w:r>
        <w:rPr>
          <w:rFonts w:hint="eastAsia"/>
        </w:rPr>
        <w:t>同时，我们需要在主循环中调用</w:t>
      </w:r>
      <w:r>
        <w:t>Cahn-Hilliard</w:t>
      </w:r>
      <w:r>
        <w:rPr>
          <w:rFonts w:hint="eastAsia"/>
        </w:rPr>
        <w:t>求解器的求解函数，已经半手动定义输出</w:t>
      </w:r>
    </w:p>
    <w:p>
      <w:pPr>
        <w:ind w:left="420"/>
        <w:rPr>
          <w:sz w:val="22"/>
          <w:szCs w:val="21"/>
        </w:rPr>
      </w:pPr>
      <w:r>
        <w:rPr>
          <w:sz w:val="22"/>
          <w:szCs w:val="21"/>
        </w:rPr>
        <w:t>cahnHilliard.solve_one_step(istep, simulation.information.settings.disperse_settings.dt, DifferenceMethod::FIVE_POINT);</w:t>
      </w:r>
    </w:p>
    <w:p>
      <w:pPr>
        <w:ind w:firstLine="420"/>
        <w:rPr>
          <w:sz w:val="22"/>
          <w:szCs w:val="21"/>
        </w:rPr>
      </w:pPr>
      <w:r>
        <w:rPr>
          <w:sz w:val="22"/>
          <w:szCs w:val="21"/>
        </w:rPr>
        <w:t>if (istep % 100 == 0) {</w:t>
      </w:r>
    </w:p>
    <w:p>
      <w:pPr>
        <w:ind w:left="840"/>
        <w:rPr>
          <w:sz w:val="22"/>
          <w:szCs w:val="21"/>
        </w:rPr>
      </w:pPr>
      <w:r>
        <w:rPr>
          <w:sz w:val="22"/>
          <w:szCs w:val="21"/>
        </w:rPr>
        <w:t>cout &lt;&lt; "# allenCahn solver work: MAX_VARIATION of step " &lt;&lt; to_string(istep) &lt;&lt; " is " &lt;&lt; to_string(max_variation) &lt;&lt; endl;</w:t>
      </w:r>
    </w:p>
    <w:p>
      <w:pPr>
        <w:ind w:left="840"/>
        <w:rPr>
          <w:sz w:val="22"/>
          <w:szCs w:val="21"/>
        </w:rPr>
      </w:pPr>
      <w:r>
        <w:rPr>
          <w:sz w:val="22"/>
          <w:szCs w:val="21"/>
        </w:rPr>
        <w:t>for (int index = cahnHilliard.comps_start_index; index &lt; cahnHilliard.comps_start_index + comps_number; index++)</w:t>
      </w:r>
    </w:p>
    <w:p>
      <w:pPr>
        <w:ind w:left="1260"/>
        <w:rPr>
          <w:sz w:val="22"/>
          <w:szCs w:val="21"/>
        </w:rPr>
      </w:pPr>
      <w:r>
        <w:rPr>
          <w:sz w:val="22"/>
          <w:szCs w:val="21"/>
        </w:rPr>
        <w:t>simulation.write_customValue_in_node("comp" + to_string(index - cahnHilliard.comps_start_index), istep, index);</w:t>
      </w:r>
    </w:p>
    <w:p>
      <w:pPr>
        <w:ind w:firstLine="420"/>
        <w:rPr>
          <w:sz w:val="22"/>
          <w:szCs w:val="21"/>
        </w:rPr>
      </w:pPr>
      <w:r>
        <w:rPr>
          <w:sz w:val="22"/>
          <w:szCs w:val="21"/>
        </w:rPr>
        <w:t>}</w:t>
      </w:r>
    </w:p>
    <w:p>
      <w:pPr>
        <w:ind w:firstLine="420"/>
      </w:pPr>
      <w:r>
        <w:rPr>
          <w:rFonts w:hint="eastAsia"/>
        </w:rPr>
        <w:t>值得一提的是，与Allen</w:t>
      </w:r>
      <w:r>
        <w:t>-Cahn</w:t>
      </w:r>
      <w:r>
        <w:rPr>
          <w:rFonts w:hint="eastAsia"/>
        </w:rPr>
        <w:t>求解器的各个晶粒一样，Cahn</w:t>
      </w:r>
      <w:r>
        <w:t>-</w:t>
      </w:r>
      <w:r>
        <w:rPr>
          <w:rFonts w:hint="eastAsia"/>
        </w:rPr>
        <w:t>Hilliard求解器的各个组分也可以借助形核函数中的几何形核来初始化，它可以将几何范围内的自定义变量初始化为相要的值</w:t>
      </w:r>
    </w:p>
    <w:p>
      <w:pPr>
        <w:ind w:firstLine="420"/>
      </w:pPr>
      <w:r>
        <w:t>pf::GeometricRegion geo;</w:t>
      </w:r>
    </w:p>
    <w:p>
      <w:pPr>
        <w:ind w:firstLine="420"/>
      </w:pPr>
      <w:r>
        <w:t>geo.init(pf::Geometry::Geo_Ellipsoid);</w:t>
      </w:r>
    </w:p>
    <w:p>
      <w:pPr>
        <w:ind w:firstLine="420"/>
      </w:pPr>
      <w:r>
        <w:t>geo.customValues.add_double(pf::SOLVER_CAHN_HILLIARD + 0, 0.999);</w:t>
      </w:r>
    </w:p>
    <w:p>
      <w:pPr>
        <w:ind w:firstLine="420"/>
      </w:pPr>
      <w:r>
        <w:rPr>
          <w:rFonts w:hint="eastAsia"/>
        </w:rPr>
        <w:t>通过该模拟可以得到结果如下</w:t>
      </w:r>
    </w:p>
    <w:p>
      <w:pPr>
        <w:jc w:val="center"/>
      </w:pPr>
      <w:r>
        <w:drawing>
          <wp:inline distT="0" distB="0" distL="0" distR="0">
            <wp:extent cx="1803400" cy="179959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6"/>
                    <a:stretch>
                      <a:fillRect/>
                    </a:stretch>
                  </pic:blipFill>
                  <pic:spPr>
                    <a:xfrm>
                      <a:off x="0" y="0"/>
                      <a:ext cx="1803449" cy="1800000"/>
                    </a:xfrm>
                    <a:prstGeom prst="rect">
                      <a:avLst/>
                    </a:prstGeom>
                  </pic:spPr>
                </pic:pic>
              </a:graphicData>
            </a:graphic>
          </wp:inline>
        </w:drawing>
      </w:r>
      <w:r>
        <w:rPr>
          <w:rFonts w:hint="eastAsia"/>
        </w:rPr>
        <w:t xml:space="preserve"> </w:t>
      </w:r>
      <w:r>
        <w:drawing>
          <wp:inline distT="0" distB="0" distL="0" distR="0">
            <wp:extent cx="1792605" cy="179959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7"/>
                    <a:stretch>
                      <a:fillRect/>
                    </a:stretch>
                  </pic:blipFill>
                  <pic:spPr>
                    <a:xfrm>
                      <a:off x="0" y="0"/>
                      <a:ext cx="1793143" cy="1800000"/>
                    </a:xfrm>
                    <a:prstGeom prst="rect">
                      <a:avLst/>
                    </a:prstGeom>
                  </pic:spPr>
                </pic:pic>
              </a:graphicData>
            </a:graphic>
          </wp:inline>
        </w:drawing>
      </w:r>
    </w:p>
    <w:p>
      <w:pPr>
        <w:ind w:firstLine="420"/>
        <w:jc w:val="left"/>
      </w:pPr>
      <w:r>
        <w:rPr>
          <w:rFonts w:hint="eastAsia"/>
        </w:rPr>
        <w:t>对于该求解器更加成熟的利用，可以参考example中的sintering案例。</w:t>
      </w:r>
    </w:p>
    <w:p>
      <w:pPr>
        <w:widowControl/>
        <w:jc w:val="left"/>
      </w:pPr>
      <w:r>
        <w:br w:type="page"/>
      </w:r>
    </w:p>
    <w:p>
      <w:pPr>
        <w:pStyle w:val="2"/>
        <w:numPr>
          <w:ilvl w:val="0"/>
          <w:numId w:val="1"/>
        </w:numPr>
      </w:pPr>
      <w:bookmarkStart w:id="78" w:name="_Toc3284"/>
      <w:bookmarkStart w:id="79" w:name="_Toc105681296"/>
      <w:r>
        <w:rPr>
          <w:rFonts w:hint="eastAsia"/>
        </w:rPr>
        <w:t>搭建一个自己的数据库/函数库</w:t>
      </w:r>
      <w:bookmarkEnd w:id="78"/>
      <w:bookmarkEnd w:id="79"/>
    </w:p>
    <w:p>
      <w:pPr>
        <w:ind w:firstLine="420"/>
      </w:pPr>
      <w:r>
        <w:rPr>
          <w:rFonts w:hint="eastAsia"/>
        </w:rPr>
        <w:t>通过上面的学习，你已经掌握了如何通过复写一个程序中自带的默认函数来自定义个人化的模拟，你可以构建属于自己的模型。此时，你已经是一个蓄势待发的有望在相场领域一展拳脚的研究者！</w:t>
      </w:r>
    </w:p>
    <w:p>
      <w:pPr>
        <w:ind w:firstLine="420"/>
      </w:pPr>
      <w:r>
        <w:rPr>
          <w:rFonts w:hint="eastAsia"/>
        </w:rPr>
        <w:t>一个成熟的研究者需要有一套成熟的方法来管理自己的模拟体系的各种物理参数或者涉及到的模型，所以不能简单地把模型放在runfile文件中，因此你需要构建属于自己的数据库/函数库。这样每构建一个新的模拟，你仅需要复制黏贴自己的函数库，然后include该数据库/函数库，即可简单地展开计算。并且一个成熟的数据库/函数库可以实现不同函数的再次组装，避免了相同函数的反复定义。</w:t>
      </w:r>
    </w:p>
    <w:p>
      <w:pPr>
        <w:ind w:firstLine="420"/>
      </w:pPr>
      <w:r>
        <w:rPr>
          <w:rFonts w:hint="eastAsia"/>
        </w:rPr>
        <w:t>比如对于上面给出的各种求解器，你可以在自己的数据库中构建一个电场的求解器，然后每次展开一个新的模拟就include该电场求解器，这样该求解器便成为了一个新的模块。以此类推，MID</w:t>
      </w:r>
      <w:r>
        <w:t>-</w:t>
      </w:r>
      <w:r>
        <w:rPr>
          <w:rFonts w:hint="eastAsia"/>
        </w:rPr>
        <w:t>MESO软件便有了拓展的可能。</w:t>
      </w:r>
    </w:p>
    <w:p>
      <w:pPr>
        <w:ind w:firstLine="420"/>
      </w:pPr>
      <w:r>
        <w:rPr>
          <w:rFonts w:hint="eastAsia"/>
        </w:rPr>
        <w:t>另外，存在于设置中的可被覆盖的物理参数/模型函数有</w:t>
      </w:r>
    </w:p>
    <w:p>
      <w:pPr>
        <w:ind w:firstLine="420"/>
      </w:pPr>
      <w:r>
        <w:rPr>
          <w:rFonts w:hint="eastAsia"/>
        </w:rPr>
        <w:t>（详见</w:t>
      </w:r>
      <w:r>
        <w:rPr>
          <w:b/>
          <w:bCs/>
        </w:rPr>
        <w:t>OuterFunction.h</w:t>
      </w:r>
      <w:r>
        <w:rPr>
          <w:rFonts w:hint="eastAsia"/>
        </w:rPr>
        <w:t>，默认函数也大多存在此文件中）</w:t>
      </w:r>
    </w:p>
    <w:p>
      <w:r>
        <w:drawing>
          <wp:inline distT="0" distB="0" distL="0" distR="0">
            <wp:extent cx="5274310" cy="25190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8"/>
                    <a:stretch>
                      <a:fillRect/>
                    </a:stretch>
                  </pic:blipFill>
                  <pic:spPr>
                    <a:xfrm>
                      <a:off x="0" y="0"/>
                      <a:ext cx="5274310" cy="2519045"/>
                    </a:xfrm>
                    <a:prstGeom prst="rect">
                      <a:avLst/>
                    </a:prstGeom>
                  </pic:spPr>
                </pic:pic>
              </a:graphicData>
            </a:graphic>
          </wp:inline>
        </w:drawing>
      </w:r>
    </w:p>
    <w:p>
      <w:pPr>
        <w:ind w:firstLine="420"/>
      </w:pPr>
      <w:r>
        <w:rPr>
          <w:rFonts w:hint="eastAsia"/>
        </w:rPr>
        <w:t>这些物理参数/模型函数因为接收了模拟网格格点上的场变量、自定义变量的值，并且都有修改场变量的权限，因此这些函数都具有无限的拓展的可能，它们既可以被使用为具有明确物理意义的函数，也可成为一个概念化的函数在模型框架的某一位置上来控制相场模型的演化。因此，熟练地掌握函数模型及模型的框架、拓展已有的模型、构建属于自己的新的模型，在此过程中不断扩张属于自己的数据库/函数库，这样不断地成长，你便能成为一个真正的强者。</w:t>
      </w:r>
    </w:p>
    <w:p>
      <w:pPr>
        <w:ind w:firstLine="420"/>
      </w:pPr>
      <w:r>
        <w:rPr>
          <w:rFonts w:hint="eastAsia"/>
        </w:rPr>
        <w:t>关于如何构建一个完美的数据库，在数据量匮乏的情况下，谁也无法给出一个准确解，在此仅给出Al</w:t>
      </w:r>
      <w:r>
        <w:t>-</w:t>
      </w:r>
      <w:r>
        <w:rPr>
          <w:rFonts w:hint="eastAsia"/>
        </w:rPr>
        <w:t>Cu体系的案例作为参考，使用者可以通过命名空间来层层筛选自己相要的体系、相、函数等，对于个人使用而言该方法是一个简单且行之有效的方法。但，对一个课题组而言，如果期望构建一个庞大的数据库，该方法又无法兼顾数据保密的问题，因此本人在benchmark中给出的构建数据库方案仅做参考。</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CB7693"/>
    <w:multiLevelType w:val="multilevel"/>
    <w:tmpl w:val="05CB7693"/>
    <w:lvl w:ilvl="0" w:tentative="0">
      <w:start w:val="1"/>
      <w:numFmt w:val="decimal"/>
      <w:lvlText w:val="%1、"/>
      <w:lvlJc w:val="left"/>
      <w:pPr>
        <w:ind w:left="960" w:hanging="720"/>
      </w:pPr>
      <w:rPr>
        <w:rFonts w:hint="default"/>
      </w:rPr>
    </w:lvl>
    <w:lvl w:ilvl="1" w:tentative="0">
      <w:start w:val="1"/>
      <w:numFmt w:val="lowerLetter"/>
      <w:lvlText w:val="%2)"/>
      <w:lvlJc w:val="left"/>
      <w:pPr>
        <w:ind w:left="1080" w:hanging="420"/>
      </w:pPr>
    </w:lvl>
    <w:lvl w:ilvl="2" w:tentative="0">
      <w:start w:val="1"/>
      <w:numFmt w:val="lowerRoman"/>
      <w:lvlText w:val="%3."/>
      <w:lvlJc w:val="right"/>
      <w:pPr>
        <w:ind w:left="1500" w:hanging="420"/>
      </w:pPr>
    </w:lvl>
    <w:lvl w:ilvl="3" w:tentative="0">
      <w:start w:val="1"/>
      <w:numFmt w:val="decimal"/>
      <w:lvlText w:val="%4."/>
      <w:lvlJc w:val="left"/>
      <w:pPr>
        <w:ind w:left="1920" w:hanging="420"/>
      </w:pPr>
    </w:lvl>
    <w:lvl w:ilvl="4" w:tentative="0">
      <w:start w:val="1"/>
      <w:numFmt w:val="lowerLetter"/>
      <w:lvlText w:val="%5)"/>
      <w:lvlJc w:val="left"/>
      <w:pPr>
        <w:ind w:left="2340" w:hanging="420"/>
      </w:pPr>
    </w:lvl>
    <w:lvl w:ilvl="5" w:tentative="0">
      <w:start w:val="1"/>
      <w:numFmt w:val="lowerRoman"/>
      <w:lvlText w:val="%6."/>
      <w:lvlJc w:val="right"/>
      <w:pPr>
        <w:ind w:left="2760" w:hanging="420"/>
      </w:pPr>
    </w:lvl>
    <w:lvl w:ilvl="6" w:tentative="0">
      <w:start w:val="1"/>
      <w:numFmt w:val="decimal"/>
      <w:lvlText w:val="%7."/>
      <w:lvlJc w:val="left"/>
      <w:pPr>
        <w:ind w:left="3180" w:hanging="420"/>
      </w:pPr>
    </w:lvl>
    <w:lvl w:ilvl="7" w:tentative="0">
      <w:start w:val="1"/>
      <w:numFmt w:val="lowerLetter"/>
      <w:lvlText w:val="%8)"/>
      <w:lvlJc w:val="left"/>
      <w:pPr>
        <w:ind w:left="3600" w:hanging="420"/>
      </w:pPr>
    </w:lvl>
    <w:lvl w:ilvl="8" w:tentative="0">
      <w:start w:val="1"/>
      <w:numFmt w:val="lowerRoman"/>
      <w:lvlText w:val="%9."/>
      <w:lvlJc w:val="right"/>
      <w:pPr>
        <w:ind w:left="4020" w:hanging="420"/>
      </w:pPr>
    </w:lvl>
  </w:abstractNum>
  <w:abstractNum w:abstractNumId="1">
    <w:nsid w:val="392F6DA0"/>
    <w:multiLevelType w:val="multilevel"/>
    <w:tmpl w:val="392F6DA0"/>
    <w:lvl w:ilvl="0" w:tentative="0">
      <w:start w:val="1"/>
      <w:numFmt w:val="decimal"/>
      <w:lvlText w:val="%1."/>
      <w:lvlJc w:val="left"/>
      <w:pPr>
        <w:ind w:left="720" w:hanging="720"/>
      </w:pPr>
      <w:rPr>
        <w:rFonts w:hint="default"/>
      </w:rPr>
    </w:lvl>
    <w:lvl w:ilvl="1" w:tentative="0">
      <w:start w:val="1"/>
      <w:numFmt w:val="decimal"/>
      <w:isLgl/>
      <w:lvlText w:val="%1.%2."/>
      <w:lvlJc w:val="left"/>
      <w:pPr>
        <w:ind w:left="720" w:hanging="720"/>
      </w:pPr>
      <w:rPr>
        <w:rFonts w:hint="default"/>
      </w:rPr>
    </w:lvl>
    <w:lvl w:ilvl="2" w:tentative="0">
      <w:start w:val="1"/>
      <w:numFmt w:val="decimal"/>
      <w:isLgl/>
      <w:lvlText w:val="%1.%2.%3."/>
      <w:lvlJc w:val="left"/>
      <w:pPr>
        <w:ind w:left="1080" w:hanging="108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440" w:hanging="1440"/>
      </w:pPr>
      <w:rPr>
        <w:rFonts w:hint="default"/>
      </w:rPr>
    </w:lvl>
    <w:lvl w:ilvl="5" w:tentative="0">
      <w:start w:val="1"/>
      <w:numFmt w:val="decimal"/>
      <w:isLgl/>
      <w:lvlText w:val="%1.%2.%3.%4.%5.%6."/>
      <w:lvlJc w:val="left"/>
      <w:pPr>
        <w:ind w:left="1800" w:hanging="1800"/>
      </w:pPr>
      <w:rPr>
        <w:rFonts w:hint="default"/>
      </w:rPr>
    </w:lvl>
    <w:lvl w:ilvl="6" w:tentative="0">
      <w:start w:val="1"/>
      <w:numFmt w:val="decimal"/>
      <w:isLgl/>
      <w:lvlText w:val="%1.%2.%3.%4.%5.%6.%7."/>
      <w:lvlJc w:val="left"/>
      <w:pPr>
        <w:ind w:left="2160" w:hanging="2160"/>
      </w:pPr>
      <w:rPr>
        <w:rFonts w:hint="default"/>
      </w:rPr>
    </w:lvl>
    <w:lvl w:ilvl="7" w:tentative="0">
      <w:start w:val="1"/>
      <w:numFmt w:val="decimal"/>
      <w:isLgl/>
      <w:lvlText w:val="%1.%2.%3.%4.%5.%6.%7.%8."/>
      <w:lvlJc w:val="left"/>
      <w:pPr>
        <w:ind w:left="2160" w:hanging="2160"/>
      </w:pPr>
      <w:rPr>
        <w:rFonts w:hint="default"/>
      </w:rPr>
    </w:lvl>
    <w:lvl w:ilvl="8" w:tentative="0">
      <w:start w:val="1"/>
      <w:numFmt w:val="decimal"/>
      <w:isLgl/>
      <w:lvlText w:val="%1.%2.%3.%4.%5.%6.%7.%8.%9."/>
      <w:lvlJc w:val="left"/>
      <w:pPr>
        <w:ind w:left="2520" w:hanging="2520"/>
      </w:pPr>
      <w:rPr>
        <w:rFonts w:hint="default"/>
      </w:rPr>
    </w:lvl>
  </w:abstractNum>
  <w:abstractNum w:abstractNumId="2">
    <w:nsid w:val="42061C1B"/>
    <w:multiLevelType w:val="multilevel"/>
    <w:tmpl w:val="42061C1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1"/>
  <w:bordersDoNotSurroundFooter w:val="1"/>
  <w:documentProtection w:enforcement="0"/>
  <w:defaultTabStop w:val="420"/>
  <w:characterSpacingControl w:val="doNotCompress"/>
  <w:compat>
    <w:useFELayout/>
    <w:compatSetting w:name="compatibilityMode" w:uri="http://schemas.microsoft.com/office/word" w:val="12"/>
  </w:compat>
  <w:docVars>
    <w:docVar w:name="commondata" w:val="eyJoZGlkIjoiM2EwZmNlMWQ1MTUzMmM0MDY5YWVmNTE0NWU2MWEyMzgifQ=="/>
  </w:docVars>
  <w:rsids>
    <w:rsidRoot w:val="00172A27"/>
    <w:rsid w:val="00004CA9"/>
    <w:rsid w:val="0004419C"/>
    <w:rsid w:val="00045843"/>
    <w:rsid w:val="0005444B"/>
    <w:rsid w:val="00055F7D"/>
    <w:rsid w:val="000651D0"/>
    <w:rsid w:val="0008272C"/>
    <w:rsid w:val="00085644"/>
    <w:rsid w:val="000875A6"/>
    <w:rsid w:val="000A69CE"/>
    <w:rsid w:val="000B5BD7"/>
    <w:rsid w:val="000C0BC2"/>
    <w:rsid w:val="000C1FED"/>
    <w:rsid w:val="000C2C68"/>
    <w:rsid w:val="000D1B23"/>
    <w:rsid w:val="000D6DD9"/>
    <w:rsid w:val="000E0E01"/>
    <w:rsid w:val="000F3DC9"/>
    <w:rsid w:val="000F582F"/>
    <w:rsid w:val="001024EA"/>
    <w:rsid w:val="00111256"/>
    <w:rsid w:val="001143FF"/>
    <w:rsid w:val="001151C6"/>
    <w:rsid w:val="00127F74"/>
    <w:rsid w:val="0013760E"/>
    <w:rsid w:val="0014587B"/>
    <w:rsid w:val="00172A27"/>
    <w:rsid w:val="00175148"/>
    <w:rsid w:val="00180D62"/>
    <w:rsid w:val="001860AB"/>
    <w:rsid w:val="0019047E"/>
    <w:rsid w:val="00197559"/>
    <w:rsid w:val="001A143D"/>
    <w:rsid w:val="001A3CB8"/>
    <w:rsid w:val="001C67E1"/>
    <w:rsid w:val="001C6D97"/>
    <w:rsid w:val="002027F9"/>
    <w:rsid w:val="00202A72"/>
    <w:rsid w:val="00216A55"/>
    <w:rsid w:val="00232904"/>
    <w:rsid w:val="00240545"/>
    <w:rsid w:val="002747F6"/>
    <w:rsid w:val="00280C9B"/>
    <w:rsid w:val="00291445"/>
    <w:rsid w:val="002A4729"/>
    <w:rsid w:val="002B0131"/>
    <w:rsid w:val="002D2692"/>
    <w:rsid w:val="002D37AC"/>
    <w:rsid w:val="002E4ABB"/>
    <w:rsid w:val="002F0368"/>
    <w:rsid w:val="0030242D"/>
    <w:rsid w:val="00306DD5"/>
    <w:rsid w:val="00307474"/>
    <w:rsid w:val="00311364"/>
    <w:rsid w:val="00315792"/>
    <w:rsid w:val="00316162"/>
    <w:rsid w:val="003344D1"/>
    <w:rsid w:val="00336232"/>
    <w:rsid w:val="00383C15"/>
    <w:rsid w:val="00393B3B"/>
    <w:rsid w:val="003A7A11"/>
    <w:rsid w:val="003F4D64"/>
    <w:rsid w:val="003F70D4"/>
    <w:rsid w:val="004003E5"/>
    <w:rsid w:val="00400C54"/>
    <w:rsid w:val="0041512A"/>
    <w:rsid w:val="00417340"/>
    <w:rsid w:val="00431756"/>
    <w:rsid w:val="00455C2C"/>
    <w:rsid w:val="00487996"/>
    <w:rsid w:val="004936FC"/>
    <w:rsid w:val="004C3CE1"/>
    <w:rsid w:val="004C5A7A"/>
    <w:rsid w:val="004D0C84"/>
    <w:rsid w:val="004D13CD"/>
    <w:rsid w:val="004F4FBC"/>
    <w:rsid w:val="00500486"/>
    <w:rsid w:val="0051366E"/>
    <w:rsid w:val="005221FC"/>
    <w:rsid w:val="0052377A"/>
    <w:rsid w:val="00530DB3"/>
    <w:rsid w:val="00534868"/>
    <w:rsid w:val="005364B6"/>
    <w:rsid w:val="00541834"/>
    <w:rsid w:val="00551E30"/>
    <w:rsid w:val="00557698"/>
    <w:rsid w:val="005702F9"/>
    <w:rsid w:val="00571B03"/>
    <w:rsid w:val="00590718"/>
    <w:rsid w:val="005926E6"/>
    <w:rsid w:val="00592CE8"/>
    <w:rsid w:val="00596D80"/>
    <w:rsid w:val="005A1079"/>
    <w:rsid w:val="005A77C9"/>
    <w:rsid w:val="005B1588"/>
    <w:rsid w:val="005B4FBA"/>
    <w:rsid w:val="005C5EA1"/>
    <w:rsid w:val="005D6587"/>
    <w:rsid w:val="005E1481"/>
    <w:rsid w:val="005E69A4"/>
    <w:rsid w:val="005F6258"/>
    <w:rsid w:val="00603A54"/>
    <w:rsid w:val="00613429"/>
    <w:rsid w:val="0061435A"/>
    <w:rsid w:val="00623D35"/>
    <w:rsid w:val="00644433"/>
    <w:rsid w:val="00647717"/>
    <w:rsid w:val="006608A0"/>
    <w:rsid w:val="006710DF"/>
    <w:rsid w:val="00686210"/>
    <w:rsid w:val="006A0C03"/>
    <w:rsid w:val="006A3A30"/>
    <w:rsid w:val="006C1FA7"/>
    <w:rsid w:val="006D517C"/>
    <w:rsid w:val="006E5085"/>
    <w:rsid w:val="006F5233"/>
    <w:rsid w:val="00703DEA"/>
    <w:rsid w:val="00716A63"/>
    <w:rsid w:val="00727529"/>
    <w:rsid w:val="00743453"/>
    <w:rsid w:val="00745B13"/>
    <w:rsid w:val="00746C96"/>
    <w:rsid w:val="00752125"/>
    <w:rsid w:val="0075240B"/>
    <w:rsid w:val="00767FB6"/>
    <w:rsid w:val="00771919"/>
    <w:rsid w:val="007936E4"/>
    <w:rsid w:val="007E6DA1"/>
    <w:rsid w:val="007F1D39"/>
    <w:rsid w:val="007F5C10"/>
    <w:rsid w:val="00803930"/>
    <w:rsid w:val="008071E9"/>
    <w:rsid w:val="00834366"/>
    <w:rsid w:val="0087100C"/>
    <w:rsid w:val="008A20A4"/>
    <w:rsid w:val="008C50AD"/>
    <w:rsid w:val="008D496D"/>
    <w:rsid w:val="008F092D"/>
    <w:rsid w:val="008F7A76"/>
    <w:rsid w:val="00903162"/>
    <w:rsid w:val="00926F95"/>
    <w:rsid w:val="0095574D"/>
    <w:rsid w:val="009637E6"/>
    <w:rsid w:val="0096503F"/>
    <w:rsid w:val="009734F5"/>
    <w:rsid w:val="00973DAA"/>
    <w:rsid w:val="009C0CDC"/>
    <w:rsid w:val="009C3ECD"/>
    <w:rsid w:val="009C532A"/>
    <w:rsid w:val="009E7BC5"/>
    <w:rsid w:val="009F0F25"/>
    <w:rsid w:val="00A15AB5"/>
    <w:rsid w:val="00A15D01"/>
    <w:rsid w:val="00A30FCC"/>
    <w:rsid w:val="00A47724"/>
    <w:rsid w:val="00A648BF"/>
    <w:rsid w:val="00A6533B"/>
    <w:rsid w:val="00A84884"/>
    <w:rsid w:val="00A86038"/>
    <w:rsid w:val="00A97E27"/>
    <w:rsid w:val="00AA4B01"/>
    <w:rsid w:val="00AB7E36"/>
    <w:rsid w:val="00AC38F5"/>
    <w:rsid w:val="00AD4012"/>
    <w:rsid w:val="00AF6593"/>
    <w:rsid w:val="00B065BA"/>
    <w:rsid w:val="00B107A3"/>
    <w:rsid w:val="00B13544"/>
    <w:rsid w:val="00B15ECB"/>
    <w:rsid w:val="00B23FCF"/>
    <w:rsid w:val="00B36AF3"/>
    <w:rsid w:val="00B448DC"/>
    <w:rsid w:val="00B6177A"/>
    <w:rsid w:val="00B82896"/>
    <w:rsid w:val="00BC3BE5"/>
    <w:rsid w:val="00BD6934"/>
    <w:rsid w:val="00BD7687"/>
    <w:rsid w:val="00BE1613"/>
    <w:rsid w:val="00BE27A8"/>
    <w:rsid w:val="00BE3EC0"/>
    <w:rsid w:val="00BE7C85"/>
    <w:rsid w:val="00C00D94"/>
    <w:rsid w:val="00C12318"/>
    <w:rsid w:val="00C23E4E"/>
    <w:rsid w:val="00C24291"/>
    <w:rsid w:val="00C3375C"/>
    <w:rsid w:val="00C44670"/>
    <w:rsid w:val="00C46422"/>
    <w:rsid w:val="00C7031F"/>
    <w:rsid w:val="00C752EC"/>
    <w:rsid w:val="00CA6597"/>
    <w:rsid w:val="00CB04D6"/>
    <w:rsid w:val="00CB30E6"/>
    <w:rsid w:val="00CB7EE6"/>
    <w:rsid w:val="00CC307C"/>
    <w:rsid w:val="00CC4AD1"/>
    <w:rsid w:val="00CC6418"/>
    <w:rsid w:val="00CD1001"/>
    <w:rsid w:val="00CD3CC4"/>
    <w:rsid w:val="00CF16EB"/>
    <w:rsid w:val="00D2722E"/>
    <w:rsid w:val="00D37797"/>
    <w:rsid w:val="00D43008"/>
    <w:rsid w:val="00D57397"/>
    <w:rsid w:val="00D71CFD"/>
    <w:rsid w:val="00D77049"/>
    <w:rsid w:val="00D8132D"/>
    <w:rsid w:val="00DB2B45"/>
    <w:rsid w:val="00DB3A54"/>
    <w:rsid w:val="00DB4A52"/>
    <w:rsid w:val="00DD6900"/>
    <w:rsid w:val="00DE1984"/>
    <w:rsid w:val="00DF505C"/>
    <w:rsid w:val="00E0026D"/>
    <w:rsid w:val="00E01D52"/>
    <w:rsid w:val="00E06C80"/>
    <w:rsid w:val="00E07B7C"/>
    <w:rsid w:val="00E14474"/>
    <w:rsid w:val="00E1739D"/>
    <w:rsid w:val="00E4109F"/>
    <w:rsid w:val="00E4295F"/>
    <w:rsid w:val="00E4509F"/>
    <w:rsid w:val="00E60C20"/>
    <w:rsid w:val="00E70D2C"/>
    <w:rsid w:val="00E94DBC"/>
    <w:rsid w:val="00E95109"/>
    <w:rsid w:val="00EA49AB"/>
    <w:rsid w:val="00EA747E"/>
    <w:rsid w:val="00EB24F2"/>
    <w:rsid w:val="00EB7A4C"/>
    <w:rsid w:val="00EC0F35"/>
    <w:rsid w:val="00EF46CF"/>
    <w:rsid w:val="00EF489F"/>
    <w:rsid w:val="00F03682"/>
    <w:rsid w:val="00F04AF6"/>
    <w:rsid w:val="00F06080"/>
    <w:rsid w:val="00F11DE6"/>
    <w:rsid w:val="00F17620"/>
    <w:rsid w:val="00F46D43"/>
    <w:rsid w:val="00F537B1"/>
    <w:rsid w:val="00F73DB5"/>
    <w:rsid w:val="00F814D6"/>
    <w:rsid w:val="00F818A8"/>
    <w:rsid w:val="00F82542"/>
    <w:rsid w:val="00F908D7"/>
    <w:rsid w:val="00FB1E6F"/>
    <w:rsid w:val="00FD108D"/>
    <w:rsid w:val="00FD2149"/>
    <w:rsid w:val="00FD549A"/>
    <w:rsid w:val="00FF282A"/>
    <w:rsid w:val="00FF612B"/>
    <w:rsid w:val="029147B7"/>
    <w:rsid w:val="05300C5E"/>
    <w:rsid w:val="07E5409F"/>
    <w:rsid w:val="09120680"/>
    <w:rsid w:val="09974788"/>
    <w:rsid w:val="0A877D37"/>
    <w:rsid w:val="0D9848D0"/>
    <w:rsid w:val="0F7F52C9"/>
    <w:rsid w:val="11A7392F"/>
    <w:rsid w:val="141C3CFE"/>
    <w:rsid w:val="14662050"/>
    <w:rsid w:val="149E6C0C"/>
    <w:rsid w:val="15267261"/>
    <w:rsid w:val="18025D64"/>
    <w:rsid w:val="18184697"/>
    <w:rsid w:val="19124E93"/>
    <w:rsid w:val="191A5D1B"/>
    <w:rsid w:val="1B80670D"/>
    <w:rsid w:val="1FD817A4"/>
    <w:rsid w:val="214C004F"/>
    <w:rsid w:val="22AA14D2"/>
    <w:rsid w:val="26B00F67"/>
    <w:rsid w:val="296A2911"/>
    <w:rsid w:val="2B9B5490"/>
    <w:rsid w:val="320D55D9"/>
    <w:rsid w:val="359F7D61"/>
    <w:rsid w:val="390122A3"/>
    <w:rsid w:val="39650B88"/>
    <w:rsid w:val="3E691EB3"/>
    <w:rsid w:val="3E6B7462"/>
    <w:rsid w:val="3FEB365C"/>
    <w:rsid w:val="409475F1"/>
    <w:rsid w:val="418735C8"/>
    <w:rsid w:val="444E7888"/>
    <w:rsid w:val="44CC682B"/>
    <w:rsid w:val="454A33D4"/>
    <w:rsid w:val="4B840262"/>
    <w:rsid w:val="4BB27349"/>
    <w:rsid w:val="4F2F2A65"/>
    <w:rsid w:val="53E2021C"/>
    <w:rsid w:val="549A0AF6"/>
    <w:rsid w:val="585B6E5D"/>
    <w:rsid w:val="589A2DB7"/>
    <w:rsid w:val="5A1A56AD"/>
    <w:rsid w:val="5CC97BB4"/>
    <w:rsid w:val="5DF66D9E"/>
    <w:rsid w:val="5E4E2BC9"/>
    <w:rsid w:val="61847519"/>
    <w:rsid w:val="640C02EF"/>
    <w:rsid w:val="670F329D"/>
    <w:rsid w:val="68485D83"/>
    <w:rsid w:val="6A5A2E39"/>
    <w:rsid w:val="6AFD0CE3"/>
    <w:rsid w:val="6B6D7869"/>
    <w:rsid w:val="6B9A1E37"/>
    <w:rsid w:val="706A607B"/>
    <w:rsid w:val="73DD4830"/>
    <w:rsid w:val="74701B5A"/>
    <w:rsid w:val="74F4117B"/>
    <w:rsid w:val="7EBD70CE"/>
    <w:rsid w:val="7FCA48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2"/>
      <w:lang w:val="en-US" w:eastAsia="zh-CN" w:bidi="ar-SA"/>
    </w:rPr>
  </w:style>
  <w:style w:type="paragraph" w:styleId="2">
    <w:name w:val="heading 1"/>
    <w:basedOn w:val="1"/>
    <w:next w:val="1"/>
    <w:link w:val="16"/>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9"/>
    <w:pPr>
      <w:keepNext/>
      <w:keepLines/>
      <w:spacing w:before="260" w:after="260" w:line="413" w:lineRule="auto"/>
      <w:outlineLvl w:val="2"/>
    </w:pPr>
    <w:rPr>
      <w:sz w:val="30"/>
    </w:rPr>
  </w:style>
  <w:style w:type="character" w:default="1" w:styleId="12">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ind w:left="840" w:leftChars="400"/>
    </w:pPr>
  </w:style>
  <w:style w:type="paragraph" w:styleId="6">
    <w:name w:val="Date"/>
    <w:basedOn w:val="1"/>
    <w:next w:val="1"/>
    <w:link w:val="14"/>
    <w:semiHidden/>
    <w:unhideWhenUsed/>
    <w:qFormat/>
    <w:uiPriority w:val="99"/>
    <w:pPr>
      <w:ind w:left="100" w:leftChars="2500"/>
    </w:pPr>
  </w:style>
  <w:style w:type="paragraph" w:styleId="7">
    <w:name w:val="footer"/>
    <w:basedOn w:val="1"/>
    <w:link w:val="24"/>
    <w:unhideWhenUsed/>
    <w:qFormat/>
    <w:uiPriority w:val="99"/>
    <w:pPr>
      <w:tabs>
        <w:tab w:val="center" w:pos="4153"/>
        <w:tab w:val="right" w:pos="8306"/>
      </w:tabs>
      <w:snapToGrid w:val="0"/>
      <w:jc w:val="left"/>
    </w:pPr>
    <w:rPr>
      <w:sz w:val="18"/>
      <w:szCs w:val="18"/>
    </w:rPr>
  </w:style>
  <w:style w:type="paragraph" w:styleId="8">
    <w:name w:val="header"/>
    <w:basedOn w:val="1"/>
    <w:link w:val="23"/>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qFormat/>
    <w:uiPriority w:val="39"/>
  </w:style>
  <w:style w:type="paragraph" w:styleId="10">
    <w:name w:val="toc 2"/>
    <w:basedOn w:val="1"/>
    <w:next w:val="1"/>
    <w:unhideWhenUsed/>
    <w:qFormat/>
    <w:uiPriority w:val="39"/>
    <w:pPr>
      <w:ind w:left="420" w:leftChars="200"/>
    </w:pPr>
  </w:style>
  <w:style w:type="character" w:styleId="13">
    <w:name w:val="Hyperlink"/>
    <w:basedOn w:val="12"/>
    <w:unhideWhenUsed/>
    <w:qFormat/>
    <w:uiPriority w:val="99"/>
    <w:rPr>
      <w:color w:val="0563C1" w:themeColor="hyperlink"/>
      <w:u w:val="single"/>
    </w:rPr>
  </w:style>
  <w:style w:type="character" w:customStyle="1" w:styleId="14">
    <w:name w:val="日期 字符"/>
    <w:basedOn w:val="12"/>
    <w:link w:val="6"/>
    <w:semiHidden/>
    <w:qFormat/>
    <w:uiPriority w:val="99"/>
  </w:style>
  <w:style w:type="paragraph" w:customStyle="1" w:styleId="15">
    <w:name w:val="正文1"/>
    <w:qFormat/>
    <w:uiPriority w:val="0"/>
    <w:pPr>
      <w:jc w:val="both"/>
    </w:pPr>
    <w:rPr>
      <w:rFonts w:ascii="Times New Roman" w:hAnsi="Times New Roman" w:eastAsia="宋体" w:cs="Times New Roman"/>
      <w:kern w:val="2"/>
      <w:sz w:val="21"/>
      <w:szCs w:val="21"/>
      <w:lang w:val="en-US" w:eastAsia="zh-CN" w:bidi="ar-SA"/>
    </w:rPr>
  </w:style>
  <w:style w:type="character" w:customStyle="1" w:styleId="16">
    <w:name w:val="标题 1 字符"/>
    <w:basedOn w:val="12"/>
    <w:link w:val="2"/>
    <w:qFormat/>
    <w:uiPriority w:val="9"/>
    <w:rPr>
      <w:b/>
      <w:bCs/>
      <w:kern w:val="44"/>
      <w:sz w:val="44"/>
      <w:szCs w:val="44"/>
    </w:rPr>
  </w:style>
  <w:style w:type="paragraph" w:customStyle="1" w:styleId="17">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496" w:themeColor="accent1" w:themeShade="BF"/>
      <w:kern w:val="0"/>
      <w:sz w:val="32"/>
      <w:szCs w:val="32"/>
    </w:rPr>
  </w:style>
  <w:style w:type="character" w:customStyle="1" w:styleId="18">
    <w:name w:val="未处理的提及1"/>
    <w:basedOn w:val="12"/>
    <w:semiHidden/>
    <w:unhideWhenUsed/>
    <w:qFormat/>
    <w:uiPriority w:val="99"/>
    <w:rPr>
      <w:color w:val="605E5C"/>
      <w:shd w:val="clear" w:color="auto" w:fill="E1DFDD"/>
    </w:rPr>
  </w:style>
  <w:style w:type="character" w:customStyle="1" w:styleId="19">
    <w:name w:val="标题 2 字符"/>
    <w:basedOn w:val="12"/>
    <w:link w:val="3"/>
    <w:qFormat/>
    <w:uiPriority w:val="9"/>
    <w:rPr>
      <w:rFonts w:asciiTheme="majorHAnsi" w:hAnsiTheme="majorHAnsi" w:eastAsiaTheme="majorEastAsia" w:cstheme="majorBidi"/>
      <w:b/>
      <w:bCs/>
      <w:sz w:val="32"/>
      <w:szCs w:val="32"/>
    </w:rPr>
  </w:style>
  <w:style w:type="paragraph" w:styleId="20">
    <w:name w:val="List Paragraph"/>
    <w:basedOn w:val="1"/>
    <w:qFormat/>
    <w:uiPriority w:val="34"/>
    <w:pPr>
      <w:ind w:firstLine="420" w:firstLineChars="200"/>
    </w:pPr>
  </w:style>
  <w:style w:type="character" w:styleId="21">
    <w:name w:val="Placeholder Text"/>
    <w:basedOn w:val="12"/>
    <w:semiHidden/>
    <w:qFormat/>
    <w:uiPriority w:val="99"/>
    <w:rPr>
      <w:color w:val="808080"/>
    </w:rPr>
  </w:style>
  <w:style w:type="character" w:customStyle="1" w:styleId="22">
    <w:name w:val="Unresolved Mention1"/>
    <w:basedOn w:val="12"/>
    <w:semiHidden/>
    <w:unhideWhenUsed/>
    <w:qFormat/>
    <w:uiPriority w:val="99"/>
    <w:rPr>
      <w:color w:val="605E5C"/>
      <w:shd w:val="clear" w:color="auto" w:fill="E1DFDD"/>
    </w:rPr>
  </w:style>
  <w:style w:type="character" w:customStyle="1" w:styleId="23">
    <w:name w:val="页眉 字符"/>
    <w:basedOn w:val="12"/>
    <w:link w:val="8"/>
    <w:qFormat/>
    <w:uiPriority w:val="99"/>
    <w:rPr>
      <w:kern w:val="2"/>
      <w:sz w:val="18"/>
      <w:szCs w:val="18"/>
    </w:rPr>
  </w:style>
  <w:style w:type="character" w:customStyle="1" w:styleId="24">
    <w:name w:val="页脚 字符"/>
    <w:basedOn w:val="12"/>
    <w:link w:val="7"/>
    <w:qFormat/>
    <w:uiPriority w:val="99"/>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2" Type="http://schemas.openxmlformats.org/officeDocument/2006/relationships/fontTable" Target="fontTable.xml"/><Relationship Id="rId81" Type="http://schemas.openxmlformats.org/officeDocument/2006/relationships/customXml" Target="../customXml/item2.xml"/><Relationship Id="rId80" Type="http://schemas.openxmlformats.org/officeDocument/2006/relationships/numbering" Target="numbering.xml"/><Relationship Id="rId8" Type="http://schemas.openxmlformats.org/officeDocument/2006/relationships/image" Target="media/image5.png"/><Relationship Id="rId79" Type="http://schemas.openxmlformats.org/officeDocument/2006/relationships/customXml" Target="../customXml/item1.xml"/><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tiff"/><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tiff"/><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tiff"/><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tiff"/><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tif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3"/>
    <customShpInfo spid="_x0000_s2052"/>
    <customShpInfo spid="_x0000_s2051"/>
    <customShpInfo spid="_x0000_s2050"/>
    <customShpInfo spid="_x0000_s2054"/>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2773C8A-7521-43F3-A4CB-4BB8783D799B}">
  <ds:schemaRefs/>
</ds:datastoreItem>
</file>

<file path=docProps/app.xml><?xml version="1.0" encoding="utf-8"?>
<Properties xmlns="http://schemas.openxmlformats.org/officeDocument/2006/extended-properties" xmlns:vt="http://schemas.openxmlformats.org/officeDocument/2006/docPropsVTypes">
  <Template>Normal.dotm</Template>
  <Pages>67</Pages>
  <Words>17056</Words>
  <Characters>37378</Characters>
  <Lines>315</Lines>
  <Paragraphs>88</Paragraphs>
  <TotalTime>10</TotalTime>
  <ScaleCrop>false</ScaleCrop>
  <LinksUpToDate>false</LinksUpToDate>
  <CharactersWithSpaces>38993</CharactersWithSpaces>
  <Application>WPS Office_11.1.0.15319_F1E327BC-269C-435d-A152-05C5408002CA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2022-04-13T14:20:00Z</dcterms:created>
  <dc:creator>黄 奇</dc:creator>
  <cp:lastModifiedBy>黄大可</cp:lastModifiedBy>
  <dcterms:modified xsi:type="dcterms:W3CDTF">2023-11-22T07:44:12Z</dcterms:modified>
  <cp:revision>91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2052-11.1.0.15319</vt:lpwstr>
  </property>
  <property fmtid="{D5CDD505-2E9C-101B-9397-08002B2CF9AE}" pid="3" name="ICV">
    <vt:lpwstr>46F82C6AE4494E93944B179DF7358ABF</vt:lpwstr>
  </property>
</Properties>
</file>